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B2" w:rsidRPr="00074BB2" w:rsidRDefault="00074BB2" w:rsidP="00074BB2">
      <w:pPr>
        <w:jc w:val="center"/>
      </w:pPr>
      <w:r w:rsidRPr="00074BB2">
        <w:t>VARAŽDINSKA ŽUPANIJA</w:t>
      </w:r>
    </w:p>
    <w:p w:rsidR="00074BB2" w:rsidRPr="00074BB2" w:rsidRDefault="00074BB2" w:rsidP="00074BB2">
      <w:pPr>
        <w:jc w:val="center"/>
      </w:pPr>
      <w:r w:rsidRPr="00074BB2">
        <w:t>OSNOVNA ŠKOLA ANDRIJE KAČIĆA MIOŠIĆA</w:t>
      </w:r>
    </w:p>
    <w:p w:rsidR="00074BB2" w:rsidRPr="00074BB2" w:rsidRDefault="00074BB2" w:rsidP="00074BB2">
      <w:pPr>
        <w:jc w:val="center"/>
      </w:pPr>
      <w:r w:rsidRPr="00074BB2">
        <w:t>D O N J A  V O Ć A</w:t>
      </w:r>
    </w:p>
    <w:p w:rsidR="00074BB2" w:rsidRPr="00074BB2" w:rsidRDefault="00074BB2" w:rsidP="00074BB2">
      <w:pPr>
        <w:jc w:val="center"/>
      </w:pPr>
      <w:r w:rsidRPr="00074BB2">
        <w:t>Donja Voća 19 D</w:t>
      </w:r>
    </w:p>
    <w:p w:rsidR="00074BB2" w:rsidRPr="00074BB2" w:rsidRDefault="00074BB2" w:rsidP="00074BB2">
      <w:pPr>
        <w:jc w:val="center"/>
      </w:pPr>
      <w:r w:rsidRPr="00074BB2">
        <w:t>42245 DONJA VOĆA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  <w:r w:rsidRPr="00074BB2">
        <w:t>POZIV ZA DOSTAVU PONUDE</w:t>
      </w:r>
    </w:p>
    <w:p w:rsidR="00074BB2" w:rsidRPr="00074BB2" w:rsidRDefault="00074BB2" w:rsidP="00074BB2">
      <w:pPr>
        <w:jc w:val="center"/>
      </w:pPr>
      <w:r w:rsidRPr="00074BB2">
        <w:t>u postupku jednostavne nabave LOŽ ULJA EXTRA LAKOG</w:t>
      </w:r>
    </w:p>
    <w:p w:rsidR="00074BB2" w:rsidRPr="00074BB2" w:rsidRDefault="00074BB2" w:rsidP="00074BB2">
      <w:pPr>
        <w:jc w:val="center"/>
      </w:pPr>
      <w:r w:rsidRPr="00074BB2">
        <w:t xml:space="preserve">za potrebe grijanja Osnovne škole Andrije Kačića Miošića, Donja Voća i Područne škole Antuna Gustava Matoša, Gornja Voća </w:t>
      </w: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074BB2" w:rsidP="00074BB2">
      <w:pPr>
        <w:jc w:val="center"/>
      </w:pPr>
    </w:p>
    <w:p w:rsidR="00074BB2" w:rsidRPr="00074BB2" w:rsidRDefault="005B671C" w:rsidP="00074BB2">
      <w:r>
        <w:t>KLASA:333-07/21</w:t>
      </w:r>
      <w:r w:rsidR="00074BB2" w:rsidRPr="00074BB2">
        <w:t>-01/1</w:t>
      </w:r>
    </w:p>
    <w:p w:rsidR="00074BB2" w:rsidRPr="00074BB2" w:rsidRDefault="005B671C" w:rsidP="00074BB2">
      <w:r>
        <w:t>URBROJ: 2186-117-01-21</w:t>
      </w:r>
      <w:r w:rsidR="00074BB2" w:rsidRPr="00074BB2">
        <w:t>-5</w:t>
      </w:r>
    </w:p>
    <w:p w:rsidR="00074BB2" w:rsidRPr="00074BB2" w:rsidRDefault="005B671C" w:rsidP="00074BB2">
      <w:r>
        <w:t>Donja Voća, 21.1.2021</w:t>
      </w:r>
      <w:r w:rsidR="00074BB2" w:rsidRPr="00074BB2">
        <w:t>.</w:t>
      </w:r>
    </w:p>
    <w:p w:rsidR="00074BB2" w:rsidRPr="00074BB2" w:rsidRDefault="00074BB2" w:rsidP="00074BB2"/>
    <w:p w:rsidR="00074BB2" w:rsidRPr="00074BB2" w:rsidRDefault="00074BB2" w:rsidP="00074BB2"/>
    <w:p w:rsidR="00074BB2" w:rsidRPr="00074BB2" w:rsidRDefault="00074BB2" w:rsidP="00074BB2"/>
    <w:p w:rsidR="00074BB2" w:rsidRDefault="00074BB2" w:rsidP="00C934F5">
      <w:pPr>
        <w:jc w:val="center"/>
      </w:pPr>
    </w:p>
    <w:p w:rsidR="00074BB2" w:rsidRPr="00074BB2" w:rsidRDefault="00074BB2" w:rsidP="00074BB2">
      <w:pPr>
        <w:jc w:val="center"/>
      </w:pPr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921308627"/>
        <w:docPartObj>
          <w:docPartGallery w:val="Table of Contents"/>
          <w:docPartUnique/>
        </w:docPartObj>
      </w:sdtPr>
      <w:sdtContent>
        <w:p w:rsidR="00AC3B86" w:rsidRDefault="00AC3B86">
          <w:pPr>
            <w:pStyle w:val="TOCNaslov"/>
          </w:pPr>
          <w:r>
            <w:t>Sadržaj</w:t>
          </w:r>
        </w:p>
        <w:p w:rsidR="00AC3B86" w:rsidRDefault="00AC3B86">
          <w:pPr>
            <w:pStyle w:val="Sadraj1"/>
            <w:rPr>
              <w:rFonts w:eastAsiaTheme="minorEastAsia"/>
              <w:b w:val="0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789248" w:history="1">
            <w:r w:rsidRPr="004C7FF9">
              <w:rPr>
                <w:rStyle w:val="Hiperveza"/>
              </w:rPr>
              <w:t>1. OPĆI PODACI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_Toc536789248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49" w:history="1">
            <w:r w:rsidR="00AC3B86" w:rsidRPr="004C7FF9">
              <w:rPr>
                <w:rStyle w:val="Hiperveza"/>
                <w:noProof/>
              </w:rPr>
              <w:t>1.1. Opći podaci o naručitelju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_Toc536789249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0" w:history="1">
            <w:r w:rsidR="00AC3B86" w:rsidRPr="004C7FF9">
              <w:rPr>
                <w:rStyle w:val="Hiperveza"/>
                <w:noProof/>
              </w:rPr>
              <w:t>1.2. Podaci o osobi zaduženoj za komunikaciju s ponuditeljima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_Toc536789250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1" w:history="1">
            <w:r w:rsidR="00AC3B86" w:rsidRPr="004C7FF9">
              <w:rPr>
                <w:rStyle w:val="Hiperveza"/>
                <w:noProof/>
              </w:rPr>
              <w:t>1.3. Evidencijski broj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_Toc536789251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2" w:history="1">
            <w:r w:rsidR="00AC3B86" w:rsidRPr="004C7FF9">
              <w:rPr>
                <w:rStyle w:val="Hiperveza"/>
                <w:noProof/>
              </w:rPr>
              <w:t>1.4. Vrsta postupka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_Toc536789252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3" w:history="1">
            <w:r w:rsidR="00AC3B86" w:rsidRPr="004C7FF9">
              <w:rPr>
                <w:rStyle w:val="Hiperveza"/>
                <w:noProof/>
              </w:rPr>
              <w:t>1.5. Procijenjena vrijednost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_Toc536789253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4" w:history="1">
            <w:r w:rsidR="00AC3B86" w:rsidRPr="004C7FF9">
              <w:rPr>
                <w:rStyle w:val="Hiperveza"/>
                <w:noProof/>
              </w:rPr>
              <w:t>1.6. Mjesto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_Toc536789254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5" w:history="1">
            <w:r w:rsidR="00AC3B86" w:rsidRPr="004C7FF9">
              <w:rPr>
                <w:rStyle w:val="Hiperveza"/>
              </w:rPr>
              <w:t>2.    PODACI O PREDMETU NABAVE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6" w:history="1">
            <w:r w:rsidR="00AC3B86" w:rsidRPr="004C7FF9">
              <w:rPr>
                <w:rStyle w:val="Hiperveza"/>
                <w:noProof/>
              </w:rPr>
              <w:t>2.1. Opis predmeta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7" w:history="1">
            <w:r w:rsidR="00AC3B86" w:rsidRPr="004C7FF9">
              <w:rPr>
                <w:rStyle w:val="Hiperveza"/>
                <w:noProof/>
              </w:rPr>
              <w:t>2.2. Količina predmetne nabave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_Toc536789257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58" w:history="1">
            <w:r w:rsidR="00AC3B86" w:rsidRPr="004C7FF9">
              <w:rPr>
                <w:rStyle w:val="Hiperveza"/>
                <w:noProof/>
              </w:rPr>
              <w:t>2.3. Početak i rok isporuke ili dinamika isporuke robe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_Toc536789258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3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59" w:history="1">
            <w:r w:rsidR="00AC3B86" w:rsidRPr="004C7FF9">
              <w:rPr>
                <w:rStyle w:val="Hiperveza"/>
              </w:rPr>
              <w:t>3.     UVJETI SPOSOBNOSTI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_Toc536789259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0" w:history="1">
            <w:r w:rsidR="00AC3B86" w:rsidRPr="004C7FF9">
              <w:rPr>
                <w:rStyle w:val="Hiperveza"/>
              </w:rPr>
              <w:t>3.1.  Pravna i poslovna sposobnost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3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1" w:history="1">
            <w:r w:rsidR="00AC3B86" w:rsidRPr="004C7FF9">
              <w:rPr>
                <w:rStyle w:val="Hiperveza"/>
              </w:rPr>
              <w:t>4. KRITERIJ ZA ODABIR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2" w:history="1">
            <w:r w:rsidR="00AC3B86" w:rsidRPr="004C7FF9">
              <w:rPr>
                <w:rStyle w:val="Hiperveza"/>
              </w:rPr>
              <w:t>5. NAČIN ODREĐIVANJA CIJENE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3" w:history="1">
            <w:r w:rsidR="00AC3B86" w:rsidRPr="004C7FF9">
              <w:rPr>
                <w:rStyle w:val="Hiperveza"/>
              </w:rPr>
              <w:t>6. ROK, NAČIN I UVJETI PLAĆANJA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4" w:history="1">
            <w:r w:rsidR="00AC3B86" w:rsidRPr="004C7FF9">
              <w:rPr>
                <w:rStyle w:val="Hiperveza"/>
              </w:rPr>
              <w:t>7. UPUTE O ISPRAVNOM NAČINU IZRADE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4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5" w:history="1">
            <w:r w:rsidR="00AC3B86" w:rsidRPr="004C7FF9">
              <w:rPr>
                <w:rStyle w:val="Hiperveza"/>
                <w:noProof/>
              </w:rPr>
              <w:t>7.1. SADRŽAJ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_Toc536789265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4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66" w:history="1">
            <w:r w:rsidR="00AC3B86" w:rsidRPr="004C7FF9">
              <w:rPr>
                <w:rStyle w:val="Hiperveza"/>
                <w:noProof/>
              </w:rPr>
              <w:t>7.2. NAČIN IZRADE PONUDE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_Toc536789266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5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7" w:history="1">
            <w:r w:rsidR="00AC3B86" w:rsidRPr="004C7FF9">
              <w:rPr>
                <w:rStyle w:val="Hiperveza"/>
              </w:rPr>
              <w:t>8. DOSTAVA PONUDE ELEKTRONIČKIM PUTEM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8" w:history="1">
            <w:r w:rsidR="00AC3B86" w:rsidRPr="004C7FF9">
              <w:rPr>
                <w:rStyle w:val="Hiperveza"/>
              </w:rPr>
              <w:t>9. DOPUSTIVOST ALTERNATIVNIH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69" w:history="1">
            <w:r w:rsidR="00AC3B86" w:rsidRPr="004C7FF9">
              <w:rPr>
                <w:rStyle w:val="Hiperveza"/>
              </w:rPr>
              <w:t>10. JEZIK ILI JEZICI TE PISMO NA KOJEM SE IZRAĐUJE PONUDA ILI DIO PONUDE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_Toc536789269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0" w:history="1">
            <w:r w:rsidR="00AC3B86" w:rsidRPr="004C7FF9">
              <w:rPr>
                <w:rStyle w:val="Hiperveza"/>
              </w:rPr>
              <w:t>11. DATUM, VRIJEME I MJESTO DOSTAVE PONUDA: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_Toc536789270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5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1" w:history="1">
            <w:r w:rsidR="00AC3B86" w:rsidRPr="004C7FF9">
              <w:rPr>
                <w:rStyle w:val="Hiperveza"/>
              </w:rPr>
              <w:t>12. OTVARANJE PONUDA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_Toc536789271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2" w:history="1">
            <w:r w:rsidR="00AC3B86" w:rsidRPr="004C7FF9">
              <w:rPr>
                <w:rStyle w:val="Hiperveza"/>
              </w:rPr>
              <w:t>13. DONOŠENJE OBAVIJESTI O ODABIRU ILI PONIŠTENJU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_Toc536789272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3" w:history="1">
            <w:r w:rsidR="00AC3B86" w:rsidRPr="004C7FF9">
              <w:rPr>
                <w:rStyle w:val="Hiperveza"/>
              </w:rPr>
              <w:t>14. TAJNOST DOKUMENTACIJE GOSPODARSKIH SUBJEKATA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_Toc536789273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4" w:history="1">
            <w:r w:rsidR="00AC3B86" w:rsidRPr="004C7FF9">
              <w:rPr>
                <w:rStyle w:val="Hiperveza"/>
              </w:rPr>
              <w:t>15.  KOMUNIKACIJA S NARUČITELJEM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_Toc536789274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6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5" w:history="1">
            <w:r w:rsidR="00AC3B86" w:rsidRPr="004C7FF9">
              <w:rPr>
                <w:rStyle w:val="Hiperveza"/>
                <w:rFonts w:eastAsia="Times New Roman"/>
              </w:rPr>
              <w:t>PRILOG I. Ponudbeni list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_Toc536789275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7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2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536789276" w:history="1">
            <w:r w:rsidR="00AC3B86" w:rsidRPr="004C7FF9">
              <w:rPr>
                <w:rStyle w:val="Hiperveza"/>
                <w:rFonts w:ascii="Times New Roman" w:eastAsia="Times New Roman" w:hAnsi="Times New Roman" w:cs="Times New Roman"/>
                <w:b/>
                <w:bCs/>
                <w:noProof/>
              </w:rPr>
              <w:t>Dodatak Ponudbenom listu</w:t>
            </w:r>
            <w:r w:rsidR="00AC3B86">
              <w:rPr>
                <w:noProof/>
                <w:webHidden/>
              </w:rPr>
              <w:tab/>
            </w:r>
            <w:r w:rsidR="00AC3B86">
              <w:rPr>
                <w:noProof/>
                <w:webHidden/>
              </w:rPr>
              <w:fldChar w:fldCharType="begin"/>
            </w:r>
            <w:r w:rsidR="00AC3B86">
              <w:rPr>
                <w:noProof/>
                <w:webHidden/>
              </w:rPr>
              <w:instrText xml:space="preserve"> PAGEREF _Toc536789276 \h </w:instrText>
            </w:r>
            <w:r w:rsidR="00AC3B86">
              <w:rPr>
                <w:noProof/>
                <w:webHidden/>
              </w:rPr>
            </w:r>
            <w:r w:rsidR="00AC3B86">
              <w:rPr>
                <w:noProof/>
                <w:webHidden/>
              </w:rPr>
              <w:fldChar w:fldCharType="separate"/>
            </w:r>
            <w:r w:rsidR="006F25DB">
              <w:rPr>
                <w:noProof/>
                <w:webHidden/>
              </w:rPr>
              <w:t>9</w:t>
            </w:r>
            <w:r w:rsidR="00AC3B86">
              <w:rPr>
                <w:noProof/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7" w:history="1">
            <w:r w:rsidR="00AC3B86" w:rsidRPr="004C7FF9">
              <w:rPr>
                <w:rStyle w:val="Hiperveza"/>
                <w:rFonts w:eastAsia="Times New Roman"/>
              </w:rPr>
              <w:t>PRILOG II. Izjava o nekažnjavanju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_Toc536789277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10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8" w:history="1">
            <w:r w:rsidR="00AC3B86" w:rsidRPr="004C7FF9">
              <w:rPr>
                <w:rStyle w:val="Hiperveza"/>
                <w:rFonts w:eastAsia="Times New Roman"/>
              </w:rPr>
              <w:t>PRILOG III.  Troškovnik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_Toc536789278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11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B31D2">
          <w:pPr>
            <w:pStyle w:val="Sadraj1"/>
            <w:rPr>
              <w:rFonts w:eastAsiaTheme="minorEastAsia"/>
              <w:b w:val="0"/>
              <w:lang w:eastAsia="hr-HR"/>
            </w:rPr>
          </w:pPr>
          <w:hyperlink w:anchor="_Toc536789279" w:history="1">
            <w:r w:rsidR="00AC3B86" w:rsidRPr="004C7FF9">
              <w:rPr>
                <w:rStyle w:val="Hiperveza"/>
                <w:rFonts w:eastAsia="Times New Roman"/>
              </w:rPr>
              <w:t>PRILOG IV.  Prijedlog Ugovora</w:t>
            </w:r>
            <w:r w:rsidR="00AC3B86">
              <w:rPr>
                <w:webHidden/>
              </w:rPr>
              <w:tab/>
            </w:r>
            <w:r w:rsidR="00AC3B86">
              <w:rPr>
                <w:webHidden/>
              </w:rPr>
              <w:fldChar w:fldCharType="begin"/>
            </w:r>
            <w:r w:rsidR="00AC3B86">
              <w:rPr>
                <w:webHidden/>
              </w:rPr>
              <w:instrText xml:space="preserve"> PAGEREF _Toc536789279 \h </w:instrText>
            </w:r>
            <w:r w:rsidR="00AC3B86">
              <w:rPr>
                <w:webHidden/>
              </w:rPr>
            </w:r>
            <w:r w:rsidR="00AC3B86">
              <w:rPr>
                <w:webHidden/>
              </w:rPr>
              <w:fldChar w:fldCharType="separate"/>
            </w:r>
            <w:r w:rsidR="006F25DB">
              <w:rPr>
                <w:webHidden/>
              </w:rPr>
              <w:t>12</w:t>
            </w:r>
            <w:r w:rsidR="00AC3B86">
              <w:rPr>
                <w:webHidden/>
              </w:rPr>
              <w:fldChar w:fldCharType="end"/>
            </w:r>
          </w:hyperlink>
        </w:p>
        <w:p w:rsidR="00AC3B86" w:rsidRDefault="00AC3B86">
          <w:r>
            <w:rPr>
              <w:b/>
              <w:bCs/>
            </w:rPr>
            <w:fldChar w:fldCharType="end"/>
          </w:r>
        </w:p>
      </w:sdtContent>
    </w:sdt>
    <w:p w:rsidR="00074BB2" w:rsidRPr="00074BB2" w:rsidRDefault="00074BB2" w:rsidP="00074BB2">
      <w:pPr>
        <w:jc w:val="center"/>
      </w:pPr>
      <w:r w:rsidRPr="00074BB2">
        <w:t xml:space="preserve"> </w:t>
      </w:r>
    </w:p>
    <w:p w:rsidR="00074BB2" w:rsidRPr="00074BB2" w:rsidRDefault="00074BB2" w:rsidP="00074BB2"/>
    <w:p w:rsidR="00074BB2" w:rsidRDefault="00074BB2"/>
    <w:p w:rsidR="00C934F5" w:rsidRPr="00AC3B86" w:rsidRDefault="00C934F5" w:rsidP="00100B04">
      <w:pPr>
        <w:pStyle w:val="Naslov1"/>
        <w:rPr>
          <w:sz w:val="24"/>
          <w:szCs w:val="24"/>
        </w:rPr>
      </w:pPr>
      <w:bookmarkStart w:id="0" w:name="_Toc536783232"/>
      <w:bookmarkStart w:id="1" w:name="_Toc536789248"/>
      <w:r w:rsidRPr="00AC3B86">
        <w:rPr>
          <w:sz w:val="24"/>
          <w:szCs w:val="24"/>
        </w:rPr>
        <w:lastRenderedPageBreak/>
        <w:t>1. OPĆI PODACI</w:t>
      </w:r>
      <w:bookmarkEnd w:id="0"/>
      <w:bookmarkEnd w:id="1"/>
    </w:p>
    <w:p w:rsidR="00C934F5" w:rsidRDefault="00C934F5" w:rsidP="00C934F5">
      <w:bookmarkStart w:id="2" w:name="_Toc536789249"/>
      <w:r w:rsidRPr="00B55538">
        <w:rPr>
          <w:rStyle w:val="Naslov2Char"/>
          <w:color w:val="auto"/>
          <w:sz w:val="22"/>
          <w:szCs w:val="22"/>
        </w:rPr>
        <w:t>1.1. Opći podaci o naručitelju</w:t>
      </w:r>
      <w:bookmarkEnd w:id="2"/>
      <w:r>
        <w:t>:</w:t>
      </w:r>
    </w:p>
    <w:p w:rsidR="00C934F5" w:rsidRDefault="00C934F5" w:rsidP="00C934F5">
      <w:r>
        <w:t xml:space="preserve">        Osnovna škola Andrije Kačića Miošića, Donja Voća 19 D, 42245 Donja Voća</w:t>
      </w:r>
    </w:p>
    <w:p w:rsidR="00C934F5" w:rsidRDefault="00C934F5" w:rsidP="00C934F5">
      <w:r>
        <w:t xml:space="preserve">        MB: 03125416</w:t>
      </w:r>
    </w:p>
    <w:p w:rsidR="00C934F5" w:rsidRDefault="00C934F5" w:rsidP="00C934F5">
      <w:r>
        <w:t xml:space="preserve">        OIB: 67081106157</w:t>
      </w:r>
    </w:p>
    <w:p w:rsidR="00C934F5" w:rsidRDefault="00C934F5" w:rsidP="00C934F5">
      <w:r>
        <w:t xml:space="preserve">        Broj telefona: 042/766-120</w:t>
      </w:r>
    </w:p>
    <w:p w:rsidR="00C934F5" w:rsidRDefault="00C934F5" w:rsidP="00C934F5">
      <w:r>
        <w:t xml:space="preserve">        Broj telefaksa:042/766-120</w:t>
      </w:r>
    </w:p>
    <w:p w:rsidR="00C934F5" w:rsidRDefault="00C934F5" w:rsidP="00C934F5">
      <w:r>
        <w:t xml:space="preserve">  </w:t>
      </w:r>
      <w:r w:rsidR="007B6085">
        <w:t xml:space="preserve">      Internetska adresa: </w:t>
      </w:r>
      <w:hyperlink r:id="rId8" w:history="1">
        <w:r w:rsidR="007B6085" w:rsidRPr="00BB38E6">
          <w:rPr>
            <w:rStyle w:val="Hiperveza"/>
          </w:rPr>
          <w:t>http://os-akmiosica-donja-voca.skole.hr</w:t>
        </w:r>
      </w:hyperlink>
    </w:p>
    <w:p w:rsidR="007B6085" w:rsidRPr="00B55538" w:rsidRDefault="007B6085" w:rsidP="00C934F5">
      <w:bookmarkStart w:id="3" w:name="_Toc536789250"/>
      <w:r w:rsidRPr="00B55538">
        <w:rPr>
          <w:rStyle w:val="Naslov2Char"/>
          <w:color w:val="auto"/>
          <w:sz w:val="22"/>
          <w:szCs w:val="22"/>
        </w:rPr>
        <w:t>1.2. Podaci o osobi zaduženoj za komunikaciju s ponuditeljima</w:t>
      </w:r>
      <w:bookmarkEnd w:id="3"/>
      <w:r w:rsidRPr="00B55538">
        <w:t>:</w:t>
      </w:r>
    </w:p>
    <w:p w:rsidR="007B6085" w:rsidRPr="00B55538" w:rsidRDefault="007B6085" w:rsidP="00C934F5">
      <w:r w:rsidRPr="00B55538">
        <w:t xml:space="preserve">        Kontakt osoba: Dragica Barišić</w:t>
      </w:r>
    </w:p>
    <w:p w:rsidR="007B6085" w:rsidRDefault="007B6085" w:rsidP="00C934F5">
      <w:r>
        <w:t xml:space="preserve">        Telefon:042/766-120</w:t>
      </w:r>
    </w:p>
    <w:p w:rsidR="007B6085" w:rsidRDefault="007B6085" w:rsidP="00C934F5">
      <w:r>
        <w:t xml:space="preserve">        Telefaks:042/766-120</w:t>
      </w:r>
    </w:p>
    <w:p w:rsidR="007B6085" w:rsidRDefault="007B6085" w:rsidP="00C934F5">
      <w:r>
        <w:t xml:space="preserve">        Adresa elektroničke pošte:</w:t>
      </w:r>
      <w:r w:rsidRPr="007B6085">
        <w:t xml:space="preserve"> </w:t>
      </w:r>
      <w:hyperlink r:id="rId9" w:history="1">
        <w:r w:rsidRPr="00BB38E6">
          <w:rPr>
            <w:rStyle w:val="Hiperveza"/>
          </w:rPr>
          <w:t>ured@os-akmiosica-donja-voca.skole.hr</w:t>
        </w:r>
      </w:hyperlink>
    </w:p>
    <w:p w:rsidR="007B6085" w:rsidRDefault="007B6085" w:rsidP="00C934F5">
      <w:bookmarkStart w:id="4" w:name="_Toc536789251"/>
      <w:r w:rsidRPr="00B55538">
        <w:rPr>
          <w:rStyle w:val="Naslov2Char"/>
          <w:color w:val="auto"/>
          <w:sz w:val="22"/>
          <w:szCs w:val="22"/>
        </w:rPr>
        <w:t>1.3. Evidencijski broj nabave</w:t>
      </w:r>
      <w:bookmarkEnd w:id="4"/>
      <w:r w:rsidR="005B671C">
        <w:rPr>
          <w:b/>
        </w:rPr>
        <w:t>: 4/21</w:t>
      </w:r>
      <w:r>
        <w:t>.</w:t>
      </w:r>
    </w:p>
    <w:p w:rsidR="007B6085" w:rsidRDefault="007B6085" w:rsidP="00C934F5">
      <w:bookmarkStart w:id="5" w:name="_Toc536789252"/>
      <w:r w:rsidRPr="00B55538">
        <w:rPr>
          <w:rStyle w:val="Naslov2Char"/>
          <w:color w:val="auto"/>
          <w:sz w:val="22"/>
          <w:szCs w:val="22"/>
        </w:rPr>
        <w:t>1.4. Vrsta postupka nabave</w:t>
      </w:r>
      <w:bookmarkEnd w:id="5"/>
      <w:r w:rsidRPr="00615F48">
        <w:rPr>
          <w:b/>
        </w:rPr>
        <w:t>: Jednostavna nabava</w:t>
      </w:r>
    </w:p>
    <w:p w:rsidR="007B6085" w:rsidRPr="00615F48" w:rsidRDefault="007B6085" w:rsidP="00C934F5">
      <w:pPr>
        <w:rPr>
          <w:b/>
        </w:rPr>
      </w:pPr>
      <w:bookmarkStart w:id="6" w:name="_Toc536789253"/>
      <w:r w:rsidRPr="00B55538">
        <w:rPr>
          <w:rStyle w:val="Naslov2Char"/>
          <w:color w:val="auto"/>
          <w:sz w:val="22"/>
          <w:szCs w:val="22"/>
        </w:rPr>
        <w:t>1.5. Procijenjena vrijednost nabave</w:t>
      </w:r>
      <w:bookmarkEnd w:id="6"/>
      <w:r w:rsidRPr="00615F48">
        <w:rPr>
          <w:b/>
        </w:rPr>
        <w:t>:</w:t>
      </w:r>
    </w:p>
    <w:p w:rsidR="007B6085" w:rsidRDefault="007B6085" w:rsidP="00C934F5">
      <w:r>
        <w:t xml:space="preserve">        Procijenjena vrijednost nabave temeljena je na ukupnom iznosu, bez poreza na dodanu  </w:t>
      </w:r>
    </w:p>
    <w:p w:rsidR="007B6085" w:rsidRDefault="005B671C" w:rsidP="00C934F5">
      <w:r>
        <w:t xml:space="preserve">        vrijednost i iznosi 60</w:t>
      </w:r>
      <w:r w:rsidR="007B6085">
        <w:t>.000,00 kuna</w:t>
      </w:r>
    </w:p>
    <w:p w:rsidR="007B6085" w:rsidRDefault="007B6085" w:rsidP="00C934F5">
      <w:bookmarkStart w:id="7" w:name="_Toc536789254"/>
      <w:r w:rsidRPr="00B55538">
        <w:rPr>
          <w:rStyle w:val="Naslov2Char"/>
          <w:color w:val="auto"/>
          <w:sz w:val="22"/>
          <w:szCs w:val="22"/>
        </w:rPr>
        <w:t>1.6. Mjesto isporuke robe</w:t>
      </w:r>
      <w:bookmarkEnd w:id="7"/>
      <w:r>
        <w:t>:</w:t>
      </w:r>
    </w:p>
    <w:p w:rsidR="00FC4CB1" w:rsidRDefault="007B6085" w:rsidP="00C934F5">
      <w:r>
        <w:t xml:space="preserve">        Osnovna škola Andrije Kačića Miošića, Donja Voća i Područna škola Antuna Gustava Matoša, </w:t>
      </w:r>
      <w:r w:rsidR="00FC4CB1">
        <w:t xml:space="preserve">   </w:t>
      </w:r>
    </w:p>
    <w:p w:rsidR="007B6085" w:rsidRDefault="00FC4CB1" w:rsidP="00C934F5">
      <w:r>
        <w:t xml:space="preserve">        </w:t>
      </w:r>
      <w:r w:rsidR="007B6085">
        <w:t>Gornja Voća</w:t>
      </w:r>
      <w:r>
        <w:t>, na temelju narudžbe naručitelja sukladno ugovoru.</w:t>
      </w:r>
      <w:r w:rsidR="007B6085">
        <w:t xml:space="preserve"> </w:t>
      </w:r>
    </w:p>
    <w:p w:rsidR="00FC4CB1" w:rsidRPr="00AC3B86" w:rsidRDefault="00FC4CB1" w:rsidP="00100B04">
      <w:pPr>
        <w:pStyle w:val="Naslov1"/>
        <w:rPr>
          <w:sz w:val="24"/>
          <w:szCs w:val="24"/>
        </w:rPr>
      </w:pPr>
      <w:bookmarkStart w:id="8" w:name="_Toc536789255"/>
      <w:r w:rsidRPr="00AC3B86">
        <w:rPr>
          <w:sz w:val="24"/>
          <w:szCs w:val="24"/>
        </w:rPr>
        <w:t>2.    PODACI O PREDMETU NABAVE</w:t>
      </w:r>
      <w:bookmarkEnd w:id="8"/>
    </w:p>
    <w:p w:rsidR="00FC4CB1" w:rsidRDefault="00FC4CB1" w:rsidP="00FC4CB1">
      <w:pPr>
        <w:tabs>
          <w:tab w:val="left" w:pos="483"/>
        </w:tabs>
      </w:pPr>
      <w:bookmarkStart w:id="9" w:name="_Toc536789256"/>
      <w:r w:rsidRPr="00B55538">
        <w:rPr>
          <w:rStyle w:val="Naslov2Char"/>
          <w:color w:val="auto"/>
          <w:sz w:val="22"/>
          <w:szCs w:val="22"/>
        </w:rPr>
        <w:t>2.1. Opis predmeta nabave</w:t>
      </w:r>
      <w:bookmarkEnd w:id="9"/>
      <w:r>
        <w:t>:</w:t>
      </w:r>
    </w:p>
    <w:p w:rsidR="00FC4CB1" w:rsidRDefault="00FC4CB1" w:rsidP="00FC4CB1">
      <w:pPr>
        <w:tabs>
          <w:tab w:val="left" w:pos="483"/>
        </w:tabs>
      </w:pPr>
      <w:r>
        <w:t xml:space="preserve">        Predmet nabave je nabava lož ulja, ekstra lako. </w:t>
      </w:r>
    </w:p>
    <w:p w:rsidR="00FC4CB1" w:rsidRDefault="00FC4CB1" w:rsidP="00FC4CB1">
      <w:pPr>
        <w:tabs>
          <w:tab w:val="left" w:pos="483"/>
        </w:tabs>
      </w:pPr>
      <w:r>
        <w:t xml:space="preserve">        Vrsta i količina navedene su u Prilog II</w:t>
      </w:r>
      <w:r w:rsidR="00615F48">
        <w:t>I</w:t>
      </w:r>
      <w:r>
        <w:t>. obrasca „Troškovnik“.</w:t>
      </w:r>
    </w:p>
    <w:p w:rsidR="00FC4CB1" w:rsidRDefault="00FC4CB1" w:rsidP="00FC4CB1">
      <w:pPr>
        <w:tabs>
          <w:tab w:val="left" w:pos="483"/>
        </w:tabs>
      </w:pPr>
      <w:r>
        <w:t xml:space="preserve">        Ponuđeni naftni derivati moraju zadovoljavati uvjete utvrđene propisima o kakvoći goriva i    </w:t>
      </w:r>
    </w:p>
    <w:p w:rsidR="00FC4CB1" w:rsidRDefault="00FC4CB1" w:rsidP="00FC4CB1">
      <w:pPr>
        <w:tabs>
          <w:tab w:val="left" w:pos="483"/>
        </w:tabs>
      </w:pPr>
      <w:r>
        <w:t xml:space="preserve">       </w:t>
      </w:r>
      <w:r w:rsidR="00615F48">
        <w:t xml:space="preserve"> </w:t>
      </w:r>
      <w:r>
        <w:t>drugim propisima koji su na snazi u vrijeme isporuke goriva naručitelju.</w:t>
      </w:r>
    </w:p>
    <w:p w:rsidR="00FC4CB1" w:rsidRDefault="00FC4CB1" w:rsidP="00FC4CB1">
      <w:pPr>
        <w:tabs>
          <w:tab w:val="left" w:pos="483"/>
        </w:tabs>
      </w:pPr>
      <w:bookmarkStart w:id="10" w:name="_Toc536789257"/>
      <w:r w:rsidRPr="00B55538">
        <w:rPr>
          <w:rStyle w:val="Naslov2Char"/>
          <w:color w:val="auto"/>
          <w:sz w:val="22"/>
          <w:szCs w:val="22"/>
        </w:rPr>
        <w:t>2.2.</w:t>
      </w:r>
      <w:r w:rsidR="00A42F41" w:rsidRPr="00B55538">
        <w:rPr>
          <w:rStyle w:val="Naslov2Char"/>
          <w:color w:val="auto"/>
          <w:sz w:val="22"/>
          <w:szCs w:val="22"/>
        </w:rPr>
        <w:t xml:space="preserve"> Količina predmetne nabave</w:t>
      </w:r>
      <w:bookmarkEnd w:id="10"/>
      <w:r w:rsidR="00A42F41"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Količine su okvirne, a stvarna količina može biti veća ili manja od okvirne količine. Ukupna  </w:t>
      </w:r>
    </w:p>
    <w:p w:rsidR="00A42F41" w:rsidRDefault="00A42F41" w:rsidP="00FC4CB1">
      <w:pPr>
        <w:tabs>
          <w:tab w:val="left" w:pos="483"/>
        </w:tabs>
      </w:pPr>
      <w:r>
        <w:t xml:space="preserve">        plaćanja bez PDV-a na temelju svih računa ne smiju prelaziti procijenjenu vrijednost nabave.</w:t>
      </w:r>
    </w:p>
    <w:p w:rsidR="00A42F41" w:rsidRDefault="00A42F41" w:rsidP="00FC4CB1">
      <w:pPr>
        <w:tabs>
          <w:tab w:val="left" w:pos="483"/>
        </w:tabs>
      </w:pPr>
      <w:bookmarkStart w:id="11" w:name="_Toc536789258"/>
      <w:r w:rsidRPr="00B55538">
        <w:rPr>
          <w:rStyle w:val="Naslov2Char"/>
          <w:color w:val="auto"/>
          <w:sz w:val="22"/>
          <w:szCs w:val="22"/>
        </w:rPr>
        <w:t>2.3. Početak i rok isporuke ili dinamika isporuke robe</w:t>
      </w:r>
      <w:bookmarkEnd w:id="11"/>
      <w:r>
        <w:t>:</w:t>
      </w:r>
    </w:p>
    <w:p w:rsidR="00A42F41" w:rsidRDefault="00A42F41" w:rsidP="00FC4CB1">
      <w:pPr>
        <w:tabs>
          <w:tab w:val="left" w:pos="483"/>
        </w:tabs>
      </w:pPr>
      <w:r>
        <w:t xml:space="preserve">        Roba će se isporučivati sukcesivno prema potrebama i narudžbi naručitelja unutar 3  dana  </w:t>
      </w:r>
    </w:p>
    <w:p w:rsidR="00A42F41" w:rsidRDefault="00A42F41" w:rsidP="00FC4CB1">
      <w:pPr>
        <w:tabs>
          <w:tab w:val="left" w:pos="483"/>
        </w:tabs>
      </w:pPr>
      <w:r>
        <w:t xml:space="preserve">        od dana dostave narudžbenice odabranom ponuditelju. Ugovor se sklapa na vrijeme od jedne   </w:t>
      </w:r>
    </w:p>
    <w:p w:rsidR="00A42F41" w:rsidRDefault="00A42F41" w:rsidP="00FC4CB1">
      <w:pPr>
        <w:tabs>
          <w:tab w:val="left" w:pos="483"/>
        </w:tabs>
      </w:pPr>
      <w:r>
        <w:t xml:space="preserve">        godine.</w:t>
      </w:r>
    </w:p>
    <w:p w:rsidR="00146041" w:rsidRDefault="00A42F41" w:rsidP="00FC4CB1">
      <w:pPr>
        <w:tabs>
          <w:tab w:val="left" w:pos="483"/>
        </w:tabs>
      </w:pPr>
      <w:r>
        <w:t xml:space="preserve">  </w:t>
      </w:r>
      <w:r w:rsidR="00146041">
        <w:t xml:space="preserve">      Prodavatelj je dužan prilikom pretovara robe u spremnike Kupca osigurati i provoditi sve mjere     </w:t>
      </w:r>
    </w:p>
    <w:p w:rsidR="00146041" w:rsidRDefault="00146041" w:rsidP="00FC4CB1">
      <w:pPr>
        <w:tabs>
          <w:tab w:val="left" w:pos="483"/>
        </w:tabs>
      </w:pPr>
      <w:r>
        <w:t xml:space="preserve">        zaštite od požara, zaštite na radu i zaštite okoliša.</w:t>
      </w:r>
    </w:p>
    <w:p w:rsidR="00AA1605" w:rsidRPr="00AC3B86" w:rsidRDefault="00D92F0F" w:rsidP="00100B04">
      <w:pPr>
        <w:pStyle w:val="Naslov1"/>
        <w:rPr>
          <w:sz w:val="24"/>
          <w:szCs w:val="24"/>
        </w:rPr>
      </w:pPr>
      <w:bookmarkStart w:id="12" w:name="_Toc536789259"/>
      <w:r w:rsidRPr="00AC3B86">
        <w:rPr>
          <w:sz w:val="24"/>
          <w:szCs w:val="24"/>
        </w:rPr>
        <w:t>3.     UVJETI SPOSOBNOSTI</w:t>
      </w:r>
      <w:bookmarkEnd w:id="12"/>
    </w:p>
    <w:p w:rsidR="00D92F0F" w:rsidRPr="00AA1605" w:rsidRDefault="00D92F0F" w:rsidP="00AA1605">
      <w:pPr>
        <w:pStyle w:val="Naslov1"/>
        <w:spacing w:before="0"/>
        <w:rPr>
          <w:sz w:val="24"/>
          <w:szCs w:val="24"/>
        </w:rPr>
      </w:pPr>
      <w:bookmarkStart w:id="13" w:name="_Toc536789260"/>
      <w:r w:rsidRPr="00B55538">
        <w:rPr>
          <w:color w:val="auto"/>
          <w:sz w:val="22"/>
          <w:szCs w:val="22"/>
        </w:rPr>
        <w:t>3.1.  Pravna i poslovna sposobnost</w:t>
      </w:r>
      <w:bookmarkEnd w:id="13"/>
    </w:p>
    <w:p w:rsidR="00615F48" w:rsidRDefault="00D92F0F" w:rsidP="00FC4CB1">
      <w:pPr>
        <w:tabs>
          <w:tab w:val="left" w:pos="483"/>
        </w:tabs>
      </w:pPr>
      <w:r>
        <w:t xml:space="preserve">3.1.1. </w:t>
      </w:r>
      <w:r w:rsidRPr="00D92F0F">
        <w:rPr>
          <w:b/>
        </w:rPr>
        <w:t>Izvod iz upisa u sudski, obrtni, strukovni ili drugi odgovarajući registar</w:t>
      </w:r>
      <w:r>
        <w:t xml:space="preserve"> države sjedišta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gospodarskog subjekta iz kojeg je razvidno da je gospodarski subjekt registriran za predmetnu 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djelatnost. Ako se predmetni dokaz ne izdaje u zemlji sjedišta gospodarskog subjekta, isti može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dostaviti odgovarajuću izjavu s ovjerom potpisa nadležnog tijela.</w:t>
      </w:r>
    </w:p>
    <w:p w:rsidR="00615F48" w:rsidRDefault="00615F48" w:rsidP="00FC4CB1">
      <w:pPr>
        <w:tabs>
          <w:tab w:val="left" w:pos="483"/>
        </w:tabs>
      </w:pPr>
      <w:r>
        <w:t xml:space="preserve">           </w:t>
      </w:r>
      <w:r w:rsidR="00D92F0F">
        <w:t xml:space="preserve">Izvod ili izjava kojom se dokazuje upis u registar ne smije biti starija od tri mjeseca. Dokaz ne </w:t>
      </w:r>
      <w:r>
        <w:t xml:space="preserve">  </w:t>
      </w:r>
    </w:p>
    <w:p w:rsidR="00D92F0F" w:rsidRDefault="00615F48" w:rsidP="00FC4CB1">
      <w:pPr>
        <w:tabs>
          <w:tab w:val="left" w:pos="483"/>
        </w:tabs>
      </w:pPr>
      <w:r>
        <w:t xml:space="preserve">           </w:t>
      </w:r>
      <w:r w:rsidR="00D92F0F">
        <w:t>smije biti stariji od 3 mjeseca računajući od dana početka postupka javne nabave.</w:t>
      </w:r>
    </w:p>
    <w:p w:rsidR="00615F48" w:rsidRDefault="00D92F0F" w:rsidP="00FC4CB1">
      <w:pPr>
        <w:tabs>
          <w:tab w:val="left" w:pos="483"/>
        </w:tabs>
        <w:rPr>
          <w:b/>
        </w:rPr>
      </w:pPr>
      <w:r>
        <w:t xml:space="preserve">3.1.2. </w:t>
      </w:r>
      <w:r w:rsidRPr="00D92F0F">
        <w:rPr>
          <w:b/>
        </w:rPr>
        <w:t xml:space="preserve">Dozvola za obavljanje energetske djelatnosti trgovine na veliko naftnim derivatima, koju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D92F0F" w:rsidRPr="00D92F0F">
        <w:rPr>
          <w:b/>
        </w:rPr>
        <w:t>izdaje Hrvatska energetska regulatorna agencija (HERA)</w:t>
      </w:r>
      <w:r w:rsidR="00C83563">
        <w:rPr>
          <w:b/>
        </w:rPr>
        <w:t xml:space="preserve"> SUKLADNO ODREDBAMA Zakona o </w:t>
      </w:r>
      <w:r>
        <w:rPr>
          <w:b/>
        </w:rPr>
        <w:t xml:space="preserve"> </w:t>
      </w:r>
    </w:p>
    <w:p w:rsidR="00D92F0F" w:rsidRDefault="00615F48" w:rsidP="00FC4CB1">
      <w:pPr>
        <w:tabs>
          <w:tab w:val="left" w:pos="483"/>
        </w:tabs>
        <w:rPr>
          <w:b/>
        </w:rPr>
      </w:pPr>
      <w:r>
        <w:rPr>
          <w:b/>
        </w:rPr>
        <w:t xml:space="preserve">           </w:t>
      </w:r>
      <w:r w:rsidR="00C83563">
        <w:rPr>
          <w:b/>
        </w:rPr>
        <w:t>tržištu nafte i naftnih derivata i odredbama Zakona o energiji.</w:t>
      </w:r>
    </w:p>
    <w:p w:rsidR="00615F48" w:rsidRDefault="00C83563" w:rsidP="00FC4CB1">
      <w:pPr>
        <w:tabs>
          <w:tab w:val="left" w:pos="483"/>
        </w:tabs>
        <w:rPr>
          <w:b/>
        </w:rPr>
      </w:pPr>
      <w:r w:rsidRPr="001D5F92">
        <w:t>3.1.3</w:t>
      </w:r>
      <w:r>
        <w:rPr>
          <w:b/>
        </w:rPr>
        <w:t xml:space="preserve">. Suglasnost Ministarstva gospodarstva za obavljanje djelatnosti trgovine na veliko i trgovine s </w:t>
      </w:r>
      <w:r w:rsidR="00615F48">
        <w:rPr>
          <w:b/>
        </w:rPr>
        <w:t xml:space="preserve"> </w:t>
      </w:r>
    </w:p>
    <w:p w:rsidR="00615F48" w:rsidRDefault="00615F48" w:rsidP="00FC4CB1">
      <w:pPr>
        <w:tabs>
          <w:tab w:val="left" w:pos="483"/>
        </w:tabs>
        <w:rPr>
          <w:b/>
        </w:rPr>
      </w:pPr>
      <w:r>
        <w:rPr>
          <w:b/>
        </w:rPr>
        <w:lastRenderedPageBreak/>
        <w:t xml:space="preserve">            </w:t>
      </w:r>
      <w:r w:rsidR="00C83563">
        <w:rPr>
          <w:b/>
        </w:rPr>
        <w:t xml:space="preserve">trećim zemljama za naftne derivate (loživim uljem ekstra lako) sukladno odredbama Uredbe </w:t>
      </w:r>
    </w:p>
    <w:p w:rsidR="00C83563" w:rsidRDefault="00615F48" w:rsidP="00FD564A">
      <w:pPr>
        <w:tabs>
          <w:tab w:val="left" w:pos="483"/>
        </w:tabs>
        <w:spacing w:after="120"/>
        <w:rPr>
          <w:b/>
        </w:rPr>
      </w:pPr>
      <w:r>
        <w:rPr>
          <w:b/>
        </w:rPr>
        <w:t xml:space="preserve">            </w:t>
      </w:r>
      <w:r w:rsidR="00C83563">
        <w:rPr>
          <w:b/>
        </w:rPr>
        <w:t>o uvjetima za obavljanje trgovine na veliko i trgovine s trećim zemljama za određenu robu.</w:t>
      </w:r>
    </w:p>
    <w:p w:rsidR="00FD564A" w:rsidRPr="00FD564A" w:rsidRDefault="00FD564A" w:rsidP="00FC4CB1">
      <w:pPr>
        <w:tabs>
          <w:tab w:val="left" w:pos="483"/>
        </w:tabs>
      </w:pPr>
      <w:r w:rsidRPr="00FD564A">
        <w:t>3.1.4</w:t>
      </w:r>
      <w:r>
        <w:rPr>
          <w:b/>
        </w:rPr>
        <w:t xml:space="preserve">.  </w:t>
      </w:r>
      <w:r w:rsidRPr="00FD564A">
        <w:rPr>
          <w:b/>
        </w:rPr>
        <w:t xml:space="preserve">Potvrdu porezne uprave ili drugog nadležnog tijela </w:t>
      </w:r>
      <w:r w:rsidRPr="00FD564A">
        <w:t xml:space="preserve">u državi poslovnog </w:t>
      </w:r>
      <w:proofErr w:type="spellStart"/>
      <w:r w:rsidRPr="00FD564A">
        <w:t>nastana</w:t>
      </w:r>
      <w:proofErr w:type="spellEnd"/>
      <w:r w:rsidRPr="00FD564A">
        <w:t xml:space="preserve"> gospodarskog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subjekta kojom se dokazuje da ne postoje osnove za isključenje iz članka 252.   stavka 1. ZJN,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odnosno da gospodarski subjekt nije ispunio obveze plaćanja dospjelih poreznih obveza 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obveza za mirovinsko i zdravstveno osiguranje u Republici Hrvatskoj (ako gospodarski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subjekt ima poslovni </w:t>
      </w:r>
      <w:proofErr w:type="spellStart"/>
      <w:r w:rsidRPr="00FD564A">
        <w:t>nastan</w:t>
      </w:r>
      <w:proofErr w:type="spellEnd"/>
      <w:r w:rsidRPr="00FD564A">
        <w:t xml:space="preserve"> u Republici Hrvatskoj) ili u Republici Hrvatskoj ili u državi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poslovnog </w:t>
      </w:r>
      <w:proofErr w:type="spellStart"/>
      <w:r w:rsidRPr="00FD564A">
        <w:t>nastana</w:t>
      </w:r>
      <w:proofErr w:type="spellEnd"/>
      <w:r w:rsidRPr="00FD564A">
        <w:t xml:space="preserve"> gospodarskog subjekta (ako gospodarski subjekt nema poslovni </w:t>
      </w:r>
      <w:proofErr w:type="spellStart"/>
      <w:r w:rsidRPr="00FD564A">
        <w:t>nastan</w:t>
      </w:r>
      <w:proofErr w:type="spellEnd"/>
      <w:r w:rsidRPr="00FD564A">
        <w:t xml:space="preserve"> u 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Republici Hrvatskoj) koja ne smije biti starija od 30 dana računajući od dana slanja poziva za </w:t>
      </w:r>
    </w:p>
    <w:p w:rsidR="00FD564A" w:rsidRPr="00FD564A" w:rsidRDefault="00FD564A" w:rsidP="00FC4CB1">
      <w:pPr>
        <w:tabs>
          <w:tab w:val="left" w:pos="483"/>
        </w:tabs>
      </w:pPr>
      <w:r w:rsidRPr="00FD564A">
        <w:t xml:space="preserve">            dostavu ponuda.</w:t>
      </w:r>
    </w:p>
    <w:p w:rsidR="00C83563" w:rsidRDefault="00C83563" w:rsidP="00FC4CB1">
      <w:pPr>
        <w:tabs>
          <w:tab w:val="left" w:pos="483"/>
        </w:tabs>
        <w:rPr>
          <w:b/>
        </w:rPr>
      </w:pPr>
    </w:p>
    <w:p w:rsidR="00C83563" w:rsidRDefault="001D5F92" w:rsidP="00FC4CB1">
      <w:pPr>
        <w:tabs>
          <w:tab w:val="left" w:pos="483"/>
        </w:tabs>
        <w:rPr>
          <w:b/>
        </w:rPr>
      </w:pPr>
      <w:r>
        <w:rPr>
          <w:b/>
        </w:rPr>
        <w:t xml:space="preserve">Napomena: </w:t>
      </w:r>
    </w:p>
    <w:p w:rsidR="001D5F92" w:rsidRDefault="001D5F92" w:rsidP="00FC4CB1">
      <w:pPr>
        <w:tabs>
          <w:tab w:val="left" w:pos="483"/>
        </w:tabs>
      </w:pPr>
      <w:r w:rsidRPr="001D5F92">
        <w:t xml:space="preserve">Ponuditelji koji ne zadovoljavaju postavljene zahtjeve u pogledu dokaza o sposobnosti i ostalih zahtjeva naručitelja isključit će se iz daljnjeg postupka odabira najpovoljnije ponude. </w:t>
      </w:r>
    </w:p>
    <w:p w:rsidR="00100B04" w:rsidRPr="00AC3B86" w:rsidRDefault="001D5F92" w:rsidP="00100B04">
      <w:pPr>
        <w:pStyle w:val="Naslov1"/>
        <w:rPr>
          <w:sz w:val="24"/>
          <w:szCs w:val="24"/>
        </w:rPr>
      </w:pPr>
      <w:bookmarkStart w:id="14" w:name="_Toc536789261"/>
      <w:r w:rsidRPr="00AC3B86">
        <w:rPr>
          <w:sz w:val="24"/>
          <w:szCs w:val="24"/>
        </w:rPr>
        <w:t>4. KRITERIJ ZA ODABIR PONUDE</w:t>
      </w:r>
      <w:bookmarkEnd w:id="14"/>
    </w:p>
    <w:p w:rsidR="00615F48" w:rsidRDefault="00100B04" w:rsidP="00FC4CB1">
      <w:pPr>
        <w:tabs>
          <w:tab w:val="left" w:pos="483"/>
        </w:tabs>
      </w:pPr>
      <w:r>
        <w:t xml:space="preserve">   </w:t>
      </w:r>
      <w:r w:rsidR="001D5F92">
        <w:t xml:space="preserve"> Kriterij za odabir ponude je </w:t>
      </w:r>
      <w:r w:rsidR="001D5F92" w:rsidRPr="000E7926">
        <w:rPr>
          <w:b/>
        </w:rPr>
        <w:t>najniža cijena</w:t>
      </w:r>
      <w:r w:rsidR="001D5F92">
        <w:t xml:space="preserve"> ponude koja ispunjava </w:t>
      </w:r>
      <w:r w:rsidR="00615F48">
        <w:t xml:space="preserve"> </w:t>
      </w:r>
    </w:p>
    <w:p w:rsidR="001D5F92" w:rsidRDefault="00100B04" w:rsidP="00FC4CB1">
      <w:pPr>
        <w:tabs>
          <w:tab w:val="left" w:pos="483"/>
        </w:tabs>
      </w:pPr>
      <w:r>
        <w:t xml:space="preserve">    </w:t>
      </w:r>
      <w:r w:rsidR="001D5F92">
        <w:t>sve uvjete i zahtjeve navedene u ovom Pozivu za dostavu ponuda.</w:t>
      </w:r>
    </w:p>
    <w:p w:rsidR="00615F48" w:rsidRDefault="00100B04" w:rsidP="00FC4CB1">
      <w:pPr>
        <w:tabs>
          <w:tab w:val="left" w:pos="483"/>
        </w:tabs>
      </w:pPr>
      <w:r>
        <w:t xml:space="preserve">    </w:t>
      </w:r>
      <w:r w:rsidR="001D5F92">
        <w:t xml:space="preserve">Ako su pristigle dvije ili više prihvatljivih ponuda s istom najnižom cijenom odabrat će se ponuda </w:t>
      </w:r>
      <w:r w:rsidR="00615F48">
        <w:t xml:space="preserve"> </w:t>
      </w:r>
    </w:p>
    <w:p w:rsidR="001D5F92" w:rsidRDefault="00615F48" w:rsidP="00FC4CB1">
      <w:pPr>
        <w:tabs>
          <w:tab w:val="left" w:pos="483"/>
        </w:tabs>
      </w:pPr>
      <w:r>
        <w:t xml:space="preserve">    </w:t>
      </w:r>
      <w:r w:rsidR="001D5F92">
        <w:t>koja je zaprimljena ranije.</w:t>
      </w:r>
    </w:p>
    <w:p w:rsidR="001D5F92" w:rsidRPr="00AC3B86" w:rsidRDefault="001D5F92" w:rsidP="00100B04">
      <w:pPr>
        <w:pStyle w:val="Naslov1"/>
        <w:rPr>
          <w:sz w:val="24"/>
          <w:szCs w:val="24"/>
        </w:rPr>
      </w:pPr>
      <w:bookmarkStart w:id="15" w:name="_Toc536789262"/>
      <w:r w:rsidRPr="00AC3B86">
        <w:rPr>
          <w:sz w:val="24"/>
          <w:szCs w:val="24"/>
        </w:rPr>
        <w:t>5. NAČIN ODREĐIVANJA CIJENE PONUDE</w:t>
      </w:r>
      <w:bookmarkEnd w:id="15"/>
    </w:p>
    <w:p w:rsidR="001D5F92" w:rsidRDefault="001D5F92" w:rsidP="00FC4CB1">
      <w:pPr>
        <w:tabs>
          <w:tab w:val="left" w:pos="483"/>
        </w:tabs>
      </w:pPr>
      <w:r>
        <w:t xml:space="preserve">    Cijena je promjenjiva za vrijeme trajanja ugovora.</w:t>
      </w:r>
    </w:p>
    <w:p w:rsidR="007A00E8" w:rsidRDefault="007A00E8" w:rsidP="00FC4CB1">
      <w:pPr>
        <w:tabs>
          <w:tab w:val="left" w:pos="483"/>
        </w:tabs>
      </w:pPr>
      <w:r>
        <w:t xml:space="preserve">    Ponuđene cijene se mogu mijenjati samo na način koji je propisan Zakonom o tržištu nafte i naftnih  </w:t>
      </w:r>
    </w:p>
    <w:p w:rsidR="001D5F92" w:rsidRDefault="007A00E8" w:rsidP="00FC4CB1">
      <w:pPr>
        <w:tabs>
          <w:tab w:val="left" w:pos="483"/>
        </w:tabs>
      </w:pPr>
      <w:r>
        <w:t xml:space="preserve">    derivata.</w:t>
      </w:r>
    </w:p>
    <w:p w:rsidR="00AE5A6B" w:rsidRDefault="007A00E8" w:rsidP="00FC4CB1">
      <w:pPr>
        <w:tabs>
          <w:tab w:val="left" w:pos="483"/>
        </w:tabs>
      </w:pPr>
      <w:r>
        <w:t xml:space="preserve">    Zbog potreba postupka nabave, a radi usporedivosti ponuda, ponuditelj će iskazati važeće cijene </w:t>
      </w:r>
      <w:r w:rsidR="00AE5A6B"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 xml:space="preserve">lož ulja ekstra lako na dan objave poziva na mrežnim stranicama Osnovne škole Andrije Kačića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Miošića, Donja V</w:t>
      </w:r>
      <w:r w:rsidR="007A00E8">
        <w:t xml:space="preserve">oća i dobivene cijene unijeti u troškovnik. U ponudi je potrebno dostaviti dokaz o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7A00E8">
        <w:t>važećoj cijeni lož ulja ekstra lako na dan objave ovog Poziva.</w:t>
      </w:r>
      <w:r w:rsidR="00652D56">
        <w:t xml:space="preserve"> U cijenu ponude su uračunati svi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troškovi uključujući i prijevoz na lokaciji naručitelja, bez poreza na dodanu vrijednost, koji se </w:t>
      </w:r>
      <w:r>
        <w:t xml:space="preserve">  </w:t>
      </w:r>
    </w:p>
    <w:p w:rsidR="007A00E8" w:rsidRDefault="00AE5A6B" w:rsidP="00FC4CB1">
      <w:pPr>
        <w:tabs>
          <w:tab w:val="left" w:pos="483"/>
        </w:tabs>
      </w:pPr>
      <w:r>
        <w:t xml:space="preserve">    </w:t>
      </w:r>
      <w:r w:rsidR="00652D56">
        <w:t>iskazuju iza cijene ponude.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Ukoliko ponuditelj odobri popust, a s obzirom da se radi o promjenjivoj cijeni, mora ga iskazati u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troškovniku. Također, prilikom svakog ispostavljenog računa isporučitelj je obvezan vidljivo iskazati </w:t>
      </w:r>
      <w:r>
        <w:t xml:space="preserve">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jediničnu cijenu po litri, popust u apsolutnom iznosu, iznos poreza i ukupnu cijenu sa porezom.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Ponuditelj je dužan ponuditi, tj. upisati u cijenu ponude bez poreza na dodanu vrijednost, iznos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poreza na dodanu vrijednost i cijenu ponude s porezom na dodanu vrijednost, na način kako je to </w:t>
      </w:r>
    </w:p>
    <w:p w:rsidR="00652D56" w:rsidRDefault="00AE5A6B" w:rsidP="00FC4CB1">
      <w:pPr>
        <w:tabs>
          <w:tab w:val="left" w:pos="483"/>
        </w:tabs>
      </w:pPr>
      <w:r>
        <w:t xml:space="preserve">    </w:t>
      </w:r>
      <w:r w:rsidR="00652D56">
        <w:t>određeno u ponudbenom listu.</w:t>
      </w:r>
    </w:p>
    <w:p w:rsidR="00652D56" w:rsidRDefault="00652D56" w:rsidP="00FC4CB1">
      <w:pPr>
        <w:tabs>
          <w:tab w:val="left" w:pos="483"/>
        </w:tabs>
      </w:pP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Ako ponuditelj nije u sustavu poreza na dodanu vrijednost ili je predmet nabave oslobođen poreza </w:t>
      </w:r>
      <w:r>
        <w:t xml:space="preserve"> 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 ponudbenom listu, na mjesto predviđeno za upis cijene ponude s porezom </w:t>
      </w:r>
      <w:r>
        <w:t xml:space="preserve">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 xml:space="preserve">na dodanu vrijednost, upisuje se isti iznos kao što je upisan na mjestu predviđenom za upis cijene </w:t>
      </w:r>
      <w:r>
        <w:t xml:space="preserve">  </w:t>
      </w:r>
    </w:p>
    <w:p w:rsidR="00AE5A6B" w:rsidRDefault="00AE5A6B" w:rsidP="00FC4CB1">
      <w:pPr>
        <w:tabs>
          <w:tab w:val="left" w:pos="483"/>
        </w:tabs>
      </w:pPr>
      <w:r>
        <w:t xml:space="preserve">    </w:t>
      </w:r>
      <w:r w:rsidR="00652D56">
        <w:t>ponude bez poreza na dodanu vrijed</w:t>
      </w:r>
      <w:r w:rsidR="00BE3DAD">
        <w:t xml:space="preserve">nost , a mjesto predviđeno za upis iznosa poreza na dodanu </w:t>
      </w:r>
      <w:r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</w:t>
      </w:r>
      <w:r w:rsidR="00BE3DAD">
        <w:t>vrijednost ostavlja se prazno.</w:t>
      </w:r>
    </w:p>
    <w:p w:rsidR="00652D56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6" w:name="_Toc536789263"/>
      <w:r w:rsidRPr="00AC3B86">
        <w:rPr>
          <w:sz w:val="24"/>
          <w:szCs w:val="24"/>
        </w:rPr>
        <w:t>6.</w:t>
      </w:r>
      <w:r w:rsidR="00652D56" w:rsidRPr="00AC3B86">
        <w:rPr>
          <w:sz w:val="24"/>
          <w:szCs w:val="24"/>
        </w:rPr>
        <w:t xml:space="preserve"> </w:t>
      </w:r>
      <w:r w:rsidRPr="00AC3B86">
        <w:rPr>
          <w:sz w:val="24"/>
          <w:szCs w:val="24"/>
        </w:rPr>
        <w:t>ROK, NAČIN I UVJETI PLAĆANJA</w:t>
      </w:r>
      <w:bookmarkEnd w:id="16"/>
    </w:p>
    <w:p w:rsidR="00AE5A6B" w:rsidRDefault="00BE3DAD" w:rsidP="00FC4CB1">
      <w:pPr>
        <w:tabs>
          <w:tab w:val="left" w:pos="483"/>
        </w:tabs>
      </w:pPr>
      <w:r>
        <w:t xml:space="preserve">     Plaćanje se obavlja na temelju uredno izvršenih usluga i ispostavljenog računa odabranog </w:t>
      </w:r>
      <w:r w:rsidR="00AE5A6B">
        <w:t xml:space="preserve"> </w:t>
      </w:r>
    </w:p>
    <w:p w:rsidR="00BE3DAD" w:rsidRDefault="00AE5A6B" w:rsidP="00FC4CB1">
      <w:pPr>
        <w:tabs>
          <w:tab w:val="left" w:pos="483"/>
        </w:tabs>
      </w:pPr>
      <w:r>
        <w:t xml:space="preserve">     </w:t>
      </w:r>
      <w:r w:rsidR="00BE3DAD">
        <w:t>ponuditelja u roku od trideset (3) dana od dana dostave računa na adresu Škole.</w:t>
      </w:r>
    </w:p>
    <w:p w:rsidR="00100B04" w:rsidRDefault="00100B04" w:rsidP="00AA1605">
      <w:pPr>
        <w:rPr>
          <w:color w:val="1F497D" w:themeColor="text2"/>
        </w:rPr>
      </w:pPr>
    </w:p>
    <w:p w:rsidR="00BE3DAD" w:rsidRPr="00AC3B86" w:rsidRDefault="00BE3DAD" w:rsidP="00752FD7">
      <w:pPr>
        <w:pStyle w:val="Naslov1"/>
        <w:spacing w:before="120"/>
        <w:rPr>
          <w:sz w:val="24"/>
          <w:szCs w:val="24"/>
        </w:rPr>
      </w:pPr>
      <w:bookmarkStart w:id="17" w:name="_Toc536789264"/>
      <w:r w:rsidRPr="00AC3B86">
        <w:rPr>
          <w:sz w:val="24"/>
          <w:szCs w:val="24"/>
        </w:rPr>
        <w:t xml:space="preserve">7. </w:t>
      </w:r>
      <w:r w:rsidR="003434ED" w:rsidRPr="00AC3B86">
        <w:rPr>
          <w:sz w:val="24"/>
          <w:szCs w:val="24"/>
        </w:rPr>
        <w:t>UPUTE O ISPRAVNOM NAČINU IZRADE PONUDE</w:t>
      </w:r>
      <w:bookmarkEnd w:id="17"/>
    </w:p>
    <w:p w:rsidR="003434ED" w:rsidRDefault="003434ED" w:rsidP="00FC4CB1">
      <w:pPr>
        <w:tabs>
          <w:tab w:val="left" w:pos="483"/>
        </w:tabs>
      </w:pPr>
      <w:r>
        <w:t>Pri izradi ponude ponuditelj se mora pridržavati zahtjeva i uvjeta ovog Poziva.</w:t>
      </w:r>
    </w:p>
    <w:p w:rsidR="003434ED" w:rsidRPr="00AC3B86" w:rsidRDefault="003434ED" w:rsidP="00AC3B86">
      <w:pPr>
        <w:pStyle w:val="Naslov2"/>
        <w:rPr>
          <w:sz w:val="22"/>
          <w:szCs w:val="22"/>
        </w:rPr>
      </w:pPr>
      <w:bookmarkStart w:id="18" w:name="_Toc536789265"/>
      <w:r w:rsidRPr="00AC3B86">
        <w:rPr>
          <w:sz w:val="22"/>
          <w:szCs w:val="22"/>
        </w:rPr>
        <w:lastRenderedPageBreak/>
        <w:t>7.1. SADRŽAJ PONUDE</w:t>
      </w:r>
      <w:bookmarkEnd w:id="18"/>
    </w:p>
    <w:p w:rsidR="003434ED" w:rsidRDefault="003434ED" w:rsidP="00FC4CB1">
      <w:pPr>
        <w:tabs>
          <w:tab w:val="left" w:pos="483"/>
        </w:tabs>
      </w:pPr>
      <w:r>
        <w:t>Ponuda mora sadržavati:</w:t>
      </w:r>
    </w:p>
    <w:p w:rsidR="003434ED" w:rsidRDefault="00AE5A6B" w:rsidP="00FC4CB1">
      <w:pPr>
        <w:tabs>
          <w:tab w:val="left" w:pos="483"/>
        </w:tabs>
      </w:pPr>
      <w:r>
        <w:t>1. Ponudbeni list (Prilog I)</w:t>
      </w:r>
    </w:p>
    <w:p w:rsidR="003434ED" w:rsidRDefault="00AE5A6B" w:rsidP="00FC4CB1">
      <w:pPr>
        <w:tabs>
          <w:tab w:val="left" w:pos="483"/>
        </w:tabs>
      </w:pPr>
      <w:r>
        <w:t>2. Izjavu o nekažnjavanju (Prilog II)</w:t>
      </w:r>
    </w:p>
    <w:p w:rsidR="003434ED" w:rsidRDefault="00AE5A6B" w:rsidP="00FC4CB1">
      <w:pPr>
        <w:tabs>
          <w:tab w:val="left" w:pos="483"/>
        </w:tabs>
      </w:pPr>
      <w:r>
        <w:t>3. Troškovnik (Prilog III)</w:t>
      </w:r>
    </w:p>
    <w:p w:rsidR="00AE5A6B" w:rsidRDefault="00AE5A6B" w:rsidP="00FC4CB1">
      <w:pPr>
        <w:tabs>
          <w:tab w:val="left" w:pos="483"/>
        </w:tabs>
      </w:pPr>
      <w:r>
        <w:t>4. Prijedlog ugovora (Prilog IV)</w:t>
      </w:r>
    </w:p>
    <w:p w:rsidR="00AB31D2" w:rsidRDefault="00AB31D2" w:rsidP="00AB31D2">
      <w:pPr>
        <w:tabs>
          <w:tab w:val="left" w:pos="483"/>
        </w:tabs>
      </w:pPr>
      <w:r>
        <w:t>5. Dokaz</w:t>
      </w:r>
      <w:r w:rsidRPr="00AB31D2">
        <w:t xml:space="preserve"> </w:t>
      </w:r>
      <w:r>
        <w:t xml:space="preserve"> o važećoj cijeni lož ulja ekstra lako na dan objave ovog Poziva. </w:t>
      </w:r>
    </w:p>
    <w:p w:rsidR="003434ED" w:rsidRPr="00752FD7" w:rsidRDefault="003434ED" w:rsidP="00752FD7">
      <w:pPr>
        <w:pStyle w:val="Naslov2"/>
        <w:spacing w:before="100" w:beforeAutospacing="1"/>
        <w:rPr>
          <w:sz w:val="22"/>
          <w:szCs w:val="22"/>
        </w:rPr>
      </w:pPr>
      <w:bookmarkStart w:id="19" w:name="_Toc536789266"/>
      <w:r w:rsidRPr="00752FD7">
        <w:rPr>
          <w:sz w:val="22"/>
          <w:szCs w:val="22"/>
        </w:rPr>
        <w:t>7.2. NAČIN IZRADE PONUDE</w:t>
      </w:r>
      <w:bookmarkEnd w:id="19"/>
    </w:p>
    <w:p w:rsidR="00EC7A3E" w:rsidRDefault="003434ED" w:rsidP="00D06E89">
      <w:pPr>
        <w:tabs>
          <w:tab w:val="left" w:pos="483"/>
        </w:tabs>
      </w:pPr>
      <w:r>
        <w:t xml:space="preserve">        Ponuda  mora biti izrađena u papirnatom obliku , otisnuta ili pisana neizbrisivom tintom i mora </w:t>
      </w:r>
      <w:r w:rsidR="00EC7A3E">
        <w:t xml:space="preserve"> </w:t>
      </w:r>
    </w:p>
    <w:p w:rsidR="001959EB" w:rsidRDefault="00EC7A3E" w:rsidP="00D06E89">
      <w:pPr>
        <w:tabs>
          <w:tab w:val="left" w:pos="483"/>
        </w:tabs>
      </w:pPr>
      <w:r>
        <w:t xml:space="preserve">        </w:t>
      </w:r>
      <w:r w:rsidR="003434ED">
        <w:t>biti sukladna ovom Pozivu za dostavu ponuda.</w:t>
      </w:r>
      <w:r w:rsidR="001959EB">
        <w:t xml:space="preserve">  </w:t>
      </w:r>
    </w:p>
    <w:p w:rsidR="00AE5A6B" w:rsidRDefault="001959EB" w:rsidP="00D06E89">
      <w:pPr>
        <w:tabs>
          <w:tab w:val="left" w:pos="483"/>
        </w:tabs>
      </w:pPr>
      <w:r>
        <w:t xml:space="preserve">        </w:t>
      </w:r>
      <w:r w:rsidR="00F97FFC">
        <w:t xml:space="preserve">Ponuda mora biti uvezana u cjelini na način da se onemogući naknadno vođenje ili umetanje </w:t>
      </w:r>
      <w:r w:rsidR="00AE5A6B">
        <w:t xml:space="preserve">      </w:t>
      </w:r>
    </w:p>
    <w:p w:rsidR="00AE5A6B" w:rsidRDefault="00AE5A6B" w:rsidP="00D06E89">
      <w:pPr>
        <w:tabs>
          <w:tab w:val="left" w:pos="483"/>
        </w:tabs>
      </w:pPr>
      <w:r>
        <w:t xml:space="preserve">        </w:t>
      </w:r>
      <w:r w:rsidR="00F97FFC">
        <w:t xml:space="preserve">listova ili dijelova ponuda (npr. Jamstvenikom – vrpcom čija su oba kraja na posljednjoj strani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B55538">
        <w:t xml:space="preserve"> </w:t>
      </w:r>
      <w:r w:rsidR="00F97FFC">
        <w:t>pričvršćena naljepnicom i utis</w:t>
      </w:r>
      <w:r w:rsidR="00FF7064">
        <w:t xml:space="preserve">nut žigom), a stranice ponude se označavaju rednim brojem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stranice kroz ukupan broj stranica ponude ili ukupan broj stranica ponude kroz redni broj </w:t>
      </w:r>
      <w:r>
        <w:t xml:space="preserve">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stranice.</w:t>
      </w:r>
    </w:p>
    <w:p w:rsidR="00D06E89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Ponude se predaju u izvorniku, potpisana od strane odgovorne osobe ponuditelja ili osobe koju </w:t>
      </w:r>
    </w:p>
    <w:p w:rsidR="00D06E89" w:rsidRDefault="00D06E89" w:rsidP="00D06E89">
      <w:pPr>
        <w:tabs>
          <w:tab w:val="left" w:pos="483"/>
        </w:tabs>
      </w:pPr>
      <w:r>
        <w:t xml:space="preserve">        je </w:t>
      </w:r>
      <w:r w:rsidR="00FF7064">
        <w:t xml:space="preserve">odgovorna osoba ponuditelja pisanom punomoći ovlastila za potpisivanje ponude ( u tom </w:t>
      </w:r>
      <w:r>
        <w:t xml:space="preserve"> </w:t>
      </w:r>
    </w:p>
    <w:p w:rsidR="00EC7A3E" w:rsidRDefault="00D06E89" w:rsidP="00D06E89">
      <w:pPr>
        <w:tabs>
          <w:tab w:val="left" w:pos="483"/>
        </w:tabs>
      </w:pPr>
      <w:r>
        <w:t xml:space="preserve">        </w:t>
      </w:r>
      <w:r w:rsidR="00FF7064">
        <w:t>slučaju uz ponudu se obvezno prilaže i punomoć za potpisivanje ponude.)</w:t>
      </w:r>
      <w:r w:rsidR="00EC7A3E"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Ispravci u ponudi moraju biti izrađena na način da ispravljeni tekst ostane vidljiv (čitak) ili dokaziv </w:t>
      </w:r>
      <w:r>
        <w:t xml:space="preserve">  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(npr. nije dopustivo brisanje, premazivanje ili uklanjanje slova ili otisaka). Ispravci moraju uz </w:t>
      </w:r>
      <w:r>
        <w:t xml:space="preserve"> </w:t>
      </w:r>
    </w:p>
    <w:p w:rsidR="00AE5A6B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 xml:space="preserve">navod datuma biti potvrđeni pravovaljanim potpisom i pečatom ovlaštene osobe gospodarskog </w:t>
      </w:r>
      <w:r>
        <w:t xml:space="preserve">    </w:t>
      </w:r>
    </w:p>
    <w:p w:rsidR="00FF7064" w:rsidRDefault="00AE5A6B" w:rsidP="00D06E89">
      <w:pPr>
        <w:tabs>
          <w:tab w:val="left" w:pos="483"/>
        </w:tabs>
      </w:pPr>
      <w:r>
        <w:t xml:space="preserve">       </w:t>
      </w:r>
      <w:r w:rsidR="00D06E89">
        <w:t xml:space="preserve"> </w:t>
      </w:r>
      <w:r w:rsidR="00FF7064">
        <w:t>subjekta.</w:t>
      </w:r>
    </w:p>
    <w:p w:rsidR="00AE5A6B" w:rsidRDefault="00AE5A6B" w:rsidP="00D06E89">
      <w:pPr>
        <w:tabs>
          <w:tab w:val="left" w:pos="483"/>
        </w:tabs>
      </w:pPr>
      <w:r>
        <w:t xml:space="preserve">      </w:t>
      </w:r>
      <w:r w:rsidR="00B55538">
        <w:t xml:space="preserve"> </w:t>
      </w:r>
      <w:r w:rsidR="00D06E89">
        <w:t xml:space="preserve"> </w:t>
      </w:r>
      <w:r w:rsidR="00FF7064">
        <w:t xml:space="preserve">Ako ponuditelj nakon izrade ponude i ispunjavanja troškovnika odluči dati popust na iznos </w:t>
      </w:r>
      <w:r>
        <w:t xml:space="preserve"> </w:t>
      </w:r>
    </w:p>
    <w:p w:rsidR="00D06E89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izrađene ponude, tada izjavu o popustu dostavlja odvojeno od ponude, u zatvorenoj omotnici </w:t>
      </w:r>
      <w:r w:rsidR="00D06E89">
        <w:t xml:space="preserve"> </w:t>
      </w:r>
    </w:p>
    <w:p w:rsidR="00AE5A6B" w:rsidRDefault="00D06E89" w:rsidP="00D06E89">
      <w:pPr>
        <w:tabs>
          <w:tab w:val="left" w:pos="483"/>
        </w:tabs>
      </w:pPr>
      <w:r>
        <w:t xml:space="preserve">        kao </w:t>
      </w:r>
      <w:r w:rsidR="00FF7064">
        <w:t xml:space="preserve">dopunu/izmjenu ponude. Takva dopuna/izmjena ponude može biti dostavljena zajedno s </w:t>
      </w:r>
      <w:r w:rsidR="00AE5A6B">
        <w:t xml:space="preserve"> </w:t>
      </w:r>
    </w:p>
    <w:p w:rsidR="00003217" w:rsidRDefault="00AE5A6B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ponudom ili odvojeno, ali najkasnije do trenutka određenog kao krajnji rok za dostavu ponuda, </w:t>
      </w:r>
      <w:r w:rsidR="00003217"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odnosno trenutka početka javnog otvaranja ponuda. Na omotnici ponude treba uz ostale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FF7064">
        <w:t xml:space="preserve">potrebne podatke (adresa Naručitelja i naznaka „ne otvaraj“ te u slučaju slanja poštom i gore </w:t>
      </w:r>
      <w:r>
        <w:t xml:space="preserve">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navedena naznaka), jasno  naznačiti i da se radi o dopuni/izmjeni ponude. Dopuna/izmjena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ponude mora sadržavati podatke o ponuditelju odnosno ponuditeljima u zajednici (sjedište, </w:t>
      </w:r>
      <w:r>
        <w:t xml:space="preserve">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adresa, OIB), odgovornoj osobi/osobama ponuditelja, nadmetanju u kojem se daje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dopuna/izmjena ponude, iznos popusta te nova cijena ponude izražena brojkama i slovima (bez </w:t>
      </w:r>
      <w:r>
        <w:t xml:space="preserve">   </w:t>
      </w:r>
    </w:p>
    <w:p w:rsidR="00003217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 xml:space="preserve">PDV-a), iznos PDV-a izražen brojkama i slovima i nova ukupna cijena ponude (s PDV-om) izražena </w:t>
      </w:r>
      <w:r>
        <w:t xml:space="preserve"> </w:t>
      </w:r>
    </w:p>
    <w:p w:rsidR="00FF7064" w:rsidRDefault="00003217" w:rsidP="00D06E89">
      <w:pPr>
        <w:tabs>
          <w:tab w:val="left" w:pos="483"/>
        </w:tabs>
      </w:pPr>
      <w:r>
        <w:t xml:space="preserve">      </w:t>
      </w:r>
      <w:r w:rsidR="00D06E89">
        <w:t xml:space="preserve">  </w:t>
      </w:r>
      <w:r w:rsidR="00B6497E">
        <w:t>brojkama i slovima.</w:t>
      </w:r>
    </w:p>
    <w:p w:rsidR="004D0780" w:rsidRDefault="004D0780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0" w:name="_Toc536789267"/>
      <w:r w:rsidRPr="00752FD7">
        <w:rPr>
          <w:sz w:val="24"/>
          <w:szCs w:val="24"/>
        </w:rPr>
        <w:t>8. DOSTAVA PONUDE ELEKTRONIČKIM PUTEM</w:t>
      </w:r>
      <w:bookmarkEnd w:id="20"/>
    </w:p>
    <w:p w:rsidR="00B6497E" w:rsidRDefault="00B6497E" w:rsidP="00FC4CB1">
      <w:pPr>
        <w:tabs>
          <w:tab w:val="left" w:pos="483"/>
        </w:tabs>
      </w:pPr>
      <w:r>
        <w:t xml:space="preserve">    Nije dopuštena ponuda elektroničkom poštom.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1" w:name="_Toc536789268"/>
      <w:r w:rsidRPr="00752FD7">
        <w:rPr>
          <w:sz w:val="24"/>
          <w:szCs w:val="24"/>
        </w:rPr>
        <w:t>9. DOPUSTIVOST ALTERNATIVNIH PONUDA</w:t>
      </w:r>
      <w:bookmarkEnd w:id="21"/>
    </w:p>
    <w:p w:rsidR="00B6497E" w:rsidRDefault="00B6497E" w:rsidP="00FC4CB1">
      <w:pPr>
        <w:tabs>
          <w:tab w:val="left" w:pos="483"/>
        </w:tabs>
      </w:pPr>
      <w:r>
        <w:t xml:space="preserve">     Nije dopuštena alternativna ponuda.</w:t>
      </w:r>
    </w:p>
    <w:p w:rsidR="00100B04" w:rsidRDefault="00100B04" w:rsidP="00F864C1">
      <w:pPr>
        <w:rPr>
          <w:color w:val="1F497D" w:themeColor="text2"/>
        </w:rPr>
      </w:pPr>
    </w:p>
    <w:p w:rsidR="00B6497E" w:rsidRPr="00752FD7" w:rsidRDefault="00B6497E" w:rsidP="00752FD7">
      <w:pPr>
        <w:pStyle w:val="Naslov1"/>
        <w:spacing w:before="120"/>
        <w:rPr>
          <w:sz w:val="24"/>
          <w:szCs w:val="24"/>
        </w:rPr>
      </w:pPr>
      <w:bookmarkStart w:id="22" w:name="_Toc536789269"/>
      <w:r w:rsidRPr="00752FD7">
        <w:rPr>
          <w:sz w:val="24"/>
          <w:szCs w:val="24"/>
        </w:rPr>
        <w:t>10. JEZIK ILI JEZICI TE PISMO NA KOJEM SE IZRAĐUJE PONUDA ILI DIO PONUDE</w:t>
      </w:r>
      <w:bookmarkEnd w:id="22"/>
    </w:p>
    <w:p w:rsidR="00003217" w:rsidRDefault="00B6497E" w:rsidP="00FC4CB1">
      <w:pPr>
        <w:tabs>
          <w:tab w:val="left" w:pos="483"/>
        </w:tabs>
      </w:pPr>
      <w:r>
        <w:t xml:space="preserve">      Ponuda sa svim traženim prilozima, odnosno izjavama mora biti sastavljena na hrvatskom jeziku i </w:t>
      </w:r>
    </w:p>
    <w:p w:rsidR="00B6497E" w:rsidRDefault="00003217" w:rsidP="00AA1605">
      <w:pPr>
        <w:tabs>
          <w:tab w:val="left" w:pos="483"/>
        </w:tabs>
        <w:spacing w:after="120"/>
      </w:pPr>
      <w:r>
        <w:t xml:space="preserve">      </w:t>
      </w:r>
      <w:r w:rsidR="00B6497E">
        <w:t>latiničnom pismu.</w:t>
      </w:r>
    </w:p>
    <w:p w:rsidR="00B6497E" w:rsidRDefault="00B6497E" w:rsidP="00752FD7">
      <w:pPr>
        <w:pStyle w:val="Naslov1"/>
        <w:spacing w:before="120"/>
      </w:pPr>
      <w:bookmarkStart w:id="23" w:name="_Toc536789270"/>
      <w:r w:rsidRPr="00752FD7">
        <w:rPr>
          <w:sz w:val="24"/>
          <w:szCs w:val="24"/>
        </w:rPr>
        <w:t>11. DATUM, VRIJEME I MJESTO DOSTAVE PONUDA</w:t>
      </w:r>
      <w:r>
        <w:t>:</w:t>
      </w:r>
      <w:bookmarkEnd w:id="23"/>
    </w:p>
    <w:p w:rsidR="00003217" w:rsidRDefault="000E7926" w:rsidP="00503E11">
      <w:pPr>
        <w:tabs>
          <w:tab w:val="left" w:pos="483"/>
        </w:tabs>
      </w:pPr>
      <w:r>
        <w:t xml:space="preserve">       </w:t>
      </w:r>
      <w:r w:rsidRPr="00003217">
        <w:t xml:space="preserve">Krajnji rok za dostavu ponuda je </w:t>
      </w:r>
      <w:r w:rsidR="00130C81">
        <w:rPr>
          <w:b/>
        </w:rPr>
        <w:t>5. veljače 2021</w:t>
      </w:r>
      <w:r w:rsidRPr="00003217">
        <w:rPr>
          <w:b/>
        </w:rPr>
        <w:t>. do 10:00 sati</w:t>
      </w:r>
      <w:r w:rsidRPr="00003217">
        <w:t>.</w:t>
      </w:r>
      <w:r w:rsidR="00503E11" w:rsidRPr="000032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3E11" w:rsidRPr="00003217">
        <w:t xml:space="preserve">Ponuda se dostavlja u zatvorenoj </w:t>
      </w:r>
      <w:r w:rsidR="00003217">
        <w:t xml:space="preserve"> </w:t>
      </w:r>
    </w:p>
    <w:p w:rsid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 xml:space="preserve">omotnici s nazivom i adresom naručitelja, nazivom i adresom ponuditelja, evidencijskim brojem </w:t>
      </w:r>
    </w:p>
    <w:p w:rsidR="00503E11" w:rsidRPr="00003217" w:rsidRDefault="00003217" w:rsidP="00503E11">
      <w:pPr>
        <w:tabs>
          <w:tab w:val="left" w:pos="483"/>
        </w:tabs>
      </w:pPr>
      <w:r>
        <w:t xml:space="preserve">       </w:t>
      </w:r>
      <w:r w:rsidR="00503E11" w:rsidRPr="00003217">
        <w:t>nabave, nazivom predmeta nabave i naznakom "ne otvaraj".</w:t>
      </w:r>
    </w:p>
    <w:p w:rsidR="00503E11" w:rsidRPr="00003217" w:rsidRDefault="00AB31D2" w:rsidP="00503E11">
      <w:pPr>
        <w:tabs>
          <w:tab w:val="left" w:pos="483"/>
        </w:tabs>
      </w:pPr>
      <w:r>
        <w:t xml:space="preserve">       </w:t>
      </w:r>
      <w:r w:rsidR="00503E11" w:rsidRPr="00003217">
        <w:t>Na omotu ponude mora biti oznaka slijedećeg izgleda:</w: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  <w:r w:rsidRPr="00503E11">
        <w:rPr>
          <w:b/>
          <w:noProof/>
          <w:lang w:eastAsia="hr-HR"/>
        </w:rPr>
        <w:lastRenderedPageBreak/>
        <mc:AlternateContent>
          <mc:Choice Requires="wps">
            <w:drawing>
              <wp:inline distT="0" distB="0" distL="0" distR="0" wp14:anchorId="070C500E" wp14:editId="7E67DD4F">
                <wp:extent cx="5314950" cy="1435100"/>
                <wp:effectExtent l="0" t="0" r="19050" b="12700"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D2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naručitelja: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Osnovna škola Andrije Kačića Miošića, Donja Voća 19 D, </w:t>
                            </w:r>
                          </w:p>
                          <w:p w:rsidR="00AB31D2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42 245 Donja Voća</w:t>
                            </w:r>
                          </w:p>
                          <w:p w:rsidR="00AB31D2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Na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ziv i adresa ponu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ditelja: </w:t>
                            </w:r>
                          </w:p>
                          <w:p w:rsidR="00AB31D2" w:rsidRPr="00AB0179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  <w:lang w:eastAsia="hr-H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Postupak jednostavne nabave:  N</w:t>
                            </w: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abava 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loživog ulja ekstra lakog</w:t>
                            </w:r>
                          </w:p>
                          <w:p w:rsidR="00AB31D2" w:rsidRPr="00AB0179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AB0179">
                              <w:rPr>
                                <w:rFonts w:ascii="Times New Roman" w:hAnsi="Times New Roman"/>
                                <w:lang w:eastAsia="hr-HR"/>
                              </w:rPr>
                              <w:t>Evidencijski broj: 0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4/21.</w:t>
                            </w:r>
                          </w:p>
                          <w:p w:rsidR="00AB31D2" w:rsidRPr="006D479D" w:rsidRDefault="00AB31D2" w:rsidP="00503E11">
                            <w:pPr>
                              <w:spacing w:after="12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>„N</w:t>
                            </w:r>
                            <w:r w:rsidRPr="00427C33">
                              <w:rPr>
                                <w:rFonts w:ascii="Times New Roman" w:hAnsi="Times New Roman"/>
                                <w:lang w:eastAsia="hr-HR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lang w:eastAsia="hr-HR"/>
                              </w:rPr>
                              <w:t xml:space="preserve"> OTVARAJ“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style="width:418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">
                <v:textbox>
                  <w:txbxContent>
                    <w:p w:rsidR="00AB31D2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naručitelja: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Osnovna škola Andrije Kačića Miošića, Donja Voća 19 D, </w:t>
                      </w:r>
                    </w:p>
                    <w:p w:rsidR="00AB31D2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42 245 Donja Voća</w:t>
                      </w:r>
                    </w:p>
                    <w:p w:rsidR="00AB31D2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Na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ziv i adresa ponu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ditelja: </w:t>
                      </w:r>
                    </w:p>
                    <w:p w:rsidR="00AB31D2" w:rsidRPr="00AB0179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  <w:lang w:eastAsia="hr-HR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Postupak jednostavne nabave:  N</w:t>
                      </w: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 xml:space="preserve">abava 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loživog ulja ekstra lakog</w:t>
                      </w:r>
                    </w:p>
                    <w:p w:rsidR="00AB31D2" w:rsidRPr="00AB0179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AB0179">
                        <w:rPr>
                          <w:rFonts w:ascii="Times New Roman" w:hAnsi="Times New Roman"/>
                          <w:lang w:eastAsia="hr-HR"/>
                        </w:rPr>
                        <w:t>Evidencijski broj: 0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>4/21.</w:t>
                      </w:r>
                    </w:p>
                    <w:p w:rsidR="00AB31D2" w:rsidRPr="006D479D" w:rsidRDefault="00AB31D2" w:rsidP="00503E11">
                      <w:pPr>
                        <w:spacing w:after="12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lang w:eastAsia="hr-HR"/>
                        </w:rPr>
                        <w:t>„N</w:t>
                      </w:r>
                      <w:r w:rsidRPr="00427C33">
                        <w:rPr>
                          <w:rFonts w:ascii="Times New Roman" w:hAnsi="Times New Roman"/>
                          <w:lang w:eastAsia="hr-HR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lang w:eastAsia="hr-HR"/>
                        </w:rPr>
                        <w:t xml:space="preserve"> OTVARAJ“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503E11" w:rsidRPr="00503E11" w:rsidRDefault="00503E11" w:rsidP="00503E11">
      <w:pPr>
        <w:tabs>
          <w:tab w:val="left" w:pos="483"/>
        </w:tabs>
        <w:rPr>
          <w:b/>
        </w:rPr>
      </w:pPr>
    </w:p>
    <w:p w:rsidR="00503E11" w:rsidRPr="00003217" w:rsidRDefault="00503E11" w:rsidP="00503E11">
      <w:pPr>
        <w:tabs>
          <w:tab w:val="left" w:pos="483"/>
        </w:tabs>
      </w:pPr>
      <w:bookmarkStart w:id="24" w:name="MjestoOtvPonuda2"/>
      <w:bookmarkEnd w:id="24"/>
      <w:r w:rsidRPr="00003217">
        <w:t>Ukoliko omotnica nije zapečaćena i označena u skladu s ovom točkom, Naručitelj neće snositi odgovornost u slučaju da se ponuda i/ili izmjena/dopuna zagubi, krivo ili prerano otvori te ne evidentira na  otvaranju ponuda.</w:t>
      </w:r>
    </w:p>
    <w:p w:rsidR="00003217" w:rsidRDefault="00503E11" w:rsidP="00503E11">
      <w:pPr>
        <w:tabs>
          <w:tab w:val="left" w:pos="483"/>
        </w:tabs>
      </w:pPr>
      <w:r w:rsidRPr="00003217">
        <w:t xml:space="preserve">Omotnice se moraju dostaviti na adresu Osnovna škola Andrije Kačića Miošića,Donja Voća 19 D  , </w:t>
      </w:r>
    </w:p>
    <w:p w:rsidR="00503E11" w:rsidRPr="00003217" w:rsidRDefault="00003217" w:rsidP="00503E11">
      <w:pPr>
        <w:tabs>
          <w:tab w:val="left" w:pos="483"/>
        </w:tabs>
      </w:pPr>
      <w:r>
        <w:t>42</w:t>
      </w:r>
      <w:r w:rsidR="00503E11" w:rsidRPr="00003217">
        <w:t xml:space="preserve">245 Donja Voća do </w:t>
      </w:r>
      <w:r w:rsidR="00130C81">
        <w:rPr>
          <w:b/>
        </w:rPr>
        <w:t>5 veljače 2021</w:t>
      </w:r>
      <w:r w:rsidR="00503E11" w:rsidRPr="00003217">
        <w:rPr>
          <w:b/>
          <w:bCs/>
        </w:rPr>
        <w:t>.</w:t>
      </w:r>
      <w:r w:rsidR="00503E11" w:rsidRPr="00003217">
        <w:rPr>
          <w:b/>
        </w:rPr>
        <w:t xml:space="preserve"> godine do </w:t>
      </w:r>
      <w:r w:rsidR="00503E11" w:rsidRPr="00003217">
        <w:rPr>
          <w:b/>
          <w:bCs/>
        </w:rPr>
        <w:t>10:00</w:t>
      </w:r>
      <w:r w:rsidR="00503E11" w:rsidRPr="00003217">
        <w:rPr>
          <w:b/>
        </w:rPr>
        <w:t xml:space="preserve"> </w:t>
      </w:r>
      <w:bookmarkStart w:id="25" w:name="RokZaDostavuSat1"/>
      <w:bookmarkEnd w:id="25"/>
      <w:r w:rsidR="00503E11" w:rsidRPr="00003217">
        <w:rPr>
          <w:b/>
        </w:rPr>
        <w:t>sati</w:t>
      </w:r>
      <w:r w:rsidR="00503E11" w:rsidRPr="00003217">
        <w:t xml:space="preserve">. Nakon proteka roka za dostavu ponuda, ponuda se ne smije mijenjati. </w:t>
      </w:r>
    </w:p>
    <w:p w:rsidR="00503E11" w:rsidRPr="00003217" w:rsidRDefault="00503E11" w:rsidP="00503E11">
      <w:pPr>
        <w:tabs>
          <w:tab w:val="left" w:pos="483"/>
        </w:tabs>
      </w:pPr>
      <w:r w:rsidRPr="00003217">
        <w:t>Omotnice dostavljene ili zaprimljene nakon isteka roka biti će vraćene ponuditelju neotvorene.</w:t>
      </w:r>
    </w:p>
    <w:p w:rsidR="00503E11" w:rsidRPr="00003217" w:rsidRDefault="00503E11" w:rsidP="00FC4CB1">
      <w:pPr>
        <w:tabs>
          <w:tab w:val="left" w:pos="483"/>
        </w:tabs>
      </w:pPr>
      <w:r w:rsidRPr="00003217">
        <w:t>Svaka pravodobno dostavljena ponuda upisuje se u Upisnik o zaprimanju ponuda te dobiva redni broj prema redoslijedu zaprimanja. Ponude se otvaraju prema rednom broju iz Upisnika o zaprimanju ponu</w:t>
      </w:r>
      <w:r w:rsidR="00B17305" w:rsidRPr="00003217">
        <w:t>da.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6" w:name="_Toc536789271"/>
      <w:r w:rsidRPr="00752FD7">
        <w:rPr>
          <w:sz w:val="24"/>
          <w:szCs w:val="24"/>
        </w:rPr>
        <w:t>12. OTVARANJE PONUDA</w:t>
      </w:r>
      <w:bookmarkEnd w:id="26"/>
    </w:p>
    <w:p w:rsidR="000E7926" w:rsidRDefault="00F864C1" w:rsidP="00FC4CB1">
      <w:pPr>
        <w:tabs>
          <w:tab w:val="left" w:pos="483"/>
        </w:tabs>
      </w:pPr>
      <w:r>
        <w:t xml:space="preserve">       </w:t>
      </w:r>
      <w:r w:rsidR="000E7926">
        <w:t>Otvaranje ponuda nije javno.</w:t>
      </w:r>
    </w:p>
    <w:p w:rsidR="00F864C1" w:rsidRDefault="00F864C1" w:rsidP="00F864C1">
      <w:pPr>
        <w:rPr>
          <w:color w:val="1F497D" w:themeColor="text2"/>
        </w:rPr>
      </w:pPr>
    </w:p>
    <w:p w:rsidR="000E7926" w:rsidRPr="00752FD7" w:rsidRDefault="000E7926" w:rsidP="00752FD7">
      <w:pPr>
        <w:pStyle w:val="Naslov1"/>
        <w:spacing w:before="0"/>
        <w:rPr>
          <w:sz w:val="24"/>
          <w:szCs w:val="24"/>
        </w:rPr>
      </w:pPr>
      <w:bookmarkStart w:id="27" w:name="_Toc536789272"/>
      <w:r w:rsidRPr="00752FD7">
        <w:rPr>
          <w:sz w:val="24"/>
          <w:szCs w:val="24"/>
        </w:rPr>
        <w:t xml:space="preserve">13. </w:t>
      </w:r>
      <w:r w:rsidR="00F864C1" w:rsidRPr="00752FD7">
        <w:rPr>
          <w:sz w:val="24"/>
          <w:szCs w:val="24"/>
        </w:rPr>
        <w:t>DONOŠENJE OBAVIJESTI O ODABIRU ILI PONIŠTENJU</w:t>
      </w:r>
      <w:bookmarkEnd w:id="27"/>
    </w:p>
    <w:p w:rsidR="00F864C1" w:rsidRDefault="00F864C1" w:rsidP="00FC4CB1">
      <w:pPr>
        <w:tabs>
          <w:tab w:val="left" w:pos="483"/>
        </w:tabs>
      </w:pPr>
      <w:r>
        <w:t xml:space="preserve">       Na osnovi rezultata pregleda i ocjene ponuda Naručitelj donosi obavijest o odabiru ili </w:t>
      </w:r>
    </w:p>
    <w:p w:rsidR="000E7926" w:rsidRPr="00F864C1" w:rsidRDefault="00F864C1" w:rsidP="00FC4CB1">
      <w:pPr>
        <w:tabs>
          <w:tab w:val="left" w:pos="483"/>
        </w:tabs>
      </w:pPr>
      <w:r>
        <w:t xml:space="preserve">       poništenju.</w:t>
      </w:r>
    </w:p>
    <w:p w:rsidR="00F864C1" w:rsidRDefault="000E7926" w:rsidP="00FC4CB1">
      <w:pPr>
        <w:tabs>
          <w:tab w:val="left" w:pos="483"/>
        </w:tabs>
      </w:pPr>
      <w:r>
        <w:t xml:space="preserve">   </w:t>
      </w:r>
      <w:r w:rsidR="00F864C1">
        <w:t xml:space="preserve">    O ishodu nadmetanja naručitelj će donijeti obavijest u pisanom obliku te će istu dostaviti svim </w:t>
      </w:r>
    </w:p>
    <w:p w:rsidR="000E7926" w:rsidRPr="000E7926" w:rsidRDefault="00F864C1" w:rsidP="00FC4CB1">
      <w:pPr>
        <w:tabs>
          <w:tab w:val="left" w:pos="483"/>
        </w:tabs>
      </w:pPr>
      <w:r>
        <w:t xml:space="preserve">       ponuditeljima koji su sudjelovali u predmetnom nadmetanju.</w:t>
      </w:r>
    </w:p>
    <w:p w:rsidR="00F864C1" w:rsidRDefault="003434ED" w:rsidP="00FC4CB1">
      <w:pPr>
        <w:tabs>
          <w:tab w:val="left" w:pos="483"/>
        </w:tabs>
      </w:pPr>
      <w:r>
        <w:t xml:space="preserve"> </w:t>
      </w:r>
      <w:r w:rsidR="00F864C1">
        <w:t xml:space="preserve">      Naručitelj zadržava pravo poništiti postupak nabave u bilo kojem trenutku, odnosno ne odabrati </w:t>
      </w:r>
    </w:p>
    <w:p w:rsidR="003434ED" w:rsidRDefault="00F864C1" w:rsidP="00FC4CB1">
      <w:pPr>
        <w:tabs>
          <w:tab w:val="left" w:pos="483"/>
        </w:tabs>
      </w:pPr>
      <w:r>
        <w:t xml:space="preserve">       niti jednu ponudu, a sve bez ikakvih obveza ili naknada bilo koje vrste prema ponuditelju.</w:t>
      </w:r>
    </w:p>
    <w:p w:rsidR="004D0780" w:rsidRDefault="004D0780" w:rsidP="00FC4CB1">
      <w:pPr>
        <w:tabs>
          <w:tab w:val="left" w:pos="483"/>
        </w:tabs>
      </w:pPr>
    </w:p>
    <w:p w:rsidR="003434ED" w:rsidRPr="00752FD7" w:rsidRDefault="00F864C1" w:rsidP="00752FD7">
      <w:pPr>
        <w:pStyle w:val="Naslov1"/>
        <w:spacing w:before="0"/>
        <w:rPr>
          <w:sz w:val="24"/>
          <w:szCs w:val="24"/>
        </w:rPr>
      </w:pPr>
      <w:bookmarkStart w:id="28" w:name="_Toc536789273"/>
      <w:r w:rsidRPr="00752FD7">
        <w:rPr>
          <w:sz w:val="24"/>
          <w:szCs w:val="24"/>
        </w:rPr>
        <w:t xml:space="preserve">14. </w:t>
      </w:r>
      <w:r w:rsidR="004D0780" w:rsidRPr="00752FD7">
        <w:rPr>
          <w:sz w:val="24"/>
          <w:szCs w:val="24"/>
        </w:rPr>
        <w:t>TAJNOST DOKUMENTACIJE GOSPODARSKIH SUBJEKATA</w:t>
      </w:r>
      <w:bookmarkEnd w:id="28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</w:t>
      </w:r>
      <w:r>
        <w:t xml:space="preserve">Ako gospodarski subjekt označava određene podatke iz ponude poslovnom tajnom, obvezan je u </w:t>
      </w:r>
    </w:p>
    <w:p w:rsidR="004D0780" w:rsidRDefault="004D0780" w:rsidP="00FC4CB1">
      <w:pPr>
        <w:tabs>
          <w:tab w:val="left" w:pos="483"/>
        </w:tabs>
      </w:pPr>
      <w:r>
        <w:t xml:space="preserve">       ponudi navesti osnovu na temelju koje su ti podaci tajni.</w:t>
      </w:r>
    </w:p>
    <w:p w:rsidR="004D0780" w:rsidRDefault="004D0780" w:rsidP="00FC4CB1">
      <w:pPr>
        <w:tabs>
          <w:tab w:val="left" w:pos="483"/>
        </w:tabs>
      </w:pPr>
      <w:r>
        <w:t xml:space="preserve">       Gospodarski subjekt ne smije označiti tajnom podatke o jediničnim cijenama, iznosima pojedinih </w:t>
      </w:r>
    </w:p>
    <w:p w:rsidR="004D0780" w:rsidRDefault="004D0780" w:rsidP="00FC4CB1">
      <w:pPr>
        <w:tabs>
          <w:tab w:val="left" w:pos="483"/>
        </w:tabs>
      </w:pPr>
      <w:r>
        <w:t xml:space="preserve">       stavki, cijeni ponude te podatke iz ponude u vezi s kriterijima za odabir ponude.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</w:p>
    <w:p w:rsidR="004D0780" w:rsidRPr="00752FD7" w:rsidRDefault="004D0780" w:rsidP="00752FD7">
      <w:pPr>
        <w:pStyle w:val="Naslov1"/>
        <w:spacing w:before="0"/>
        <w:rPr>
          <w:sz w:val="24"/>
          <w:szCs w:val="24"/>
        </w:rPr>
      </w:pPr>
      <w:bookmarkStart w:id="29" w:name="_Toc536789274"/>
      <w:r w:rsidRPr="00752FD7">
        <w:rPr>
          <w:sz w:val="24"/>
          <w:szCs w:val="24"/>
        </w:rPr>
        <w:t>15.  KOMUNIKACIJA S NARUČITELJEM</w:t>
      </w:r>
      <w:bookmarkEnd w:id="29"/>
    </w:p>
    <w:p w:rsidR="004D0780" w:rsidRDefault="004D0780" w:rsidP="00FC4CB1">
      <w:pPr>
        <w:tabs>
          <w:tab w:val="left" w:pos="483"/>
        </w:tabs>
      </w:pPr>
      <w:r>
        <w:rPr>
          <w:color w:val="002060"/>
        </w:rPr>
        <w:t xml:space="preserve">        </w:t>
      </w:r>
      <w:r w:rsidRPr="004D0780">
        <w:t xml:space="preserve">Sva komunikacija između naručitelja i gospodarskih subjekta mora biti u pisanom obliku i na </w:t>
      </w:r>
      <w:r>
        <w:t xml:space="preserve">   </w:t>
      </w:r>
    </w:p>
    <w:p w:rsidR="004D0780" w:rsidRPr="004D0780" w:rsidRDefault="004D0780" w:rsidP="00FC4CB1">
      <w:pPr>
        <w:tabs>
          <w:tab w:val="left" w:pos="483"/>
        </w:tabs>
        <w:rPr>
          <w:color w:val="002060"/>
        </w:rPr>
      </w:pPr>
      <w:r>
        <w:t xml:space="preserve">        </w:t>
      </w:r>
      <w:r w:rsidRPr="004D0780">
        <w:t>hrvatskom jeziku</w:t>
      </w:r>
      <w:r>
        <w:rPr>
          <w:color w:val="002060"/>
        </w:rPr>
        <w:t>.</w:t>
      </w:r>
    </w:p>
    <w:p w:rsidR="007A00E8" w:rsidRPr="004D0780" w:rsidRDefault="007A00E8" w:rsidP="00FC4CB1">
      <w:pPr>
        <w:tabs>
          <w:tab w:val="left" w:pos="483"/>
        </w:tabs>
        <w:rPr>
          <w:color w:val="002060"/>
        </w:rPr>
      </w:pPr>
    </w:p>
    <w:p w:rsidR="004D0780" w:rsidRDefault="004D0780" w:rsidP="004D0780">
      <w:pPr>
        <w:tabs>
          <w:tab w:val="left" w:pos="6809"/>
        </w:tabs>
      </w:pPr>
      <w:r>
        <w:t xml:space="preserve">                                                                              </w:t>
      </w:r>
    </w:p>
    <w:p w:rsidR="00B17305" w:rsidRDefault="004D0780" w:rsidP="004D0780">
      <w:pPr>
        <w:tabs>
          <w:tab w:val="left" w:pos="6809"/>
        </w:tabs>
      </w:pPr>
      <w:r>
        <w:t xml:space="preserve">                                                                          OSNOVNA ŠKOLA ANDRIJE KAČIĆA MIOŠIĆA DONJA VOĆA</w:t>
      </w: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B17305" w:rsidRDefault="00B17305" w:rsidP="00FC4CB1">
      <w:pPr>
        <w:tabs>
          <w:tab w:val="left" w:pos="483"/>
        </w:tabs>
      </w:pPr>
    </w:p>
    <w:p w:rsidR="00752FD7" w:rsidRDefault="00752FD7" w:rsidP="00752FD7">
      <w:pPr>
        <w:pStyle w:val="Naslov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bookmarkStart w:id="30" w:name="_Toc437856985"/>
      <w:bookmarkStart w:id="31" w:name="_Toc536783196"/>
      <w:bookmarkStart w:id="32" w:name="_Toc536783233"/>
      <w:bookmarkStart w:id="33" w:name="_Toc536783310"/>
      <w:bookmarkStart w:id="34" w:name="_Toc536783349"/>
      <w:bookmarkStart w:id="35" w:name="_Toc536783407"/>
      <w:bookmarkStart w:id="36" w:name="_Toc536783454"/>
      <w:bookmarkStart w:id="37" w:name="_Toc536783504"/>
      <w:bookmarkStart w:id="38" w:name="_Toc536783530"/>
      <w:bookmarkStart w:id="39" w:name="_Toc536783566"/>
      <w:bookmarkStart w:id="40" w:name="_Toc536789275"/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r w:rsidRPr="00752FD7">
        <w:rPr>
          <w:rFonts w:eastAsia="Times New Roman"/>
          <w:sz w:val="24"/>
          <w:szCs w:val="24"/>
        </w:rPr>
        <w:t>PRILOG I. Ponudbeni list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752FD7">
        <w:rPr>
          <w:rFonts w:eastAsia="Times New Roman"/>
          <w:sz w:val="24"/>
          <w:szCs w:val="24"/>
        </w:rPr>
        <w:t xml:space="preserve"> </w:t>
      </w:r>
    </w:p>
    <w:p w:rsidR="00AA1605" w:rsidRDefault="00AA1605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503E11" w:rsidRPr="007F11C2" w:rsidRDefault="00503E11" w:rsidP="00503E11">
      <w:pPr>
        <w:spacing w:before="12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F11C2">
        <w:rPr>
          <w:rFonts w:ascii="Times New Roman" w:eastAsia="Times New Roman" w:hAnsi="Times New Roman" w:cs="Times New Roman"/>
          <w:b/>
        </w:rPr>
        <w:t>PONUDBENI LIST</w:t>
      </w:r>
    </w:p>
    <w:p w:rsidR="00503E11" w:rsidRPr="007F11C2" w:rsidRDefault="00503E11" w:rsidP="00503E11">
      <w:pPr>
        <w:spacing w:after="20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05"/>
        <w:gridCol w:w="4465"/>
        <w:gridCol w:w="4536"/>
      </w:tblGrid>
      <w:tr w:rsidR="00503E11" w:rsidRPr="00503E11" w:rsidTr="00503E11">
        <w:trPr>
          <w:trHeight w:val="176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i sjedište naručitelja: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  <w:b/>
              </w:rPr>
              <w:t>Osnovna škola Andrije Kačića Miošića Donja Voća, Donja voća 19 D, OIB:67081106157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Zajednica ponuditelja (zaokružiti)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                DA                                   NE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Podaci o ponuditelju/članu zajednice ponuditelja ovlaštenog za komunikaciju s naručiteljem*: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Naziv ponuditelja: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Sjedište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0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Navod o tome je li ponuditelj u sustavu 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5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3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Kontakt osoba ponuditelja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29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4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telefaksa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Predmet nabave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Nabava loživog ulja ekstra lakog</w:t>
            </w:r>
          </w:p>
        </w:tc>
      </w:tr>
      <w:tr w:rsidR="00503E11" w:rsidRPr="00503E11" w:rsidTr="00503E11">
        <w:trPr>
          <w:trHeight w:val="448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Podaci  o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podizvoditeljima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i podaci  o dijelu ugovora o  nabavi, ako se dio ugovora o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nabavi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6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Naziv i sjedište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3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Adresa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OIB </w:t>
            </w:r>
          </w:p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(ili nacionalni identifikacijski broj prema zemlji sjedišta gospodarskog subjekta, ako je primjenjivo)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računa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2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Navod o tome je li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</w:t>
            </w:r>
            <w:proofErr w:type="spellEnd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u sustavu 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poreza na dodanu vrijednost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360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za dostavu 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1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Adresa e-pošte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7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Kontakt osoba </w:t>
            </w:r>
            <w:proofErr w:type="spellStart"/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podizvoditelja</w:t>
            </w:r>
            <w:proofErr w:type="spellEnd"/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22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Broj telefona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15"/>
        </w:trPr>
        <w:tc>
          <w:tcPr>
            <w:tcW w:w="605" w:type="dxa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Broj telefaksa 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03"/>
        </w:trPr>
        <w:tc>
          <w:tcPr>
            <w:tcW w:w="60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65" w:type="dxa"/>
            <w:tcBorders>
              <w:bottom w:val="single" w:sz="4" w:space="0" w:color="999999"/>
            </w:tcBorders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Podatak o dijelu ugovora koji se daje u podugovor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576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Cijena ponude bez poreza na dodanu vrijednost -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601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Iznos poreza na dodanu vrijednost –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714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Cijena ponude s porezom na dodanu vrijednost </w:t>
            </w: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**</w:t>
            </w:r>
            <w:r w:rsidRPr="00503E11">
              <w:rPr>
                <w:rFonts w:ascii="Times New Roman" w:eastAsia="Times New Roman" w:hAnsi="Times New Roman" w:cs="Times New Roman"/>
                <w:color w:val="000000"/>
              </w:rPr>
              <w:t xml:space="preserve"> -  brojkama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valjanosti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color w:val="000000"/>
              </w:rPr>
              <w:t>90 dana od dana otvaranja ponuda</w:t>
            </w:r>
          </w:p>
        </w:tc>
      </w:tr>
      <w:tr w:rsidR="00503E11" w:rsidRPr="00503E11" w:rsidTr="00503E11">
        <w:trPr>
          <w:trHeight w:val="457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Rok plaćanja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503E11" w:rsidRPr="00503E11" w:rsidTr="00503E11">
        <w:trPr>
          <w:trHeight w:val="440"/>
        </w:trPr>
        <w:tc>
          <w:tcPr>
            <w:tcW w:w="60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03E11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3E11">
              <w:rPr>
                <w:rFonts w:ascii="Times New Roman" w:eastAsia="Times New Roman" w:hAnsi="Times New Roman" w:cs="Times New Roman"/>
              </w:rPr>
              <w:t>Broj i datum ponude</w:t>
            </w:r>
          </w:p>
        </w:tc>
        <w:tc>
          <w:tcPr>
            <w:tcW w:w="4536" w:type="dxa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503E11">
        <w:rPr>
          <w:rFonts w:ascii="Times New Roman" w:eastAsia="Times New Roman" w:hAnsi="Times New Roman" w:cs="Times New Roman"/>
          <w:b/>
          <w:color w:val="000000"/>
        </w:rPr>
        <w:t>Obavezno ispuniti sve stavke</w:t>
      </w:r>
    </w:p>
    <w:p w:rsidR="00503E11" w:rsidRPr="00503E11" w:rsidRDefault="00503E11" w:rsidP="00503E11">
      <w:pPr>
        <w:spacing w:after="200" w:line="240" w:lineRule="auto"/>
        <w:ind w:left="-35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 xml:space="preserve">Uz ponudbeni list dostavljamo popis svih sastavnih dijelova i priloga ponude (Sadržaj ponude) uvezanih slijedećim redoslijedom: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bookmarkStart w:id="41" w:name="_Toc323802901"/>
      <w:bookmarkStart w:id="42" w:name="_Toc323812669"/>
      <w:bookmarkStart w:id="43" w:name="_Toc323813790"/>
      <w:bookmarkStart w:id="44" w:name="_Toc324147807"/>
      <w:r w:rsidRPr="00503E11">
        <w:rPr>
          <w:rFonts w:ascii="Times New Roman" w:eastAsia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  <w:bookmarkEnd w:id="41"/>
      <w:bookmarkEnd w:id="42"/>
      <w:bookmarkEnd w:id="43"/>
      <w:bookmarkEnd w:id="44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210B0" wp14:editId="71672CD7">
                <wp:simplePos x="0" y="0"/>
                <wp:positionH relativeFrom="column">
                  <wp:posOffset>1946922</wp:posOffset>
                </wp:positionH>
                <wp:positionV relativeFrom="paragraph">
                  <wp:posOffset>229187</wp:posOffset>
                </wp:positionV>
                <wp:extent cx="4004921" cy="0"/>
                <wp:effectExtent l="0" t="0" r="1524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49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8.05pt" to="468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oy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M8TfPFJMOI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"/>
            </w:pict>
          </mc:Fallback>
        </mc:AlternateContent>
      </w:r>
    </w:p>
    <w:p w:rsidR="00503E11" w:rsidRPr="00503E11" w:rsidRDefault="00503E11" w:rsidP="00503E1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</w:rPr>
        <w:tab/>
      </w: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(tiskano upisati ime i prezime ovlaštene osobe ponuditelja)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302C85" wp14:editId="392899E6">
                <wp:simplePos x="0" y="0"/>
                <wp:positionH relativeFrom="column">
                  <wp:posOffset>1946922</wp:posOffset>
                </wp:positionH>
                <wp:positionV relativeFrom="paragraph">
                  <wp:posOffset>226395</wp:posOffset>
                </wp:positionV>
                <wp:extent cx="3987668" cy="0"/>
                <wp:effectExtent l="0" t="0" r="133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76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3pt,17.85pt" to="467.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nf0EwIAACg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"/>
            </w:pict>
          </mc:Fallback>
        </mc:AlternateConten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                                        </w:t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</w:r>
      <w:r w:rsidRPr="00503E11">
        <w:rPr>
          <w:rFonts w:ascii="Times New Roman" w:eastAsia="Times New Roman" w:hAnsi="Times New Roman" w:cs="Times New Roman"/>
          <w:bCs/>
        </w:rPr>
        <w:tab/>
        <w:t xml:space="preserve">         Potpis i pečat 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sz w:val="20"/>
          <w:szCs w:val="20"/>
        </w:rPr>
        <w:t>Napomena: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Ako se radi o zajednici ponuditelja tada ponudbeni list sadrži podatke iz točke 2. za svakog člana zajednice ponuditelja uz obveznu naznaku člana zajednice ponuditelja koji je ovlašten za komunikaciju s naručiteljem – </w:t>
      </w:r>
      <w:r w:rsidRPr="00503E11">
        <w:rPr>
          <w:rFonts w:ascii="Times New Roman" w:eastAsia="Times New Roman" w:hAnsi="Times New Roman" w:cs="Times New Roman"/>
          <w:sz w:val="20"/>
          <w:szCs w:val="20"/>
        </w:rPr>
        <w:t>ispuniti Dodatak Ponudbenom listu</w:t>
      </w:r>
    </w:p>
    <w:p w:rsidR="00503E11" w:rsidRPr="00503E11" w:rsidRDefault="00503E11" w:rsidP="00503E1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3E1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</w:t>
      </w:r>
      <w:r w:rsidRPr="00503E1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Toc324147808"/>
      <w:bookmarkStart w:id="46" w:name="_Toc324148090"/>
      <w:bookmarkStart w:id="47" w:name="_Toc324150029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03E11" w:rsidRPr="00503E11" w:rsidRDefault="00503E11" w:rsidP="00503E11">
      <w:pPr>
        <w:spacing w:before="20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8" w:name="_Toc437856986"/>
      <w:bookmarkStart w:id="49" w:name="_Toc536783197"/>
      <w:bookmarkStart w:id="50" w:name="_Toc536783234"/>
      <w:bookmarkStart w:id="51" w:name="_Toc536783311"/>
      <w:bookmarkStart w:id="52" w:name="_Toc536783350"/>
      <w:bookmarkStart w:id="53" w:name="_Toc536783408"/>
      <w:bookmarkStart w:id="54" w:name="_Toc536783455"/>
      <w:bookmarkStart w:id="55" w:name="_Toc536783505"/>
      <w:bookmarkStart w:id="56" w:name="_Toc536783531"/>
      <w:bookmarkStart w:id="57" w:name="_Toc536789276"/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Dodatak Ponudbenom listu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PODACI O ČLANOVIMA ZAJEDNICE PONUDITELJA</w:t>
      </w:r>
    </w:p>
    <w:p w:rsidR="00503E11" w:rsidRPr="00503E11" w:rsidRDefault="00503E11" w:rsidP="00503E11">
      <w:pPr>
        <w:spacing w:after="200" w:line="240" w:lineRule="auto"/>
        <w:ind w:left="-426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(priložiti samo u slučaju zajednice ponuditelja)</w:t>
      </w:r>
    </w:p>
    <w:p w:rsidR="00503E11" w:rsidRPr="00503E11" w:rsidRDefault="00503E11" w:rsidP="00503E11">
      <w:pPr>
        <w:spacing w:after="20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 se može priložiti više obrazaca, ovisno o broju članova zajednice ponuditelja.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1)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 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2)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Naziv i sjedište člana zajednice ponuditelja:___________________________________________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OIB</w:t>
      </w:r>
      <w:r w:rsidRPr="00503E1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računa i banka:______________________________________________________________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Ponuditelj je u sustavu PDV-a (zaokružiti): DA / NE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Adresa:________________________________________________________________________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Ime, prezime i funkcija osobe za kontakt:_____________________________________________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telefona: 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Broj telefaksa: 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E-mail: ________________________________________________________________________</w:t>
      </w:r>
    </w:p>
    <w:p w:rsidR="00503E11" w:rsidRPr="00503E11" w:rsidRDefault="00503E11" w:rsidP="00503E11">
      <w:pPr>
        <w:spacing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after="20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          Za člana zajednice ponuditelja: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______________________________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</w:r>
      <w:r w:rsidRPr="00503E11">
        <w:rPr>
          <w:rFonts w:ascii="Times New Roman" w:eastAsia="Times New Roman" w:hAnsi="Times New Roman" w:cs="Times New Roman"/>
          <w:sz w:val="24"/>
          <w:szCs w:val="24"/>
        </w:rPr>
        <w:tab/>
        <w:t>(ime, prezime, funkcija i potpis ovlaštene osobe)</w:t>
      </w:r>
    </w:p>
    <w:p w:rsidR="00503E11" w:rsidRPr="00503E11" w:rsidRDefault="00503E11" w:rsidP="00503E1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hr-HR"/>
        </w:rPr>
      </w:pPr>
      <w:bookmarkStart w:id="58" w:name="_Toc324147812"/>
      <w:bookmarkStart w:id="59" w:name="_Toc324148094"/>
      <w:bookmarkStart w:id="60" w:name="_Toc324150033"/>
      <w:r w:rsidRPr="00503E11">
        <w:rPr>
          <w:rFonts w:ascii="Calibri" w:eastAsia="Times New Roman" w:hAnsi="Calibri" w:cs="Times New Roman"/>
          <w:lang w:eastAsia="hr-HR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61" w:name="_Toc331145109"/>
      <w:bookmarkStart w:id="62" w:name="_Toc334597493"/>
      <w:bookmarkStart w:id="63" w:name="_Toc340557829"/>
      <w:bookmarkStart w:id="64" w:name="_Toc341086007"/>
      <w:bookmarkStart w:id="65" w:name="_Toc437856987"/>
      <w:bookmarkStart w:id="66" w:name="_Toc536783198"/>
      <w:bookmarkStart w:id="67" w:name="_Toc536783235"/>
      <w:bookmarkStart w:id="68" w:name="_Toc536783312"/>
      <w:bookmarkStart w:id="69" w:name="_Toc536783351"/>
      <w:bookmarkStart w:id="70" w:name="_Toc536783409"/>
      <w:bookmarkStart w:id="71" w:name="_Toc536783456"/>
      <w:bookmarkStart w:id="72" w:name="_Toc536783506"/>
      <w:bookmarkStart w:id="73" w:name="_Toc536783532"/>
      <w:bookmarkStart w:id="74" w:name="_Toc536789277"/>
      <w:bookmarkEnd w:id="58"/>
      <w:bookmarkEnd w:id="59"/>
      <w:bookmarkEnd w:id="60"/>
      <w:r w:rsidRPr="00752FD7">
        <w:rPr>
          <w:rFonts w:eastAsia="Times New Roman"/>
          <w:sz w:val="24"/>
          <w:szCs w:val="24"/>
        </w:rPr>
        <w:lastRenderedPageBreak/>
        <w:t>PRILOG II. Izjava o nekažnjavanju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:rsidR="00503E11" w:rsidRPr="007F11C2" w:rsidRDefault="00503E11" w:rsidP="00100B04">
      <w:pPr>
        <w:rPr>
          <w:rFonts w:ascii="Calibri" w:hAnsi="Calibri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I Z J A V U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kojom ja __________________________ iz 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(ime i prezime) 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(adresa stanovanja)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broj osobne iskaznice ____________ izdane od_____________________________________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kao po zakonu ovlaštena osoba za zastupanje pravne osobe gospodarskog subjekta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(naziv i adresa gospodarskog subjekta, OIB)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___________________________________________________________________________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materijalnom i kaznenom odgovornošću izjavljujem za sebe i za gospodarski subjekt, da protiv mene osobno niti protiv gospodarskog subjekta kojeg zastupam nije izrečena pravomoćna osuđujuća presuda za jedno ili više sljedećih kaznenih djela: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a) prijevara (članak 236.), prijevara u gospodarskom poslovanju (članak 247.), primanje mita u gospodarskom poslovanju (članak 252.), davanje mita u gospodarskom poslovanju (članak 253.), zlouporaba u postupku javne nabave (članak 254.), utaja poreza ili carine (članak 256.), subvencijska prijevara (članak 258.), pranje novca (članak 265.), zlouporaba položaja i ovlasti (članak 291.), nezakonito pogodovanje (članak 292.), primanje mita (članak 293.), davanje mita (članak 294.), trgovanje utjecajem (članak 295.), davanje mita za trgovanje utjecajem (članak 296.), zločinačko udruženje (članak 328.) i počinjenje kaznenog djela u sastavu zločinačkog udruženja (članak 329.) iz Kaznenog zakona,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b) prijevara (članak 224.), pranje novca (članak 279.), prijevara u gospodarskom poslovanju (članak 293.), primanje mita u gospodarskom poslovanju (članak 294.a), davanje mita u gospodarskom poslovanju (članak 294.b), udruživanje za počinjenje kaznenih djela (članak 333.), zlouporaba položaja i ovlasti (članak 337.), zlouporaba obavljanja dužnosti državne vlasti (članak 338.), protuzakonito posredovanje (članak 343.), primanje mita (članak 347.) i davanje mita (članak 348.) iz Kaznenog zakona (''Narodne novine'', br. 110/97., 27/98., 50/00., 129/00., 51/01., 111/03., 190/03., 105/04., 84/05., 71/06., 110/07., 152/08., 57/11., 77/11. i 143/12.).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_</w:t>
      </w:r>
      <w:r w:rsidR="00130C8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_______________, __________ 2021</w:t>
      </w: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godine.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proofErr w:type="spellStart"/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M.P</w:t>
      </w:r>
      <w:proofErr w:type="spellEnd"/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   _____________________________________     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          (ime, prezime, funkcija i potpis ovlaštene osobe) </w:t>
      </w:r>
    </w:p>
    <w:p w:rsidR="00503E11" w:rsidRPr="00503E11" w:rsidRDefault="00503E11" w:rsidP="00503E11">
      <w:pPr>
        <w:autoSpaceDE w:val="0"/>
        <w:autoSpaceDN w:val="0"/>
        <w:adjustRightInd w:val="0"/>
        <w:spacing w:line="240" w:lineRule="auto"/>
        <w:ind w:left="3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B17305" w:rsidRPr="00503E11" w:rsidRDefault="00B17305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75" w:name="_Toc34928182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  <w:bookmarkStart w:id="76" w:name="_Toc437856988"/>
      <w:bookmarkStart w:id="77" w:name="_Toc536783199"/>
      <w:bookmarkStart w:id="78" w:name="_Toc536783236"/>
      <w:bookmarkStart w:id="79" w:name="_Toc536783313"/>
      <w:bookmarkStart w:id="80" w:name="_Toc536783352"/>
      <w:bookmarkStart w:id="81" w:name="_Toc536783410"/>
      <w:bookmarkStart w:id="82" w:name="_Toc536783457"/>
      <w:bookmarkStart w:id="83" w:name="_Toc536783507"/>
      <w:bookmarkStart w:id="84" w:name="_Toc536783533"/>
    </w:p>
    <w:p w:rsidR="00100B04" w:rsidRDefault="00100B04" w:rsidP="00503E11">
      <w:pPr>
        <w:spacing w:before="48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8"/>
        </w:rPr>
      </w:pP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5" w:name="_Toc536789278"/>
      <w:r w:rsidRPr="00752FD7">
        <w:rPr>
          <w:rFonts w:eastAsia="Times New Roman"/>
          <w:sz w:val="24"/>
          <w:szCs w:val="24"/>
        </w:rPr>
        <w:lastRenderedPageBreak/>
        <w:t>PRILOG III.</w:t>
      </w:r>
      <w:bookmarkEnd w:id="75"/>
      <w:r w:rsidRPr="00752FD7">
        <w:rPr>
          <w:rFonts w:eastAsia="Times New Roman"/>
          <w:sz w:val="24"/>
          <w:szCs w:val="24"/>
        </w:rPr>
        <w:t xml:space="preserve">  Troškovnik</w:t>
      </w:r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</w:p>
    <w:p w:rsidR="00503E11" w:rsidRPr="00503E11" w:rsidRDefault="00503E11" w:rsidP="00AC3B86">
      <w:pPr>
        <w:pStyle w:val="Naslov1"/>
        <w:rPr>
          <w:rFonts w:eastAsia="Times New Roman"/>
          <w:sz w:val="12"/>
          <w:szCs w:val="12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86" w:name="_Toc349281824"/>
      <w:r w:rsidRPr="00503E11">
        <w:rPr>
          <w:rFonts w:ascii="Times New Roman" w:eastAsia="Times New Roman" w:hAnsi="Times New Roman" w:cs="Times New Roman"/>
          <w:sz w:val="24"/>
          <w:szCs w:val="24"/>
        </w:rPr>
        <w:t>TROŠKOVNIK: LOŽIVO ULJE EKSTRA LAKO</w:t>
      </w:r>
      <w:bookmarkEnd w:id="86"/>
    </w:p>
    <w:p w:rsidR="00503E11" w:rsidRPr="00503E11" w:rsidRDefault="00503E11" w:rsidP="00503E11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79"/>
        <w:gridCol w:w="1548"/>
        <w:gridCol w:w="1548"/>
        <w:gridCol w:w="3272"/>
      </w:tblGrid>
      <w:tr w:rsidR="00503E11" w:rsidRPr="00503E11" w:rsidTr="00503E1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Red. broj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Vrsta goriva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mjera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Ukupna količina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Jedinična cijena u KN bez PDV-a</w:t>
            </w:r>
          </w:p>
        </w:tc>
      </w:tr>
      <w:tr w:rsidR="00503E11" w:rsidRPr="00503E11" w:rsidTr="00503E11">
        <w:trPr>
          <w:trHeight w:val="567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Loživo ulje ekstra lako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1 litra</w:t>
            </w:r>
          </w:p>
        </w:tc>
        <w:tc>
          <w:tcPr>
            <w:tcW w:w="154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3E223B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16450</w:t>
            </w:r>
          </w:p>
        </w:tc>
        <w:tc>
          <w:tcPr>
            <w:tcW w:w="32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637"/>
        </w:trPr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2.</w:t>
            </w:r>
          </w:p>
        </w:tc>
        <w:tc>
          <w:tcPr>
            <w:tcW w:w="5375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Cijena bez PDV-a 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(Ukupna količina x Jedinična cijena u KN bez PDV-a)</w:t>
            </w:r>
          </w:p>
        </w:tc>
        <w:tc>
          <w:tcPr>
            <w:tcW w:w="32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26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3.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postotku (%) za jedinicu mjere predmeta nabave (1 litra)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1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4.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Popust izražen u kunama na dan upućivanja poziva za nadmetanje  za ukupnu količinu predmeta nabave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20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5.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za cjelokupni predmet nabave bez iskazanog PDV-a</w:t>
            </w:r>
          </w:p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lang w:eastAsia="hr-HR"/>
              </w:rPr>
              <w:t>(uključuje cijenu ponude bez PDV-a umanjenu za popust izražen u kunama na dan upućivanja  Poziva)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6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6.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PDV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03E11" w:rsidRPr="00503E11" w:rsidTr="00503E11">
        <w:trPr>
          <w:trHeight w:val="548"/>
        </w:trPr>
        <w:tc>
          <w:tcPr>
            <w:tcW w:w="817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7.</w:t>
            </w:r>
          </w:p>
        </w:tc>
        <w:tc>
          <w:tcPr>
            <w:tcW w:w="5375" w:type="dxa"/>
            <w:gridSpan w:val="3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503E11">
              <w:rPr>
                <w:rFonts w:ascii="Times New Roman" w:eastAsia="Times New Roman" w:hAnsi="Times New Roman" w:cs="Times New Roman"/>
                <w:b/>
                <w:lang w:eastAsia="hr-HR"/>
              </w:rPr>
              <w:t>Cijena ponude s PDV-om</w:t>
            </w:r>
          </w:p>
        </w:tc>
        <w:tc>
          <w:tcPr>
            <w:tcW w:w="3272" w:type="dxa"/>
            <w:shd w:val="clear" w:color="auto" w:fill="auto"/>
            <w:vAlign w:val="center"/>
          </w:tcPr>
          <w:p w:rsidR="00503E11" w:rsidRPr="00503E11" w:rsidRDefault="00503E11" w:rsidP="00503E11">
            <w:pPr>
              <w:spacing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Upute za popunjavanje troškovnika: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Radi usporedivosti ponuda jedinična cijena loživog ulja ekstra lakog iskazuje se cijena važeća na dan upućivanja poziva na dostavu ponuda.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Ponuđena jedinična cijena iskazuje se zaokružena na dvije decimale i sadrži sve troškove fco. lokacija naručitelja sudionika  nabave, osim poreza na dodanu vrijednost koji se iskazuje posebno.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Ukoliko ponuditelja nudi popust iskazuje ga u postotku (%) za jedinicu mjere predmeta nabave (1 litra). Odobreni popust ponuditelj je dužan iskazati prilikom svake isporuke. Ponuditelj u Troškovnik upisuje i popust izražen u kunama na dan upućivanja poziva za nadmetanje  za cjelokupni predmet nabave kako bi lakše izračunao Cijenu ponude za cjelokupni predmet nabave bez iskazanog PDV-a. 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>Ukoliko ponuditelj ne nudi popust Troškovnik popunjava na način da na mjesto predviđeno za popust upisuje 0,00.</w:t>
      </w:r>
    </w:p>
    <w:p w:rsidR="00503E11" w:rsidRPr="00503E11" w:rsidRDefault="00503E11" w:rsidP="00503E11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503E11">
        <w:rPr>
          <w:rFonts w:ascii="Times New Roman" w:eastAsia="Times New Roman" w:hAnsi="Times New Roman" w:cs="Times New Roman"/>
          <w:lang w:eastAsia="hr-HR"/>
        </w:rPr>
        <w:t xml:space="preserve">Za vrijeme važenja ugovora cijena je promjenjiva sukladno članku 9. Zakona o tržištu nafte i naftnih derivata (Narodne novine, broj 19/2014), umanjena za iznos popusta upisanog na ponudi, koji je u postotku (%) </w:t>
      </w:r>
      <w:r w:rsidRPr="00503E11">
        <w:rPr>
          <w:rFonts w:ascii="Times New Roman" w:eastAsia="Times New Roman" w:hAnsi="Times New Roman" w:cs="Times New Roman"/>
          <w:u w:val="single"/>
          <w:lang w:eastAsia="hr-HR"/>
        </w:rPr>
        <w:t>nepromjenjiv</w:t>
      </w:r>
      <w:r w:rsidRPr="00503E11">
        <w:rPr>
          <w:rFonts w:ascii="Times New Roman" w:eastAsia="Times New Roman" w:hAnsi="Times New Roman" w:cs="Times New Roman"/>
          <w:lang w:eastAsia="hr-HR"/>
        </w:rPr>
        <w:t xml:space="preserve"> za cijelo vrijeme važenja ugovora. 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503E11">
        <w:rPr>
          <w:rFonts w:ascii="Times New Roman" w:eastAsia="Times New Roman" w:hAnsi="Times New Roman" w:cs="Times New Roman"/>
          <w:b/>
        </w:rPr>
        <w:t>Ponuditelj: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9B858" wp14:editId="5531CA21">
                <wp:simplePos x="0" y="0"/>
                <wp:positionH relativeFrom="column">
                  <wp:posOffset>1847215</wp:posOffset>
                </wp:positionH>
                <wp:positionV relativeFrom="paragraph">
                  <wp:posOffset>230505</wp:posOffset>
                </wp:positionV>
                <wp:extent cx="4102100" cy="0"/>
                <wp:effectExtent l="8890" t="11430" r="13335" b="7620"/>
                <wp:wrapNone/>
                <wp:docPr id="20" name="Ravni povez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"/>
            </w:pict>
          </mc:Fallback>
        </mc:AlternateContent>
      </w:r>
    </w:p>
    <w:p w:rsidR="00503E11" w:rsidRPr="00503E11" w:rsidRDefault="00503E11" w:rsidP="00503E11">
      <w:pPr>
        <w:spacing w:after="160" w:line="240" w:lineRule="auto"/>
        <w:ind w:left="2832" w:firstLine="708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(tiskano upisati ime i prezime ovlaštene osobe ponuditelja)</w:t>
      </w: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</w:p>
    <w:p w:rsidR="00503E11" w:rsidRPr="00503E11" w:rsidRDefault="00503E11" w:rsidP="00503E11">
      <w:pPr>
        <w:spacing w:after="120" w:line="240" w:lineRule="auto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43CBC" wp14:editId="733AF5F3">
                <wp:simplePos x="0" y="0"/>
                <wp:positionH relativeFrom="column">
                  <wp:posOffset>1847215</wp:posOffset>
                </wp:positionH>
                <wp:positionV relativeFrom="paragraph">
                  <wp:posOffset>226060</wp:posOffset>
                </wp:positionV>
                <wp:extent cx="4088765" cy="0"/>
                <wp:effectExtent l="8890" t="6985" r="7620" b="12065"/>
                <wp:wrapNone/>
                <wp:docPr id="19" name="Ravni povez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87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45pt,17.8pt" to="467.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"/>
            </w:pict>
          </mc:Fallback>
        </mc:AlternateContent>
      </w:r>
    </w:p>
    <w:p w:rsidR="00503E11" w:rsidRPr="00503E11" w:rsidRDefault="00503E11" w:rsidP="00503E11">
      <w:pPr>
        <w:spacing w:after="200" w:line="240" w:lineRule="auto"/>
        <w:ind w:left="4956"/>
        <w:rPr>
          <w:rFonts w:ascii="Times New Roman" w:eastAsia="Times New Roman" w:hAnsi="Times New Roman" w:cs="Times New Roman"/>
          <w:bCs/>
        </w:rPr>
      </w:pPr>
      <w:r w:rsidRPr="00503E11">
        <w:rPr>
          <w:rFonts w:ascii="Times New Roman" w:eastAsia="Times New Roman" w:hAnsi="Times New Roman" w:cs="Times New Roman"/>
          <w:bCs/>
        </w:rPr>
        <w:t xml:space="preserve">          Potpis i pečat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bookmarkStart w:id="87" w:name="_Toc349281826"/>
      <w:r w:rsidRPr="00503E11">
        <w:rPr>
          <w:rFonts w:ascii="Calibri" w:eastAsia="Times New Roman" w:hAnsi="Calibri" w:cs="Times New Roman"/>
        </w:rPr>
        <w:br w:type="page"/>
      </w:r>
    </w:p>
    <w:p w:rsidR="00503E11" w:rsidRPr="00752FD7" w:rsidRDefault="00503E11" w:rsidP="00752FD7">
      <w:pPr>
        <w:pStyle w:val="Naslov1"/>
        <w:spacing w:before="0"/>
        <w:rPr>
          <w:rFonts w:eastAsia="Times New Roman"/>
          <w:sz w:val="24"/>
          <w:szCs w:val="24"/>
        </w:rPr>
      </w:pPr>
      <w:bookmarkStart w:id="88" w:name="_Toc437856989"/>
      <w:bookmarkStart w:id="89" w:name="_Toc536783200"/>
      <w:bookmarkStart w:id="90" w:name="_Toc536783237"/>
      <w:bookmarkStart w:id="91" w:name="_Toc536783314"/>
      <w:bookmarkStart w:id="92" w:name="_Toc536783353"/>
      <w:bookmarkStart w:id="93" w:name="_Toc536783411"/>
      <w:bookmarkStart w:id="94" w:name="_Toc536783458"/>
      <w:bookmarkStart w:id="95" w:name="_Toc536783508"/>
      <w:bookmarkStart w:id="96" w:name="_Toc536783534"/>
      <w:bookmarkStart w:id="97" w:name="_Toc536789279"/>
      <w:bookmarkEnd w:id="87"/>
      <w:r w:rsidRPr="00752FD7">
        <w:rPr>
          <w:rFonts w:eastAsia="Times New Roman"/>
          <w:sz w:val="24"/>
          <w:szCs w:val="24"/>
        </w:rPr>
        <w:lastRenderedPageBreak/>
        <w:t>PRILOG IV.  Prijedlog Ugovora</w:t>
      </w:r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:rsidR="00503E11" w:rsidRPr="00503E11" w:rsidRDefault="00503E11" w:rsidP="00AC3B86">
      <w:pPr>
        <w:pStyle w:val="Naslov1"/>
        <w:rPr>
          <w:rFonts w:ascii="Calibri" w:eastAsia="Times New Roman" w:hAnsi="Calibri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OSNOVNA ŠKOLA ANDRIJE KAČIĆA MIOŠIĆA</w:t>
      </w:r>
      <w:r w:rsidRPr="00503E11">
        <w:rPr>
          <w:rFonts w:ascii="Times New Roman" w:eastAsia="Times New Roman" w:hAnsi="Times New Roman" w:cs="Times New Roman"/>
          <w:spacing w:val="-3"/>
          <w:sz w:val="24"/>
          <w:szCs w:val="24"/>
        </w:rPr>
        <w:t>,  42245 Donja Voća, Donja Voća 19 D, OIB: 67081106157, koju zastupa ravnateljica Rahela Blažević, (u daljnjem tekstu: Naručitelj),</w:t>
      </w:r>
    </w:p>
    <w:p w:rsidR="00503E11" w:rsidRPr="00503E11" w:rsidRDefault="00503E11" w:rsidP="00503E11">
      <w:pPr>
        <w:tabs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____________________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</w:t>
      </w: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 xml:space="preserve">OIB: __________, koje zastupa 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___________, (u daljnjem tekstu: Isporučitelj), 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sklopili su </w:t>
      </w:r>
      <w:r w:rsidR="003E223B">
        <w:rPr>
          <w:rFonts w:ascii="Times New Roman" w:eastAsia="Times New Roman" w:hAnsi="Times New Roman" w:cs="Times New Roman"/>
          <w:sz w:val="24"/>
          <w:szCs w:val="24"/>
        </w:rPr>
        <w:t>______________ 2021</w:t>
      </w:r>
      <w:r w:rsidRPr="00503E11">
        <w:rPr>
          <w:rFonts w:ascii="Times New Roman" w:eastAsia="Times New Roman" w:hAnsi="Times New Roman" w:cs="Times New Roman"/>
          <w:sz w:val="24"/>
          <w:szCs w:val="24"/>
        </w:rPr>
        <w:t>. godine slijedeći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PRIJEDLOG UGOVOR O NABAVI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loživog ulja ekstra lakog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UVODNE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konstatiraju da je Naručitelj proveo postupak bagatelne nabave za nabavu loživog ulja ekstra lakog, sukladno odredbama Pravilnika o nabavi roba, radova i usluga bagatelne nabave.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Ugovorne strane također konstatiraju da je najpovoljniju ponudu dao Ponuditelj, sukladno Obavijesti o odabiru najpovoljnije ponude KLASA:_____________ i URBROJ:________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PREDMET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ovog Ugovora je reguliranje međusobnih prava i obveza u svezi nabave loživog ulja ekstra lakog.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Predmet nabave je nabava i isporuka loživog ulja ekstra lakog za grijanje Osnovne škole Andrije Kačića Miošića Donja Voća i Područne škole Antuna Gustava Matoša, Gornja Voća.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Kvaliteta loživog ulja mora zadovoljavati uvjete utvrđene propisima o kvaliteti goriva i drugim propisima koji su na snazi u vrijeme isporuke goriva.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naručuje, a Isporučitelj se obvezuje nabaviti i isporučiti lož ulje do spremnika Naručitelja, najkasnije u roku od 5 dana od dana narudžbe, sukladno ponudi i Dokumentaciji za nadmetanje.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74E5" w:rsidRDefault="00BD74E5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VRSTA I KOLIČINA PREDMETA NABAVE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3.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Troškovnik s opisom roba koja je predmet nabave i količinom, kao i Pomoćne tablice za Naručitelja, nalazi se u privitku ovog Ugovora.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Količina predmeta nabave navedena u Dokumentaciji za provođenje postupka bagatelne nabave je okvirna. Naručitelj se ne obvezuje na realizaciju navedene količine u cijelosti.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Stvarna realizacija ovisna je o potrebama i raspoloživim financijskim sredstvima Naručitelja te može biti veća ili manja od okvirne količine.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  <w:r w:rsidRPr="00503E11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Ukupna plaćanja bez poreza na dodanu vrijednost temeljem ovog ugovora ne smije prelaziti procijenjenu vrijednost nabave Naručitelja</w:t>
      </w:r>
      <w:r w:rsidR="00B96E1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>, a to</w:t>
      </w:r>
      <w:bookmarkStart w:id="98" w:name="_GoBack"/>
      <w:bookmarkEnd w:id="98"/>
      <w:r w:rsidR="00AB31D2"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  <w:t xml:space="preserve"> je 60.000,00 kuna.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x-none"/>
        </w:rPr>
      </w:pPr>
    </w:p>
    <w:p w:rsidR="00503E11" w:rsidRPr="00503E11" w:rsidRDefault="00503E11" w:rsidP="00503E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NARUDŽBA, NAČIN PLAĆANJA I CIJENA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robu naručivati narudžbenicama s navedenim količinama robe, sukladno vlastitim potrebama.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Sva plaćanja po ovom Ugovoru izvršit će se na žiro račun Isporučitelja broj: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HR_______________________koji se vodi kod_________________banke, u roku od 30 dana od dana ispostavljanja računa, a nakon obavljene isporuke robe.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Predujam je isključen, kao i traženje sredstava osiguranja plaćanja.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se obvezuje račun za isporučenu robu dostaviti zajedno s isporučenom robom, a najkasnije u roku od 10 dana od dana isporuke robe na koju se račun odnosi.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Odobreni popust od________Isporučitelj je obvezan iskazati prilikom svake isporuke.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Cijena loživog ulja je promjenjiva i utvrđuje se sukladno članku 9. Zakona o tržištu nafte i naftnih derivata („Narodne novine“, broj 19/2014.) umanjena za iznos popusta upisanog na ponudi, koji je u postotku (%) nepromjenjiv za cijelo vrijeme važenja ugovora.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JAMSTVO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5.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Ugovorne strane suglasne su da sastavni dio ovog Ugovora čini jamstvo za uredno izvršavanje ugovora u obliku </w:t>
      </w:r>
      <w:proofErr w:type="spellStart"/>
      <w:r w:rsidRPr="00503E11">
        <w:rPr>
          <w:rFonts w:ascii="Times New Roman" w:eastAsia="Times New Roman" w:hAnsi="Times New Roman" w:cs="Times New Roman"/>
          <w:sz w:val="24"/>
          <w:szCs w:val="24"/>
        </w:rPr>
        <w:t>solmnizirane</w:t>
      </w:r>
      <w:proofErr w:type="spellEnd"/>
      <w:r w:rsidRPr="00503E11">
        <w:rPr>
          <w:rFonts w:ascii="Times New Roman" w:eastAsia="Times New Roman" w:hAnsi="Times New Roman" w:cs="Times New Roman"/>
          <w:sz w:val="24"/>
          <w:szCs w:val="24"/>
        </w:rPr>
        <w:t xml:space="preserve"> bjanko zadužnica ovjerene kod javnog bilježnika, sukladno propisima o ovrsi, na iznos od 10% ugovorenog iznosa, koju Izvršitelj dostavlja u roku od 10 dana od dana nastanka ugovorenog odnosa.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nastanka štete prouzročene povredom odredaba ovog Ugovora od strane Isporučitelja, Naručitelj će, nakon pisanog upozorenja Isporučitelju, štetu naplatiti iz jamstva iz prethodnog stavka, sukladno uvjetima iz dokumentacije za nadmetanje.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Šteta iz prethodnog stavka obuhvaća i razliku u cijeni roba iz ovog Ugovora koju je Naručitelj platio drugom Isporučitelju, ukoliko je, uslijed neizvršavanja obveza Isporučitelja ili neopravdane isporuke po ovom Ugovoru, Naručitelj robu naručio od drugog dobavljača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lastRenderedPageBreak/>
        <w:t>Ako jamstvo za dobro izvršenje ugovora ne bude naplaćeno, Naručitelj će ga nakon isteka valjanosti vratiti Izvršitelju.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TRAJANJE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6.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zaključuje se na rok od 12 mjeseci, a na snagu stupa danom potpisa ovlaštenih predstavnika ugovornih strana.</w:t>
      </w:r>
    </w:p>
    <w:p w:rsidR="00503E11" w:rsidRPr="00503E11" w:rsidRDefault="00503E11" w:rsidP="00503E11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OTKAZ UGOVORA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Prije isteka roka trajanja iz članka 6., ovaj Ugovor prestaje otkazom koji jedna strana daje drugoj u pisanom obliku u slučaju povrede odredaba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Naručitelj će otkazati Ugovor u slučaju da Isporučitelj: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7.1. ne isporučuje robu prema utvrđenoj ponudi i specifikacijama,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7.2. roba nije kvalitete prema važećoj Uredbi o standardu i kvaliteti naftnih goriva,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7.3.isporuka robe nije pravovremena, kako je određeno člankom 2. ovog Ugovora.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 slučaju iz prethodnog stavka, otkazni rok traje 8 dana od primitka pisane odluke Naručitelja, a može se dati u svako doba.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Ukoliko je razlog nepravovremena isporuka, za valjanost otkaza potrebno je prethodno pisano upozorenje Naručitelja Isporučitelju, nakon čega isporuka ponovno nije bila sukladna ovom Ugovoru.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sz w:val="24"/>
          <w:szCs w:val="24"/>
        </w:rPr>
        <w:t>Isporučitelj može otkazati Ugovor Naručitelju ukoliko ni nakon pisanog upozorenja, ne bude izvršavao  obveze preuzete ovim Ugovorom, uz otkazni rok od 30 dana.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sz w:val="24"/>
          <w:szCs w:val="24"/>
        </w:rPr>
        <w:t>OSTALE ODREDBE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8.</w:t>
      </w:r>
    </w:p>
    <w:p w:rsidR="00503E11" w:rsidRPr="00503E11" w:rsidRDefault="00503E11" w:rsidP="00503E11">
      <w:pPr>
        <w:spacing w:before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03E11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Ugovorne strane suglasne su eventualne sporove rješavati sporazumom, a u suprotnom podvrgavaju se pravorijeku nadležnog suda u Varaždinu.</w:t>
      </w: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E11" w:rsidRPr="00503E11" w:rsidRDefault="00503E11" w:rsidP="00503E1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/>
          <w:bCs/>
          <w:sz w:val="24"/>
          <w:szCs w:val="24"/>
        </w:rPr>
        <w:t>Članak 9.</w:t>
      </w:r>
    </w:p>
    <w:p w:rsidR="00503E11" w:rsidRPr="00503E11" w:rsidRDefault="00503E11" w:rsidP="00503E1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3E11">
        <w:rPr>
          <w:rFonts w:ascii="Times New Roman" w:eastAsia="Times New Roman" w:hAnsi="Times New Roman" w:cs="Times New Roman"/>
          <w:bCs/>
          <w:sz w:val="24"/>
          <w:szCs w:val="24"/>
        </w:rPr>
        <w:t>Ovaj Ugovor sastavljen je u 4 (četiri) primjerka, po 2 (dva) za svaku ugovornu stranu.</w:t>
      </w:r>
    </w:p>
    <w:p w:rsidR="00503E11" w:rsidRPr="00503E11" w:rsidRDefault="00503E11" w:rsidP="00503E11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5F48" w:rsidRDefault="00615F48" w:rsidP="00615F48">
      <w:r>
        <w:t xml:space="preserve">U Donjoj </w:t>
      </w:r>
      <w:proofErr w:type="spellStart"/>
      <w:r>
        <w:t>Voći</w:t>
      </w:r>
      <w:proofErr w:type="spellEnd"/>
      <w:r>
        <w:t>,</w:t>
      </w:r>
    </w:p>
    <w:p w:rsidR="00615F48" w:rsidRDefault="00615F48" w:rsidP="00615F48">
      <w:r>
        <w:t>KLASA:</w:t>
      </w:r>
    </w:p>
    <w:p w:rsidR="00615F48" w:rsidRDefault="00615F48" w:rsidP="00615F48">
      <w:r>
        <w:t>URBROJ:</w:t>
      </w:r>
    </w:p>
    <w:p w:rsidR="00615F48" w:rsidRDefault="00615F48" w:rsidP="00615F48">
      <w:r>
        <w:t>Evidencijski broj ugovora:</w:t>
      </w:r>
    </w:p>
    <w:p w:rsidR="00615F48" w:rsidRDefault="00615F48" w:rsidP="00615F48"/>
    <w:p w:rsidR="00615F48" w:rsidRDefault="00615F48" w:rsidP="00615F48">
      <w:r>
        <w:t xml:space="preserve">              Naručitelj:                                                                                  Isporučitelj:</w:t>
      </w:r>
    </w:p>
    <w:p w:rsidR="00615F48" w:rsidRDefault="00615F48" w:rsidP="00615F48">
      <w:r>
        <w:t>OŠ Andrije Kačića Miošića Donja Voća</w:t>
      </w:r>
    </w:p>
    <w:p w:rsidR="00615F48" w:rsidRDefault="00615F48" w:rsidP="00615F48">
      <w:r>
        <w:t xml:space="preserve">              ravnateljica</w:t>
      </w:r>
    </w:p>
    <w:p w:rsidR="00615F48" w:rsidRDefault="00615F48" w:rsidP="00615F48">
      <w:r>
        <w:t>________________________________                            ____________________________</w:t>
      </w:r>
    </w:p>
    <w:p w:rsidR="00B17305" w:rsidRPr="001D5F92" w:rsidRDefault="00615F48" w:rsidP="00C934F5">
      <w:r>
        <w:t>/ Rahela Blažević,prof.                        /</w:t>
      </w:r>
    </w:p>
    <w:sectPr w:rsidR="00B17305" w:rsidRPr="001D5F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CD" w:rsidRDefault="008C33CD" w:rsidP="00503E11">
      <w:pPr>
        <w:spacing w:line="240" w:lineRule="auto"/>
      </w:pPr>
      <w:r>
        <w:separator/>
      </w:r>
    </w:p>
  </w:endnote>
  <w:endnote w:type="continuationSeparator" w:id="0">
    <w:p w:rsidR="008C33CD" w:rsidRDefault="008C33CD" w:rsidP="00503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5452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AB31D2" w:rsidRDefault="00AB31D2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E1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6E12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31D2" w:rsidRDefault="00AB31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CD" w:rsidRDefault="008C33CD" w:rsidP="00503E11">
      <w:pPr>
        <w:spacing w:line="240" w:lineRule="auto"/>
      </w:pPr>
      <w:r>
        <w:separator/>
      </w:r>
    </w:p>
  </w:footnote>
  <w:footnote w:type="continuationSeparator" w:id="0">
    <w:p w:rsidR="008C33CD" w:rsidRDefault="008C33CD" w:rsidP="00503E11">
      <w:pPr>
        <w:spacing w:line="240" w:lineRule="auto"/>
      </w:pPr>
      <w:r>
        <w:continuationSeparator/>
      </w:r>
    </w:p>
  </w:footnote>
  <w:footnote w:id="1">
    <w:p w:rsidR="00AB31D2" w:rsidRPr="002F745E" w:rsidRDefault="00AB31D2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  <w:footnote w:id="2">
    <w:p w:rsidR="00AB31D2" w:rsidRPr="002F745E" w:rsidRDefault="00AB31D2" w:rsidP="00503E11">
      <w:pPr>
        <w:pStyle w:val="Tekstfusnote"/>
        <w:rPr>
          <w:rFonts w:ascii="Times New Roman" w:hAnsi="Times New Roman"/>
        </w:rPr>
      </w:pPr>
      <w:r w:rsidRPr="002F745E">
        <w:rPr>
          <w:rStyle w:val="Referencafusnote"/>
          <w:rFonts w:ascii="Times New Roman" w:hAnsi="Times New Roman"/>
        </w:rPr>
        <w:footnoteRef/>
      </w:r>
      <w:r w:rsidRPr="002F745E">
        <w:rPr>
          <w:rFonts w:ascii="Times New Roman" w:hAnsi="Times New Roman"/>
        </w:rPr>
        <w:t xml:space="preserve"> Ili nacionalni identifikacijski broj prema zemlji sjedišta ponuditelja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F5"/>
    <w:rsid w:val="00003217"/>
    <w:rsid w:val="00074BB2"/>
    <w:rsid w:val="000E7926"/>
    <w:rsid w:val="00100B04"/>
    <w:rsid w:val="00130C81"/>
    <w:rsid w:val="00146041"/>
    <w:rsid w:val="001959EB"/>
    <w:rsid w:val="001D5F92"/>
    <w:rsid w:val="003434ED"/>
    <w:rsid w:val="003E223B"/>
    <w:rsid w:val="004D0780"/>
    <w:rsid w:val="00503E11"/>
    <w:rsid w:val="005B671C"/>
    <w:rsid w:val="00615F48"/>
    <w:rsid w:val="00652D56"/>
    <w:rsid w:val="006874FC"/>
    <w:rsid w:val="00687C16"/>
    <w:rsid w:val="006D59B7"/>
    <w:rsid w:val="006F25DB"/>
    <w:rsid w:val="00752FD7"/>
    <w:rsid w:val="007A00E8"/>
    <w:rsid w:val="007B6085"/>
    <w:rsid w:val="007F11C2"/>
    <w:rsid w:val="007F769E"/>
    <w:rsid w:val="008C0AB6"/>
    <w:rsid w:val="008C33CD"/>
    <w:rsid w:val="00A42F41"/>
    <w:rsid w:val="00AA1605"/>
    <w:rsid w:val="00AB31D2"/>
    <w:rsid w:val="00AC3B86"/>
    <w:rsid w:val="00AE5A6B"/>
    <w:rsid w:val="00B17305"/>
    <w:rsid w:val="00B55538"/>
    <w:rsid w:val="00B6497E"/>
    <w:rsid w:val="00B96E12"/>
    <w:rsid w:val="00BD74E5"/>
    <w:rsid w:val="00BE3DAD"/>
    <w:rsid w:val="00C83563"/>
    <w:rsid w:val="00C934F5"/>
    <w:rsid w:val="00CD0D77"/>
    <w:rsid w:val="00CD7B1F"/>
    <w:rsid w:val="00D06E89"/>
    <w:rsid w:val="00D70EDA"/>
    <w:rsid w:val="00D92F0F"/>
    <w:rsid w:val="00D94B47"/>
    <w:rsid w:val="00E30C95"/>
    <w:rsid w:val="00E3226B"/>
    <w:rsid w:val="00EA60FE"/>
    <w:rsid w:val="00EC7A3E"/>
    <w:rsid w:val="00F864C1"/>
    <w:rsid w:val="00F97FFC"/>
    <w:rsid w:val="00FB7A68"/>
    <w:rsid w:val="00FC4CB1"/>
    <w:rsid w:val="00FC566E"/>
    <w:rsid w:val="00FD564A"/>
    <w:rsid w:val="00FF7064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95"/>
  </w:style>
  <w:style w:type="paragraph" w:styleId="Naslov1">
    <w:name w:val="heading 1"/>
    <w:basedOn w:val="Normal"/>
    <w:next w:val="Normal"/>
    <w:link w:val="Naslov1Char"/>
    <w:uiPriority w:val="9"/>
    <w:qFormat/>
    <w:rsid w:val="00074B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74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6085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03E11"/>
    <w:pPr>
      <w:spacing w:line="240" w:lineRule="auto"/>
    </w:pPr>
    <w:rPr>
      <w:rFonts w:ascii="Calibri" w:eastAsia="Times New Roman" w:hAnsi="Calibri" w:cs="Times New Roman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03E11"/>
    <w:rPr>
      <w:rFonts w:ascii="Calibri" w:eastAsia="Times New Roman" w:hAnsi="Calibri" w:cs="Times New Roman"/>
      <w:sz w:val="20"/>
      <w:szCs w:val="20"/>
      <w:lang w:eastAsia="hr-HR"/>
    </w:rPr>
  </w:style>
  <w:style w:type="character" w:styleId="Referencafusnote">
    <w:name w:val="footnote reference"/>
    <w:uiPriority w:val="99"/>
    <w:semiHidden/>
    <w:unhideWhenUsed/>
    <w:rsid w:val="00503E1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03217"/>
  </w:style>
  <w:style w:type="paragraph" w:styleId="Podnoje">
    <w:name w:val="footer"/>
    <w:basedOn w:val="Normal"/>
    <w:link w:val="PodnojeChar"/>
    <w:uiPriority w:val="99"/>
    <w:unhideWhenUsed/>
    <w:rsid w:val="00003217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03217"/>
  </w:style>
  <w:style w:type="paragraph" w:styleId="Tekstbalonia">
    <w:name w:val="Balloon Text"/>
    <w:basedOn w:val="Normal"/>
    <w:link w:val="TekstbaloniaChar"/>
    <w:uiPriority w:val="99"/>
    <w:semiHidden/>
    <w:unhideWhenUsed/>
    <w:rsid w:val="00FB7A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7A68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74BB2"/>
    <w:pPr>
      <w:spacing w:line="276" w:lineRule="auto"/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F11C2"/>
    <w:pPr>
      <w:tabs>
        <w:tab w:val="right" w:leader="dot" w:pos="9062"/>
      </w:tabs>
      <w:spacing w:after="100"/>
    </w:pPr>
    <w:rPr>
      <w:b/>
      <w:noProof/>
    </w:rPr>
  </w:style>
  <w:style w:type="paragraph" w:styleId="Sadraj2">
    <w:name w:val="toc 2"/>
    <w:basedOn w:val="Normal"/>
    <w:next w:val="Normal"/>
    <w:autoRedefine/>
    <w:uiPriority w:val="39"/>
    <w:unhideWhenUsed/>
    <w:rsid w:val="00074BB2"/>
    <w:pPr>
      <w:spacing w:after="100"/>
      <w:ind w:left="220"/>
    </w:pPr>
  </w:style>
  <w:style w:type="character" w:customStyle="1" w:styleId="Naslov2Char">
    <w:name w:val="Naslov 2 Char"/>
    <w:basedOn w:val="Zadanifontodlomka"/>
    <w:link w:val="Naslov2"/>
    <w:uiPriority w:val="9"/>
    <w:rsid w:val="00074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akmiosica-donja-vo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ed@os-akmiosica-donja-voc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E691-38D0-4F10-A128-9CD7E4A46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2019-02-05T11:11:00Z</cp:lastPrinted>
  <dcterms:created xsi:type="dcterms:W3CDTF">2018-02-08T07:05:00Z</dcterms:created>
  <dcterms:modified xsi:type="dcterms:W3CDTF">2021-01-21T06:49:00Z</dcterms:modified>
</cp:coreProperties>
</file>