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2B" w:rsidRDefault="0070042B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PROTOKOL POSTUPANJA ZA VRIJEME COVID-19 EPIDEMIJE</w:t>
      </w:r>
      <w:r w:rsidR="009027DB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 xml:space="preserve"> U OŠ A.K.MIOŠIĆA DONJA VOĆA I PŠ A.G.MATOŠA GORNJA VOĆA</w:t>
      </w:r>
      <w:r w:rsidR="001C6482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 xml:space="preserve"> </w:t>
      </w:r>
    </w:p>
    <w:p w:rsidR="001C6482" w:rsidRDefault="001A08CA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 xml:space="preserve">Ovaj PROTOKOL donesen je na sjednici UČITELJSKOG VIJEĆA 28.8.2020. sukladno Uputama za sprječavanje i suzbijanje </w:t>
      </w:r>
      <w:proofErr w:type="spellStart"/>
      <w:r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epidemijeCOVID</w:t>
      </w:r>
      <w:proofErr w:type="spellEnd"/>
      <w:r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-19 vezano za rad predškolskih ustanova,osnovnih i srednjih škola u šk.god.2020./21.</w:t>
      </w:r>
    </w:p>
    <w:p w:rsidR="001A08CA" w:rsidRDefault="001A08CA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S njim će biti upoznat Školski odbor i Vijeće roditelja te su moguće izmjene i dopune u slučaju novih preporuka i izmjena epidemiološke situacije u Republici Hrvatskoj.</w:t>
      </w:r>
    </w:p>
    <w:p w:rsidR="009027DB" w:rsidRDefault="009027DB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</w:pPr>
    </w:p>
    <w:p w:rsidR="0070042B" w:rsidRDefault="0070042B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</w:pPr>
    </w:p>
    <w:p w:rsidR="0070042B" w:rsidRPr="0070042B" w:rsidRDefault="009027DB" w:rsidP="0070042B">
      <w:pPr>
        <w:shd w:val="clear" w:color="auto" w:fill="FFFFFF"/>
        <w:spacing w:before="225" w:after="225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inherit" w:eastAsia="Times New Roman" w:hAnsi="inherit" w:cs="Times New Roman"/>
          <w:b/>
          <w:bCs/>
          <w:color w:val="000000"/>
          <w:sz w:val="21"/>
          <w:szCs w:val="21"/>
          <w:lang w:eastAsia="hr-HR"/>
        </w:rPr>
        <w:t>O</w:t>
      </w:r>
      <w:r w:rsidR="0070042B" w:rsidRPr="0070042B">
        <w:rPr>
          <w:rFonts w:ascii="inherit" w:eastAsia="Times New Roman" w:hAnsi="inherit" w:cs="Times New Roman"/>
          <w:b/>
          <w:bCs/>
          <w:color w:val="000000"/>
          <w:sz w:val="21"/>
          <w:szCs w:val="21"/>
          <w:lang w:eastAsia="hr-HR"/>
        </w:rPr>
        <w:t>graničava</w:t>
      </w:r>
      <w:r>
        <w:rPr>
          <w:rFonts w:ascii="inherit" w:eastAsia="Times New Roman" w:hAnsi="inherit" w:cs="Times New Roman"/>
          <w:b/>
          <w:bCs/>
          <w:color w:val="000000"/>
          <w:sz w:val="21"/>
          <w:szCs w:val="21"/>
          <w:lang w:eastAsia="hr-HR"/>
        </w:rPr>
        <w:t xml:space="preserve"> se </w:t>
      </w:r>
      <w:r w:rsidR="0070042B" w:rsidRPr="0070042B">
        <w:rPr>
          <w:rFonts w:ascii="inherit" w:eastAsia="Times New Roman" w:hAnsi="inherit" w:cs="Times New Roman"/>
          <w:b/>
          <w:bCs/>
          <w:color w:val="000000"/>
          <w:sz w:val="21"/>
          <w:szCs w:val="21"/>
          <w:lang w:eastAsia="hr-HR"/>
        </w:rPr>
        <w:t xml:space="preserve"> ulazak roditelja</w:t>
      </w:r>
      <w:r>
        <w:rPr>
          <w:rFonts w:ascii="inherit" w:eastAsia="Times New Roman" w:hAnsi="inherit" w:cs="Times New Roman"/>
          <w:b/>
          <w:bCs/>
          <w:color w:val="000000"/>
          <w:sz w:val="21"/>
          <w:szCs w:val="21"/>
          <w:lang w:eastAsia="hr-HR"/>
        </w:rPr>
        <w:t xml:space="preserve"> i drugih posjetitelja</w:t>
      </w:r>
      <w:r w:rsidR="0070042B" w:rsidRPr="0070042B">
        <w:rPr>
          <w:rFonts w:ascii="inherit" w:eastAsia="Times New Roman" w:hAnsi="inherit" w:cs="Times New Roman"/>
          <w:b/>
          <w:bCs/>
          <w:color w:val="000000"/>
          <w:sz w:val="21"/>
          <w:szCs w:val="21"/>
          <w:lang w:eastAsia="hr-HR"/>
        </w:rPr>
        <w:t xml:space="preserve"> u školsku zgradu,</w:t>
      </w:r>
      <w:r w:rsidR="0070042B"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 osim u iznimnim slučajevima:</w:t>
      </w:r>
    </w:p>
    <w:p w:rsidR="0070042B" w:rsidRPr="0070042B" w:rsidRDefault="009027DB" w:rsidP="0070042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0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B</w:t>
      </w:r>
      <w:r w:rsidR="0070042B"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it će dozvoljen ulazak roditelja u zgradu (uz poštivanje epidemioloških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mjera) prvi dan nastave </w:t>
      </w:r>
      <w:r w:rsidR="0070042B"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roditeljima učenika 1. razreda (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samo jednom  </w:t>
      </w:r>
      <w:r w:rsidR="0070042B"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roditelj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70042B"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)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70042B" w:rsidRPr="0070042B" w:rsidRDefault="009027DB" w:rsidP="0070042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0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70042B"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iznimnim situacijama kada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Škola procijeni da je to nužno.</w:t>
      </w:r>
    </w:p>
    <w:p w:rsidR="0070042B" w:rsidRPr="0070042B" w:rsidRDefault="0070042B" w:rsidP="0070042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tLeast"/>
        <w:ind w:left="0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Prije polaska u školu, roditelji učenicima od 1. -4. </w:t>
      </w:r>
      <w:r w:rsidRPr="0070042B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 xml:space="preserve">razreda OBVEZNO mjere </w:t>
      </w:r>
      <w:proofErr w:type="spellStart"/>
      <w:r w:rsidRPr="0070042B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temeperaturu</w:t>
      </w:r>
      <w:proofErr w:type="spellEnd"/>
      <w:r w:rsidRPr="0070042B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 xml:space="preserve"> i up</w:t>
      </w:r>
      <w:r w:rsidR="009027DB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isuju j</w:t>
      </w:r>
      <w:r w:rsidRPr="0070042B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e u bilježnicu</w:t>
      </w:r>
      <w:r w:rsidRPr="0070042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dok si učenici od 5.-8.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razreda temperaturu mjere </w:t>
      </w:r>
      <w:proofErr w:type="spellStart"/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sami</w:t>
      </w:r>
      <w:r w:rsidR="009027D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.Učitelj</w:t>
      </w:r>
      <w:proofErr w:type="spellEnd"/>
      <w:r w:rsidR="009027D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koji prvi ulazi u razred,provjerava vrijednosti temperature te učenika s temperaturom iznad 37,3 stavlja u izolaciju i poziva roditelje da ga odvez</w:t>
      </w:r>
      <w:r w:rsidR="00F47BDA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u </w:t>
      </w:r>
      <w:r w:rsidR="009027DB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liječniku.</w:t>
      </w:r>
    </w:p>
    <w:p w:rsidR="0070042B" w:rsidRDefault="0070042B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</w:pP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ULAZAK U</w:t>
      </w:r>
      <w:r w:rsidR="0070042B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 xml:space="preserve">ČENIKA U </w:t>
      </w:r>
      <w:r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 xml:space="preserve"> ŠKOLU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a) razredna nastava, 1. - 4. razred</w:t>
      </w:r>
    </w:p>
    <w:p w:rsidR="003E6A25" w:rsidRPr="003E6A25" w:rsidRDefault="00F47BDA" w:rsidP="003E6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bzirom da je većina učenika putnika,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razredni učitelj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organiz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ira  prihvat učenika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pred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glavnim ulazom u školu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uz održavanje razmaka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F47BDA" w:rsidP="003E6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lazak u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unutarnji prostor je po razrednim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grupama (razredima)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,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uz obvezan  razmak 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F47BDA" w:rsidP="003E6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čenici od 1. -4. razreda nose maske samo do učionice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F47BDA" w:rsidP="003E6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S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vi učenici prolaze kroz dezinf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ekcijsku barijeru,dezinficiraju ruke na ulazu, odlaze ispred svojih učionica,slijedi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obuvanje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u školske papuče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te pranje ruku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 sanitarnom čvoru/ ako nije obavljena dezinfekcija ruku/.U slučaju lošeg vremena,papuče se obuvaju odmah kod ulaza.</w:t>
      </w:r>
    </w:p>
    <w:p w:rsidR="003E6A25" w:rsidRPr="003E6A25" w:rsidRDefault="00F47BDA" w:rsidP="003E6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N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akon dolaska u uči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onicu učenici više ne nose masku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, stavljaju je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u čistu vrećicu i samo u kontaktima s drugom djecom i odraslim osobama  na hodnicima ili sanitarnim čvorovima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te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na odlasku u autobus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če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nici koji žele mogu nositi masku i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u razredima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čenici koji ne putuju trebaju doći u školu neposredno pred početak nastave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 b) predmetna nastava, 5 . -8. razred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P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rihvat učenika od strane dežurnih učitelja, održavanje razmaka, ulazak po razredima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lastRenderedPageBreak/>
        <w:t>H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igijena ruku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,obuvanje obuće za boravak u školi.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dlazak uz razmak u učionice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čen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ici nose </w:t>
      </w:r>
      <w:proofErr w:type="spellStart"/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nose</w:t>
      </w:r>
      <w:proofErr w:type="spellEnd"/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masku u hodnicima i 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autobusu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U 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razredu ne nose masku tijekom sata, ali u svim drugim škols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kim prostorima </w:t>
      </w:r>
      <w:r w:rsidR="003E6A25"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nose masku</w:t>
      </w:r>
      <w:r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S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vaki razred boravi u  prostoru jedne učionice (učitelji dolaze u učionicu)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Učenik uvijek sjedi na istom mjestu</w:t>
      </w:r>
      <w:r w:rsidR="001C6482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u školi i u autobusu.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N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ema klasičnih odmora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ni školskog zvona.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slučaju potrebe izdvajanja učenika zbog pojave simptoma bolesti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,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koristit će se posebno pripremljen prostor do dolaska roditelja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P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rehrana učen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ika organizira se u prostoru blagova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onice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u skupinama s razmakom od</w:t>
      </w:r>
      <w:r w:rsidR="001C6482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15-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20 min po skupini radi omogućavanja dezinfekcije prostora iza svake skupine.</w:t>
      </w:r>
    </w:p>
    <w:p w:rsidR="003E6A25" w:rsidRDefault="004735E0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Sanitarni čvorovi koriste se po spolovima uz obvezan poček dok prethodni </w:t>
      </w:r>
      <w:proofErr w:type="spellStart"/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korsnik</w:t>
      </w:r>
      <w:proofErr w:type="spellEnd"/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ne </w:t>
      </w:r>
      <w:proofErr w:type="spellStart"/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izađe.U</w:t>
      </w:r>
      <w:proofErr w:type="spellEnd"/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prostoru ne smije biti više korisnika nego što ima sanitarnih čvorova.</w:t>
      </w:r>
    </w:p>
    <w:p w:rsidR="003F4E18" w:rsidRDefault="003F4E18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Učenicima</w:t>
      </w:r>
      <w:r w:rsidR="001C6482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se  omogućuje na upit 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korištenje sanitarija i tijekom nastavnog sata radi izbjegavanja nepotrebnih gužvi.</w:t>
      </w:r>
    </w:p>
    <w:p w:rsidR="001C6482" w:rsidRDefault="001C6482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U informatičkoj učionici vrši se dezinfekcija nakon ulaska svake nove grupe učenika kao i u slučaju održavanja kabinetske nastave u prirodoslovnom kabinetu.</w:t>
      </w:r>
    </w:p>
    <w:p w:rsidR="001C6482" w:rsidRDefault="001C6482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Raspored pomoćno-tehničkog osoblja zbog pojačane dezinfekcije utvrđuje ravnateljica. </w:t>
      </w:r>
    </w:p>
    <w:p w:rsidR="001C6482" w:rsidRPr="003E6A25" w:rsidRDefault="001C6482" w:rsidP="003E6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Nema posebno utvrđenih dežurstava nego dežuraju jednakomjerno svi učitelji i ostali zaposlenici u smjeni .</w:t>
      </w:r>
    </w:p>
    <w:p w:rsidR="003E6A25" w:rsidRPr="003E6A25" w:rsidRDefault="003E6A25" w:rsidP="003E6A25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3E6A25">
        <w:rPr>
          <w:rFonts w:ascii="Roboto" w:eastAsia="Times New Roman" w:hAnsi="Roboto" w:cs="Times New Roman"/>
          <w:noProof/>
          <w:color w:val="0002CA"/>
          <w:sz w:val="2"/>
          <w:szCs w:val="2"/>
          <w:bdr w:val="none" w:sz="0" w:space="0" w:color="auto" w:frame="1"/>
          <w:lang w:eastAsia="hr-HR"/>
        </w:rPr>
        <w:lastRenderedPageBreak/>
        <w:drawing>
          <wp:inline distT="0" distB="0" distL="0" distR="0" wp14:anchorId="52D3C100" wp14:editId="209FEE73">
            <wp:extent cx="5753100" cy="8772525"/>
            <wp:effectExtent l="0" t="0" r="0" b="9525"/>
            <wp:docPr id="1" name="Slika 1" descr="kreso infografika maske png 724x10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o infografika maske png 724x1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lastRenderedPageBreak/>
        <w:t> DOLAZAK RODITELJA U ŠKOLU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</w:t>
      </w:r>
      <w:r w:rsidR="004735E0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R</w:t>
      </w: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oditelji koji imaju simptome zaraznih bolesti ili su u samoizolaciji ne dolaze u pratnji djeteta</w:t>
      </w:r>
      <w:r w:rsidR="004735E0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4735E0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-R</w:t>
      </w:r>
      <w:r w:rsidR="003E6A25"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oditelji ne ulaze u prostor škole (iznimka je prvi dan za roditelje učenika 1. razreda- preporuka- samo jedan roditelj)</w:t>
      </w: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</w:t>
      </w:r>
      <w:r w:rsidR="004735E0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I</w:t>
      </w: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ndividualni razgovori i kontakti s razrednicima i ostalim zaposlenicima mogući su telefonom ili drugim dogovorenim načinima komuniciranja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te izvan školskog prostora.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I</w:t>
      </w: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znimno, ulazak u školu odvija se uz evidenciju ulaska/izlaska i poštivanje </w:t>
      </w:r>
      <w:proofErr w:type="spellStart"/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mjera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.U</w:t>
      </w:r>
      <w:proofErr w:type="spellEnd"/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knjizi ulazaka upisuju se podaci posjetitelja s brojem mobitela.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jc w:val="both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POSEBNE NAPOMENE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-</w:t>
      </w:r>
      <w:r w:rsidR="003F4E18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M</w:t>
      </w:r>
      <w:r w:rsidRPr="003E6A25">
        <w:rPr>
          <w:rFonts w:ascii="Roboto" w:eastAsia="Times New Roman" w:hAnsi="Roboto" w:cs="Times New Roman"/>
          <w:b/>
          <w:bCs/>
          <w:color w:val="000000"/>
          <w:sz w:val="21"/>
          <w:szCs w:val="21"/>
          <w:lang w:eastAsia="hr-HR"/>
        </w:rPr>
        <w:t>asku ne nose</w:t>
      </w: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 osobe s teškoćama disanja uslijed kroničnih bolesti (ove situacije ne treba zamijeniti s respiratornom infekcijom uz povišenu temperaturu ili druge znakove koji mogu biti karakteristični za bolest COVID-19 kada je nošenje maske obavezno) –molimo da nas o tome obavijestite kao i o eventualnoj alergiji na dezinficijens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e.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M</w:t>
      </w: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olimo Vas da se obratite nadležnom liječniku ako Vaše dijete spada u ranjivu (vulnerabilnu) skupinu učenika koji NE MOGU polaziti nastavu u ustanovi. 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S potvrdom se javite u školu.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A</w:t>
      </w: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ko dijelite kućanstvo s izrazito vulnerabilnom osobom, vašu situaciju treba razmotriti liječnik i očitovati se potvrdom o eventualnom nedolasku djeteta u školu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.</w:t>
      </w:r>
    </w:p>
    <w:p w:rsid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O</w:t>
      </w: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 xml:space="preserve"> posebnim mjerama zaštite poput stalnog nošenja maske i sl. (pedijatar, liječnik prim. zdravstvene zaštite) ili kod izostanaka duljih od mjesec dana</w:t>
      </w:r>
      <w:r w:rsidR="003F4E18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, potvrdu izdaje liječnik školske medicine.</w:t>
      </w:r>
    </w:p>
    <w:p w:rsidR="003F4E18" w:rsidRPr="003E6A25" w:rsidRDefault="003F4E18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-Temperaturu su obvezni mjeriti svi zaposlenici škole i upisivati je u dnevnu listu prilikom dolaska i odlaska s posla.</w:t>
      </w:r>
    </w:p>
    <w:p w:rsidR="003E6A25" w:rsidRPr="003E6A25" w:rsidRDefault="003E6A25" w:rsidP="003E6A25">
      <w:pPr>
        <w:shd w:val="clear" w:color="auto" w:fill="FFFFFF"/>
        <w:spacing w:before="225" w:after="225" w:line="240" w:lineRule="auto"/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</w:pPr>
      <w:r w:rsidRPr="003E6A25">
        <w:rPr>
          <w:rFonts w:ascii="Roboto" w:eastAsia="Times New Roman" w:hAnsi="Roboto" w:cs="Times New Roman"/>
          <w:color w:val="000000"/>
          <w:sz w:val="21"/>
          <w:szCs w:val="21"/>
          <w:lang w:eastAsia="hr-HR"/>
        </w:rPr>
        <w:t> </w:t>
      </w:r>
    </w:p>
    <w:p w:rsidR="0056261A" w:rsidRDefault="0050094E">
      <w:bookmarkStart w:id="0" w:name="_GoBack"/>
      <w:bookmarkEnd w:id="0"/>
    </w:p>
    <w:sectPr w:rsidR="00562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94E" w:rsidRDefault="0050094E" w:rsidP="0070042B">
      <w:pPr>
        <w:spacing w:after="0" w:line="240" w:lineRule="auto"/>
      </w:pPr>
      <w:r>
        <w:separator/>
      </w:r>
    </w:p>
  </w:endnote>
  <w:endnote w:type="continuationSeparator" w:id="0">
    <w:p w:rsidR="0050094E" w:rsidRDefault="0050094E" w:rsidP="00700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94E" w:rsidRDefault="0050094E" w:rsidP="0070042B">
      <w:pPr>
        <w:spacing w:after="0" w:line="240" w:lineRule="auto"/>
      </w:pPr>
      <w:r>
        <w:separator/>
      </w:r>
    </w:p>
  </w:footnote>
  <w:footnote w:type="continuationSeparator" w:id="0">
    <w:p w:rsidR="0050094E" w:rsidRDefault="0050094E" w:rsidP="00700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D51F1"/>
    <w:multiLevelType w:val="multilevel"/>
    <w:tmpl w:val="9128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C027C5"/>
    <w:multiLevelType w:val="multilevel"/>
    <w:tmpl w:val="CEEE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906AFC"/>
    <w:multiLevelType w:val="multilevel"/>
    <w:tmpl w:val="0E18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8E61F1"/>
    <w:multiLevelType w:val="multilevel"/>
    <w:tmpl w:val="4458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A25"/>
    <w:rsid w:val="001A08CA"/>
    <w:rsid w:val="001C6482"/>
    <w:rsid w:val="0028541B"/>
    <w:rsid w:val="003E6A25"/>
    <w:rsid w:val="003F4E18"/>
    <w:rsid w:val="004735E0"/>
    <w:rsid w:val="00481696"/>
    <w:rsid w:val="0050094E"/>
    <w:rsid w:val="005B7325"/>
    <w:rsid w:val="0070042B"/>
    <w:rsid w:val="007755DB"/>
    <w:rsid w:val="00826853"/>
    <w:rsid w:val="00851C10"/>
    <w:rsid w:val="009027DB"/>
    <w:rsid w:val="00A061A0"/>
    <w:rsid w:val="00CF6EB3"/>
    <w:rsid w:val="00EF3EED"/>
    <w:rsid w:val="00F4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E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6A2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700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42B"/>
  </w:style>
  <w:style w:type="paragraph" w:styleId="Podnoje">
    <w:name w:val="footer"/>
    <w:basedOn w:val="Normal"/>
    <w:link w:val="PodnojeChar"/>
    <w:uiPriority w:val="99"/>
    <w:unhideWhenUsed/>
    <w:rsid w:val="00700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4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E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6A2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700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42B"/>
  </w:style>
  <w:style w:type="paragraph" w:styleId="Podnoje">
    <w:name w:val="footer"/>
    <w:basedOn w:val="Normal"/>
    <w:link w:val="PodnojeChar"/>
    <w:uiPriority w:val="99"/>
    <w:unhideWhenUsed/>
    <w:rsid w:val="00700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s-kamenica.com/images/kreso-infografika-maske-png-724x1024.pn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Biljana</cp:lastModifiedBy>
  <cp:revision>2</cp:revision>
  <dcterms:created xsi:type="dcterms:W3CDTF">2020-09-08T09:38:00Z</dcterms:created>
  <dcterms:modified xsi:type="dcterms:W3CDTF">2020-09-08T09:38:00Z</dcterms:modified>
</cp:coreProperties>
</file>