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B45EF" w14:textId="77777777" w:rsidR="00FD426B" w:rsidRDefault="00FD426B">
      <w:pPr>
        <w:jc w:val="both"/>
        <w:rPr>
          <w:sz w:val="28"/>
          <w:szCs w:val="28"/>
        </w:rPr>
      </w:pPr>
      <w:bookmarkStart w:id="0" w:name="_GoBack"/>
      <w:bookmarkEnd w:id="0"/>
    </w:p>
    <w:p w14:paraId="6CD68470" w14:textId="038BEEF8" w:rsidR="002C06BF" w:rsidRDefault="002C06BF">
      <w:pPr>
        <w:jc w:val="both"/>
        <w:rPr>
          <w:sz w:val="28"/>
          <w:szCs w:val="28"/>
        </w:rPr>
      </w:pPr>
      <w:r>
        <w:rPr>
          <w:sz w:val="28"/>
          <w:szCs w:val="28"/>
        </w:rPr>
        <w:t xml:space="preserve">Republika Hrvatska </w:t>
      </w:r>
    </w:p>
    <w:p w14:paraId="0700E1F8" w14:textId="7A3B32E0" w:rsidR="002C06BF" w:rsidRDefault="002C06BF">
      <w:pPr>
        <w:jc w:val="both"/>
        <w:rPr>
          <w:sz w:val="28"/>
          <w:szCs w:val="28"/>
        </w:rPr>
      </w:pPr>
      <w:r>
        <w:rPr>
          <w:sz w:val="28"/>
          <w:szCs w:val="28"/>
        </w:rPr>
        <w:t xml:space="preserve">Varaždinska županija </w:t>
      </w:r>
    </w:p>
    <w:p w14:paraId="40525DB5" w14:textId="6AEBA2EE" w:rsidR="00962EA9" w:rsidRDefault="007C07C3">
      <w:pPr>
        <w:jc w:val="both"/>
        <w:rPr>
          <w:sz w:val="28"/>
          <w:szCs w:val="28"/>
        </w:rPr>
      </w:pPr>
      <w:r>
        <w:rPr>
          <w:sz w:val="28"/>
          <w:szCs w:val="28"/>
        </w:rPr>
        <w:t xml:space="preserve">Osnovna škola </w:t>
      </w:r>
    </w:p>
    <w:p w14:paraId="32E1B0C3" w14:textId="77777777" w:rsidR="00962EA9" w:rsidRDefault="007C07C3">
      <w:pPr>
        <w:jc w:val="both"/>
        <w:rPr>
          <w:sz w:val="28"/>
          <w:szCs w:val="28"/>
        </w:rPr>
      </w:pPr>
      <w:r>
        <w:rPr>
          <w:sz w:val="28"/>
          <w:szCs w:val="28"/>
        </w:rPr>
        <w:t>Andrije Kačića Miošića</w:t>
      </w:r>
    </w:p>
    <w:p w14:paraId="1746F1AC" w14:textId="77777777" w:rsidR="00962EA9" w:rsidRDefault="007C07C3" w:rsidP="00C06D3E">
      <w:pPr>
        <w:jc w:val="both"/>
        <w:rPr>
          <w:sz w:val="28"/>
          <w:szCs w:val="28"/>
        </w:rPr>
      </w:pPr>
      <w:r>
        <w:rPr>
          <w:sz w:val="28"/>
          <w:szCs w:val="28"/>
        </w:rPr>
        <w:t>Donja Vo</w:t>
      </w:r>
      <w:r w:rsidR="00C06D3E">
        <w:rPr>
          <w:sz w:val="28"/>
          <w:szCs w:val="28"/>
        </w:rPr>
        <w:t>ća</w:t>
      </w:r>
    </w:p>
    <w:p w14:paraId="17B21C3E" w14:textId="77777777" w:rsidR="00C06D3E" w:rsidRDefault="00C06D3E" w:rsidP="00C06D3E">
      <w:pPr>
        <w:jc w:val="both"/>
      </w:pPr>
    </w:p>
    <w:p w14:paraId="26F23850" w14:textId="77777777" w:rsidR="00C06D3E" w:rsidRDefault="00C06D3E" w:rsidP="00C06D3E">
      <w:pPr>
        <w:jc w:val="both"/>
      </w:pPr>
    </w:p>
    <w:p w14:paraId="35671AF9" w14:textId="77777777" w:rsidR="00962EA9" w:rsidRDefault="00962EA9"/>
    <w:p w14:paraId="4F8287FD" w14:textId="77777777" w:rsidR="00962EA9" w:rsidRDefault="00962EA9"/>
    <w:p w14:paraId="5DA7E454" w14:textId="77777777" w:rsidR="00962EA9" w:rsidRDefault="00962EA9"/>
    <w:p w14:paraId="0CEF482E" w14:textId="77777777" w:rsidR="00962EA9" w:rsidRDefault="00962EA9"/>
    <w:p w14:paraId="52B0C222" w14:textId="77777777" w:rsidR="00962EA9" w:rsidRDefault="00962EA9"/>
    <w:p w14:paraId="396E47BD" w14:textId="5945EEEB" w:rsidR="00CA708F" w:rsidRPr="002C06BF" w:rsidRDefault="00CA708F" w:rsidP="002C06BF">
      <w:pPr>
        <w:spacing w:before="72" w:after="72"/>
        <w:jc w:val="center"/>
        <w:rPr>
          <w:u w:val="single"/>
        </w:rPr>
      </w:pPr>
      <w:r>
        <w:t>Na temelju članka 118. st. 2. al. 5. Zakona o odgoju i obrazovanju u osnovnoj i srednjoj školi (Narodne novine, broj 87/08., 86/09., 92/10., 105/10., 90/11., 5/12., 16/12., 86/12., 94/13., 152/14.,7/17.</w:t>
      </w:r>
      <w:r w:rsidR="002C06BF">
        <w:t xml:space="preserve">, </w:t>
      </w:r>
      <w:r>
        <w:t>68/18,</w:t>
      </w:r>
      <w:r w:rsidR="002C06BF">
        <w:t xml:space="preserve">98/19, 64/20, 151/22) </w:t>
      </w:r>
      <w:r>
        <w:t xml:space="preserve">Školski odbor na prijedlog Učiteljskog vijeća i ravnatelja škole donosi Školski kurikulum za školsku godinu 2023./2024. na sjednici Školskog odbora koja je održana </w:t>
      </w:r>
      <w:r w:rsidRPr="006462DB">
        <w:rPr>
          <w:bCs/>
        </w:rPr>
        <w:t>2.listopada 2023.</w:t>
      </w:r>
    </w:p>
    <w:p w14:paraId="196DF438" w14:textId="2A3ECA22" w:rsidR="00475659" w:rsidRDefault="00475659" w:rsidP="00CA708F">
      <w:pPr>
        <w:tabs>
          <w:tab w:val="left" w:pos="9360"/>
        </w:tabs>
        <w:ind w:right="-157"/>
        <w:jc w:val="both"/>
        <w:rPr>
          <w:bCs/>
        </w:rPr>
      </w:pPr>
    </w:p>
    <w:tbl>
      <w:tblPr>
        <w:tblStyle w:val="affff6"/>
        <w:tblW w:w="907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074"/>
      </w:tblGrid>
      <w:tr w:rsidR="002C06BF" w14:paraId="33F14346" w14:textId="77777777" w:rsidTr="00FD426B">
        <w:tc>
          <w:tcPr>
            <w:tcW w:w="3565" w:type="dxa"/>
          </w:tcPr>
          <w:p w14:paraId="0FC5D7B7" w14:textId="77777777" w:rsidR="002C06BF" w:rsidRDefault="002C06BF" w:rsidP="00FD426B">
            <w:pPr>
              <w:jc w:val="both"/>
              <w:rPr>
                <w:b/>
              </w:rPr>
            </w:pPr>
            <w:r>
              <w:t>KLASA: 602-02/23-26/1</w:t>
            </w:r>
          </w:p>
        </w:tc>
      </w:tr>
      <w:tr w:rsidR="002C06BF" w14:paraId="4D15A21A" w14:textId="77777777" w:rsidTr="00FD426B">
        <w:tc>
          <w:tcPr>
            <w:tcW w:w="3565" w:type="dxa"/>
          </w:tcPr>
          <w:p w14:paraId="49AEAC52" w14:textId="77777777" w:rsidR="002C06BF" w:rsidRDefault="002C06BF" w:rsidP="00FD426B">
            <w:pPr>
              <w:jc w:val="both"/>
              <w:rPr>
                <w:b/>
              </w:rPr>
            </w:pPr>
            <w:r>
              <w:t>URBROJ: 2186-117-01-23-1</w:t>
            </w:r>
          </w:p>
        </w:tc>
      </w:tr>
    </w:tbl>
    <w:p w14:paraId="45DD4042" w14:textId="53F70FDF" w:rsidR="00475659" w:rsidRDefault="00475659" w:rsidP="002C06BF">
      <w:pPr>
        <w:tabs>
          <w:tab w:val="left" w:pos="9360"/>
        </w:tabs>
        <w:ind w:right="-157"/>
        <w:jc w:val="center"/>
        <w:rPr>
          <w:bCs/>
        </w:rPr>
      </w:pPr>
    </w:p>
    <w:p w14:paraId="4828CD6E" w14:textId="605DD29F" w:rsidR="00475659" w:rsidRDefault="00475659" w:rsidP="00CA708F">
      <w:pPr>
        <w:tabs>
          <w:tab w:val="left" w:pos="9360"/>
        </w:tabs>
        <w:ind w:right="-157"/>
        <w:jc w:val="both"/>
        <w:rPr>
          <w:bCs/>
        </w:rPr>
      </w:pPr>
    </w:p>
    <w:p w14:paraId="0A65F98D" w14:textId="05235D42" w:rsidR="00475659" w:rsidRDefault="00475659" w:rsidP="00CA708F">
      <w:pPr>
        <w:tabs>
          <w:tab w:val="left" w:pos="9360"/>
        </w:tabs>
        <w:ind w:right="-157"/>
        <w:jc w:val="both"/>
        <w:rPr>
          <w:bCs/>
        </w:rPr>
      </w:pPr>
    </w:p>
    <w:p w14:paraId="38BD67F2" w14:textId="77777777" w:rsidR="00475659" w:rsidRPr="006462DB" w:rsidRDefault="00475659" w:rsidP="00CA708F">
      <w:pPr>
        <w:tabs>
          <w:tab w:val="left" w:pos="9360"/>
        </w:tabs>
        <w:ind w:right="-157"/>
        <w:jc w:val="both"/>
        <w:rPr>
          <w:bCs/>
        </w:rPr>
      </w:pPr>
    </w:p>
    <w:p w14:paraId="62147FBF" w14:textId="4EFC8E68" w:rsidR="00962EA9" w:rsidRDefault="00962EA9"/>
    <w:p w14:paraId="49F01BA6" w14:textId="1B61906A" w:rsidR="00475659" w:rsidRDefault="00475659"/>
    <w:p w14:paraId="08EDF593" w14:textId="77777777" w:rsidR="00475659" w:rsidRDefault="00475659"/>
    <w:p w14:paraId="4775A3B8" w14:textId="77777777" w:rsidR="00962EA9" w:rsidRDefault="00962EA9"/>
    <w:p w14:paraId="0716A1D0" w14:textId="3EA88331" w:rsidR="00962EA9" w:rsidRDefault="007C07C3">
      <w:pPr>
        <w:jc w:val="center"/>
        <w:rPr>
          <w:b/>
          <w:sz w:val="36"/>
          <w:szCs w:val="36"/>
        </w:rPr>
      </w:pPr>
      <w:r>
        <w:rPr>
          <w:b/>
          <w:sz w:val="36"/>
          <w:szCs w:val="36"/>
        </w:rPr>
        <w:t>ŠKOLSKI KURIKUL</w:t>
      </w:r>
      <w:r w:rsidR="00D336C5">
        <w:rPr>
          <w:b/>
          <w:sz w:val="36"/>
          <w:szCs w:val="36"/>
        </w:rPr>
        <w:t>UM</w:t>
      </w:r>
    </w:p>
    <w:p w14:paraId="0A4A657C" w14:textId="77777777" w:rsidR="00962EA9" w:rsidRDefault="007C07C3">
      <w:pPr>
        <w:jc w:val="center"/>
        <w:rPr>
          <w:b/>
          <w:sz w:val="36"/>
          <w:szCs w:val="36"/>
        </w:rPr>
      </w:pPr>
      <w:r>
        <w:rPr>
          <w:b/>
          <w:sz w:val="36"/>
          <w:szCs w:val="36"/>
        </w:rPr>
        <w:t>ZA ŠKOLSKU GODINU 2023. / 2024.</w:t>
      </w:r>
    </w:p>
    <w:p w14:paraId="6323ED02" w14:textId="77777777" w:rsidR="00962EA9" w:rsidRDefault="00962EA9"/>
    <w:p w14:paraId="744850F2" w14:textId="46807ADF" w:rsidR="00962EA9" w:rsidRDefault="00962EA9"/>
    <w:p w14:paraId="49F68B76" w14:textId="12510E87" w:rsidR="00475659" w:rsidRDefault="00475659"/>
    <w:p w14:paraId="4AA710A8" w14:textId="0636DF0B" w:rsidR="00475659" w:rsidRDefault="00475659"/>
    <w:p w14:paraId="02174C97" w14:textId="52E1FB0C" w:rsidR="00475659" w:rsidRDefault="00475659"/>
    <w:p w14:paraId="4268CC0F" w14:textId="49693DFB" w:rsidR="00475659" w:rsidRDefault="00475659"/>
    <w:p w14:paraId="591DBD8E" w14:textId="64FDD882" w:rsidR="00475659" w:rsidRDefault="00475659"/>
    <w:p w14:paraId="7967F0F4" w14:textId="2393B8E7" w:rsidR="00475659" w:rsidRDefault="00475659"/>
    <w:p w14:paraId="75293DEC" w14:textId="554986E1" w:rsidR="00475659" w:rsidRDefault="00475659"/>
    <w:p w14:paraId="00C84906" w14:textId="1EA61225" w:rsidR="00475659" w:rsidRDefault="00475659"/>
    <w:p w14:paraId="6412DA4D" w14:textId="424D9E8A" w:rsidR="00475659" w:rsidRDefault="00475659"/>
    <w:p w14:paraId="36C7FF22" w14:textId="31937D84" w:rsidR="00475659" w:rsidRDefault="00475659"/>
    <w:p w14:paraId="0242F358" w14:textId="5D7E27E5" w:rsidR="00475659" w:rsidRDefault="00475659"/>
    <w:p w14:paraId="4BCD6D7C" w14:textId="22EE111B" w:rsidR="00475659" w:rsidRDefault="00475659"/>
    <w:p w14:paraId="15565159" w14:textId="77777777" w:rsidR="00962EA9" w:rsidRDefault="00962EA9"/>
    <w:tbl>
      <w:tblPr>
        <w:tblStyle w:val="affff6"/>
        <w:tblW w:w="907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074"/>
      </w:tblGrid>
      <w:tr w:rsidR="00475659" w14:paraId="48149408" w14:textId="77777777" w:rsidTr="002C06BF">
        <w:tc>
          <w:tcPr>
            <w:tcW w:w="9074" w:type="dxa"/>
          </w:tcPr>
          <w:p w14:paraId="519E7C54" w14:textId="1F36A401" w:rsidR="00475659" w:rsidRDefault="00475659" w:rsidP="00FD426B">
            <w:pPr>
              <w:jc w:val="both"/>
              <w:rPr>
                <w:b/>
              </w:rPr>
            </w:pPr>
          </w:p>
        </w:tc>
      </w:tr>
      <w:tr w:rsidR="00475659" w14:paraId="26804A98" w14:textId="77777777" w:rsidTr="002C06BF">
        <w:tc>
          <w:tcPr>
            <w:tcW w:w="9074" w:type="dxa"/>
          </w:tcPr>
          <w:p w14:paraId="14EEC174" w14:textId="77777777" w:rsidR="00475659" w:rsidRDefault="00475659" w:rsidP="00FD426B">
            <w:pPr>
              <w:jc w:val="both"/>
            </w:pPr>
            <w:r>
              <w:t>Donja Voća, 2.listopada 2023.</w:t>
            </w:r>
          </w:p>
        </w:tc>
      </w:tr>
    </w:tbl>
    <w:p w14:paraId="1DFFA9D9" w14:textId="77777777" w:rsidR="00962EA9" w:rsidRDefault="00962EA9"/>
    <w:p w14:paraId="3E629ADD" w14:textId="007B46EA" w:rsidR="00962EA9" w:rsidRDefault="007C07C3" w:rsidP="00966B10">
      <w:pPr>
        <w:widowControl w:val="0"/>
        <w:tabs>
          <w:tab w:val="right" w:pos="12000"/>
        </w:tabs>
        <w:spacing w:before="60"/>
        <w:rPr>
          <w:b/>
          <w:color w:val="000000"/>
          <w:sz w:val="28"/>
          <w:szCs w:val="28"/>
        </w:rPr>
      </w:pPr>
      <w:bookmarkStart w:id="1" w:name="_heading=h.gjdgxs" w:colFirst="0" w:colLast="0"/>
      <w:bookmarkEnd w:id="1"/>
      <w:r>
        <w:rPr>
          <w:b/>
          <w:color w:val="000000"/>
          <w:sz w:val="28"/>
          <w:szCs w:val="28"/>
        </w:rPr>
        <w:t>OSNOVNI PODATCI O ŠKOLI</w:t>
      </w:r>
    </w:p>
    <w:p w14:paraId="67DBDF2F" w14:textId="77777777" w:rsidR="00962EA9" w:rsidRDefault="00962EA9"/>
    <w:p w14:paraId="790DF22D" w14:textId="77777777" w:rsidR="00962EA9" w:rsidRDefault="007C07C3">
      <w:r>
        <w:rPr>
          <w:b/>
        </w:rPr>
        <w:t>Naziv</w:t>
      </w:r>
      <w:r>
        <w:t>: Osnovna škola Andrije Kačića Miošića  Donja Voća</w:t>
      </w:r>
    </w:p>
    <w:p w14:paraId="27109BF7" w14:textId="77777777" w:rsidR="00962EA9" w:rsidRDefault="007C07C3">
      <w:r>
        <w:rPr>
          <w:b/>
        </w:rPr>
        <w:t>Adresa</w:t>
      </w:r>
      <w:r>
        <w:t>: Donja Voća 19 d, 42 245 Donja Voća</w:t>
      </w:r>
    </w:p>
    <w:p w14:paraId="433C10B2" w14:textId="77777777" w:rsidR="00962EA9" w:rsidRDefault="007C07C3">
      <w:r>
        <w:rPr>
          <w:b/>
        </w:rPr>
        <w:t>Županija</w:t>
      </w:r>
      <w:r>
        <w:t>: Varaždinska</w:t>
      </w:r>
    </w:p>
    <w:p w14:paraId="72595ED1" w14:textId="77777777" w:rsidR="00962EA9" w:rsidRDefault="00962EA9"/>
    <w:p w14:paraId="6997762E" w14:textId="0E8A5E13" w:rsidR="00962EA9" w:rsidRDefault="007C07C3">
      <w:r>
        <w:t>Telefon: 042 766 120</w:t>
      </w:r>
      <w:r w:rsidR="003F3864">
        <w:t>, 042 766 550</w:t>
      </w:r>
    </w:p>
    <w:p w14:paraId="729D9F18" w14:textId="77777777" w:rsidR="00962EA9" w:rsidRDefault="00962EA9"/>
    <w:p w14:paraId="23ED5A80" w14:textId="47F2616D" w:rsidR="00962EA9" w:rsidRDefault="003F3864">
      <w:r>
        <w:t>e-mail škole: ured@os-akmiosica-donja-voca.skole.hr</w:t>
      </w:r>
    </w:p>
    <w:p w14:paraId="63B5A0DD" w14:textId="77777777" w:rsidR="00962EA9" w:rsidRDefault="00962EA9"/>
    <w:p w14:paraId="49E9193F" w14:textId="77777777" w:rsidR="00962EA9" w:rsidRDefault="00962EA9"/>
    <w:p w14:paraId="0E7A735C" w14:textId="77777777" w:rsidR="00962EA9" w:rsidRDefault="007C07C3">
      <w:r>
        <w:t>Broj učenika:</w:t>
      </w:r>
    </w:p>
    <w:p w14:paraId="0AA8525D" w14:textId="77777777" w:rsidR="00962EA9" w:rsidRDefault="00962EA9"/>
    <w:tbl>
      <w:tblPr>
        <w:tblStyle w:val="a"/>
        <w:tblW w:w="45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tblGrid>
      <w:tr w:rsidR="00962EA9" w14:paraId="3B9CB660" w14:textId="77777777">
        <w:tc>
          <w:tcPr>
            <w:tcW w:w="2405" w:type="dxa"/>
          </w:tcPr>
          <w:p w14:paraId="766C6743" w14:textId="77777777" w:rsidR="00962EA9" w:rsidRDefault="007C07C3">
            <w:pPr>
              <w:spacing w:line="360" w:lineRule="auto"/>
            </w:pPr>
            <w:bookmarkStart w:id="2" w:name="bookmark=id.30j0zll" w:colFirst="0" w:colLast="0"/>
            <w:bookmarkStart w:id="3" w:name="bookmark=id.1fob9te" w:colFirst="0" w:colLast="0"/>
            <w:bookmarkEnd w:id="2"/>
            <w:bookmarkEnd w:id="3"/>
            <w:r>
              <w:t>I. – IV. razreda</w:t>
            </w:r>
          </w:p>
        </w:tc>
        <w:tc>
          <w:tcPr>
            <w:tcW w:w="2126" w:type="dxa"/>
          </w:tcPr>
          <w:p w14:paraId="37C27F5C" w14:textId="7525474B" w:rsidR="00962EA9" w:rsidRDefault="007C07C3">
            <w:pPr>
              <w:spacing w:line="360" w:lineRule="auto"/>
            </w:pPr>
            <w:r>
              <w:t>6</w:t>
            </w:r>
            <w:r w:rsidR="003F3864">
              <w:t>1</w:t>
            </w:r>
          </w:p>
        </w:tc>
      </w:tr>
      <w:tr w:rsidR="00962EA9" w14:paraId="4D2807EC" w14:textId="77777777">
        <w:tc>
          <w:tcPr>
            <w:tcW w:w="2405" w:type="dxa"/>
          </w:tcPr>
          <w:p w14:paraId="060D656F" w14:textId="77777777" w:rsidR="00962EA9" w:rsidRDefault="007C07C3">
            <w:pPr>
              <w:spacing w:line="360" w:lineRule="auto"/>
            </w:pPr>
            <w:r>
              <w:t>V. – VIII. razreda</w:t>
            </w:r>
          </w:p>
        </w:tc>
        <w:tc>
          <w:tcPr>
            <w:tcW w:w="2126" w:type="dxa"/>
          </w:tcPr>
          <w:p w14:paraId="4AF8FDA9" w14:textId="77777777" w:rsidR="00962EA9" w:rsidRDefault="007C07C3">
            <w:pPr>
              <w:spacing w:line="360" w:lineRule="auto"/>
            </w:pPr>
            <w:r>
              <w:t>59</w:t>
            </w:r>
          </w:p>
        </w:tc>
      </w:tr>
      <w:tr w:rsidR="00962EA9" w14:paraId="56D8B40B" w14:textId="77777777">
        <w:tc>
          <w:tcPr>
            <w:tcW w:w="2405" w:type="dxa"/>
          </w:tcPr>
          <w:p w14:paraId="13C4C62C" w14:textId="77777777" w:rsidR="00962EA9" w:rsidRDefault="007C07C3">
            <w:pPr>
              <w:spacing w:line="360" w:lineRule="auto"/>
            </w:pPr>
            <w:r>
              <w:t>UKUPNO</w:t>
            </w:r>
          </w:p>
        </w:tc>
        <w:tc>
          <w:tcPr>
            <w:tcW w:w="2126" w:type="dxa"/>
          </w:tcPr>
          <w:p w14:paraId="7EF34CDD" w14:textId="01291DE1" w:rsidR="00962EA9" w:rsidRDefault="007C07C3">
            <w:pPr>
              <w:spacing w:line="360" w:lineRule="auto"/>
            </w:pPr>
            <w:r>
              <w:t>12</w:t>
            </w:r>
            <w:r w:rsidR="003F3864">
              <w:t>0</w:t>
            </w:r>
          </w:p>
        </w:tc>
      </w:tr>
    </w:tbl>
    <w:p w14:paraId="527FEA47" w14:textId="77777777" w:rsidR="00962EA9" w:rsidRDefault="00962EA9"/>
    <w:p w14:paraId="104B8F4C" w14:textId="77777777" w:rsidR="00962EA9" w:rsidRDefault="00962EA9"/>
    <w:p w14:paraId="3DC5007F" w14:textId="77777777" w:rsidR="00962EA9" w:rsidRDefault="007C07C3">
      <w:r>
        <w:t>Broj razrednih odjela:</w:t>
      </w:r>
    </w:p>
    <w:p w14:paraId="49B0D038" w14:textId="77777777" w:rsidR="00962EA9" w:rsidRDefault="00962EA9"/>
    <w:tbl>
      <w:tblPr>
        <w:tblStyle w:val="a0"/>
        <w:tblW w:w="45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126"/>
      </w:tblGrid>
      <w:tr w:rsidR="00962EA9" w14:paraId="6294B56D" w14:textId="77777777">
        <w:tc>
          <w:tcPr>
            <w:tcW w:w="2405" w:type="dxa"/>
          </w:tcPr>
          <w:p w14:paraId="1F30C425" w14:textId="77777777" w:rsidR="00962EA9" w:rsidRDefault="007C07C3">
            <w:pPr>
              <w:spacing w:line="360" w:lineRule="auto"/>
            </w:pPr>
            <w:r>
              <w:t>I. – IV. razreda</w:t>
            </w:r>
          </w:p>
        </w:tc>
        <w:tc>
          <w:tcPr>
            <w:tcW w:w="2126" w:type="dxa"/>
          </w:tcPr>
          <w:p w14:paraId="2CE18414" w14:textId="77777777" w:rsidR="00962EA9" w:rsidRDefault="007C07C3">
            <w:pPr>
              <w:spacing w:line="360" w:lineRule="auto"/>
            </w:pPr>
            <w:r>
              <w:t>6</w:t>
            </w:r>
          </w:p>
        </w:tc>
      </w:tr>
      <w:tr w:rsidR="00962EA9" w14:paraId="42605521" w14:textId="77777777">
        <w:tc>
          <w:tcPr>
            <w:tcW w:w="2405" w:type="dxa"/>
          </w:tcPr>
          <w:p w14:paraId="7E00FF58" w14:textId="77777777" w:rsidR="00962EA9" w:rsidRDefault="007C07C3">
            <w:pPr>
              <w:spacing w:line="360" w:lineRule="auto"/>
            </w:pPr>
            <w:r>
              <w:t>V. – VIII. razreda</w:t>
            </w:r>
          </w:p>
        </w:tc>
        <w:tc>
          <w:tcPr>
            <w:tcW w:w="2126" w:type="dxa"/>
          </w:tcPr>
          <w:p w14:paraId="0750D0A1" w14:textId="77777777" w:rsidR="00962EA9" w:rsidRDefault="007C07C3">
            <w:pPr>
              <w:spacing w:line="360" w:lineRule="auto"/>
            </w:pPr>
            <w:r>
              <w:t>5</w:t>
            </w:r>
          </w:p>
        </w:tc>
      </w:tr>
      <w:tr w:rsidR="00962EA9" w14:paraId="5BB71F46" w14:textId="77777777">
        <w:tc>
          <w:tcPr>
            <w:tcW w:w="2405" w:type="dxa"/>
          </w:tcPr>
          <w:p w14:paraId="04AEA603" w14:textId="77777777" w:rsidR="00962EA9" w:rsidRDefault="007C07C3">
            <w:pPr>
              <w:spacing w:line="360" w:lineRule="auto"/>
            </w:pPr>
            <w:r>
              <w:t>UKUPNO</w:t>
            </w:r>
          </w:p>
        </w:tc>
        <w:tc>
          <w:tcPr>
            <w:tcW w:w="2126" w:type="dxa"/>
          </w:tcPr>
          <w:p w14:paraId="3B237E75" w14:textId="77777777" w:rsidR="00962EA9" w:rsidRDefault="007C07C3">
            <w:pPr>
              <w:spacing w:line="360" w:lineRule="auto"/>
            </w:pPr>
            <w:r>
              <w:t>11</w:t>
            </w:r>
          </w:p>
        </w:tc>
      </w:tr>
    </w:tbl>
    <w:p w14:paraId="1B37B94B" w14:textId="77777777" w:rsidR="00962EA9" w:rsidRDefault="00962EA9"/>
    <w:p w14:paraId="43CC2533" w14:textId="77777777" w:rsidR="00962EA9" w:rsidRDefault="00962EA9"/>
    <w:p w14:paraId="09BBDCCA" w14:textId="77777777" w:rsidR="00962EA9" w:rsidRDefault="007C07C3">
      <w:r>
        <w:t>Broj područnih razrednih odjela: 3</w:t>
      </w:r>
    </w:p>
    <w:p w14:paraId="0711DAE6" w14:textId="77777777" w:rsidR="00962EA9" w:rsidRDefault="00962EA9"/>
    <w:p w14:paraId="53074ECB" w14:textId="0CB65A2E" w:rsidR="00962EA9" w:rsidRDefault="007C07C3">
      <w:r>
        <w:t xml:space="preserve">Broj zaposlenika: </w:t>
      </w:r>
      <w:r w:rsidR="00D336C5">
        <w:t>46</w:t>
      </w:r>
      <w:r w:rsidR="003F3864">
        <w:t xml:space="preserve"> (sveukupno sa zamjenama)</w:t>
      </w:r>
    </w:p>
    <w:p w14:paraId="5A66A626" w14:textId="77777777" w:rsidR="00962EA9" w:rsidRDefault="00962EA9"/>
    <w:tbl>
      <w:tblPr>
        <w:tblStyle w:val="a1"/>
        <w:tblW w:w="45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559"/>
      </w:tblGrid>
      <w:tr w:rsidR="00962EA9" w14:paraId="5965A21E" w14:textId="77777777">
        <w:tc>
          <w:tcPr>
            <w:tcW w:w="2972" w:type="dxa"/>
          </w:tcPr>
          <w:p w14:paraId="2F00E8EE" w14:textId="77777777" w:rsidR="00962EA9" w:rsidRDefault="007C07C3">
            <w:pPr>
              <w:spacing w:line="360" w:lineRule="auto"/>
            </w:pPr>
            <w:r>
              <w:t>Učitelja razredne nastave:</w:t>
            </w:r>
          </w:p>
        </w:tc>
        <w:tc>
          <w:tcPr>
            <w:tcW w:w="1559" w:type="dxa"/>
          </w:tcPr>
          <w:p w14:paraId="50F4C63B" w14:textId="77777777" w:rsidR="00962EA9" w:rsidRDefault="007C07C3">
            <w:pPr>
              <w:spacing w:line="360" w:lineRule="auto"/>
            </w:pPr>
            <w:r>
              <w:t>6</w:t>
            </w:r>
          </w:p>
        </w:tc>
      </w:tr>
      <w:tr w:rsidR="00962EA9" w14:paraId="059DEFAD" w14:textId="77777777">
        <w:tc>
          <w:tcPr>
            <w:tcW w:w="2972" w:type="dxa"/>
          </w:tcPr>
          <w:p w14:paraId="2B094D30" w14:textId="77777777" w:rsidR="00962EA9" w:rsidRDefault="007C07C3">
            <w:pPr>
              <w:spacing w:line="360" w:lineRule="auto"/>
            </w:pPr>
            <w:r>
              <w:t>Učitelja predmetne nastave:</w:t>
            </w:r>
          </w:p>
        </w:tc>
        <w:tc>
          <w:tcPr>
            <w:tcW w:w="1559" w:type="dxa"/>
          </w:tcPr>
          <w:p w14:paraId="1EE300AF" w14:textId="77777777" w:rsidR="00962EA9" w:rsidRDefault="007C07C3">
            <w:pPr>
              <w:spacing w:line="360" w:lineRule="auto"/>
            </w:pPr>
            <w:r>
              <w:t>17</w:t>
            </w:r>
          </w:p>
        </w:tc>
      </w:tr>
      <w:tr w:rsidR="00962EA9" w14:paraId="449AFBF3" w14:textId="77777777">
        <w:tc>
          <w:tcPr>
            <w:tcW w:w="2972" w:type="dxa"/>
          </w:tcPr>
          <w:p w14:paraId="170078DF" w14:textId="77777777" w:rsidR="00962EA9" w:rsidRDefault="007C07C3">
            <w:pPr>
              <w:spacing w:line="360" w:lineRule="auto"/>
            </w:pPr>
            <w:r>
              <w:t>Stručnih suradnika:</w:t>
            </w:r>
          </w:p>
        </w:tc>
        <w:tc>
          <w:tcPr>
            <w:tcW w:w="1559" w:type="dxa"/>
          </w:tcPr>
          <w:p w14:paraId="0829BF42" w14:textId="77777777" w:rsidR="00962EA9" w:rsidRDefault="007C07C3">
            <w:pPr>
              <w:spacing w:line="360" w:lineRule="auto"/>
            </w:pPr>
            <w:r>
              <w:t>2</w:t>
            </w:r>
          </w:p>
        </w:tc>
      </w:tr>
      <w:tr w:rsidR="00962EA9" w14:paraId="607103EB" w14:textId="77777777">
        <w:tc>
          <w:tcPr>
            <w:tcW w:w="2972" w:type="dxa"/>
          </w:tcPr>
          <w:p w14:paraId="08C0833B" w14:textId="77777777" w:rsidR="00962EA9" w:rsidRDefault="007C07C3">
            <w:pPr>
              <w:spacing w:line="360" w:lineRule="auto"/>
            </w:pPr>
            <w:r>
              <w:t>Ostalih zaposlenika:</w:t>
            </w:r>
          </w:p>
        </w:tc>
        <w:tc>
          <w:tcPr>
            <w:tcW w:w="1559" w:type="dxa"/>
          </w:tcPr>
          <w:p w14:paraId="5C771BC4" w14:textId="77777777" w:rsidR="00962EA9" w:rsidRDefault="007C07C3">
            <w:pPr>
              <w:spacing w:line="360" w:lineRule="auto"/>
            </w:pPr>
            <w:r>
              <w:t>9</w:t>
            </w:r>
          </w:p>
        </w:tc>
      </w:tr>
      <w:tr w:rsidR="00962EA9" w14:paraId="7656C0A9" w14:textId="77777777">
        <w:tc>
          <w:tcPr>
            <w:tcW w:w="2972" w:type="dxa"/>
          </w:tcPr>
          <w:p w14:paraId="6AB046C7" w14:textId="77777777" w:rsidR="00962EA9" w:rsidRDefault="007C07C3">
            <w:pPr>
              <w:spacing w:line="360" w:lineRule="auto"/>
            </w:pPr>
            <w:r>
              <w:t>UKUPNO</w:t>
            </w:r>
          </w:p>
        </w:tc>
        <w:tc>
          <w:tcPr>
            <w:tcW w:w="1559" w:type="dxa"/>
          </w:tcPr>
          <w:p w14:paraId="07983C87" w14:textId="77777777" w:rsidR="00962EA9" w:rsidRDefault="007C07C3">
            <w:pPr>
              <w:spacing w:line="360" w:lineRule="auto"/>
            </w:pPr>
            <w:r>
              <w:t>32</w:t>
            </w:r>
          </w:p>
        </w:tc>
      </w:tr>
    </w:tbl>
    <w:p w14:paraId="792A0761" w14:textId="77777777" w:rsidR="00962EA9" w:rsidRDefault="00962EA9"/>
    <w:p w14:paraId="5C6A1B55" w14:textId="77777777" w:rsidR="00962EA9" w:rsidRDefault="00962EA9"/>
    <w:p w14:paraId="6DA778E6" w14:textId="77777777" w:rsidR="00962EA9" w:rsidRDefault="00962EA9"/>
    <w:p w14:paraId="4CD5F468" w14:textId="77777777" w:rsidR="00962EA9" w:rsidRDefault="007C07C3">
      <w:r>
        <w:t>Ravnateljica škole: Ksenija Čretni, mag. paed. soc.</w:t>
      </w:r>
    </w:p>
    <w:p w14:paraId="470E2681" w14:textId="77777777" w:rsidR="00962EA9" w:rsidRDefault="007C07C3">
      <w:pPr>
        <w:spacing w:after="160" w:line="259" w:lineRule="auto"/>
      </w:pPr>
      <w:r>
        <w:br w:type="page"/>
      </w:r>
    </w:p>
    <w:p w14:paraId="04E7EBD9" w14:textId="77777777" w:rsidR="00962EA9" w:rsidRDefault="007C07C3" w:rsidP="007F2682">
      <w:pPr>
        <w:pStyle w:val="Naslov1"/>
        <w:numPr>
          <w:ilvl w:val="0"/>
          <w:numId w:val="12"/>
        </w:numPr>
        <w:rPr>
          <w:rFonts w:ascii="Times New Roman" w:eastAsia="Times New Roman" w:hAnsi="Times New Roman" w:cs="Times New Roman"/>
          <w:b/>
          <w:color w:val="000000"/>
          <w:sz w:val="28"/>
          <w:szCs w:val="28"/>
        </w:rPr>
      </w:pPr>
      <w:bookmarkStart w:id="4" w:name="bookmark=id.2et92p0" w:colFirst="0" w:colLast="0"/>
      <w:bookmarkStart w:id="5" w:name="bookmark=id.3znysh7" w:colFirst="0" w:colLast="0"/>
      <w:bookmarkStart w:id="6" w:name="bookmark=id.tyjcwt" w:colFirst="0" w:colLast="0"/>
      <w:bookmarkStart w:id="7" w:name="_heading=h.3dy6vkm" w:colFirst="0" w:colLast="0"/>
      <w:bookmarkEnd w:id="4"/>
      <w:bookmarkEnd w:id="5"/>
      <w:bookmarkEnd w:id="6"/>
      <w:bookmarkEnd w:id="7"/>
      <w:r>
        <w:rPr>
          <w:rFonts w:ascii="Times New Roman" w:eastAsia="Times New Roman" w:hAnsi="Times New Roman" w:cs="Times New Roman"/>
          <w:b/>
          <w:color w:val="000000"/>
          <w:sz w:val="28"/>
          <w:szCs w:val="28"/>
        </w:rPr>
        <w:lastRenderedPageBreak/>
        <w:t>UVOD</w:t>
      </w:r>
    </w:p>
    <w:p w14:paraId="504F9429" w14:textId="77777777" w:rsidR="00962EA9" w:rsidRDefault="00962EA9">
      <w:pPr>
        <w:spacing w:line="360" w:lineRule="auto"/>
      </w:pPr>
    </w:p>
    <w:p w14:paraId="17F3C8CE" w14:textId="5A43EF4D" w:rsidR="00962EA9" w:rsidRDefault="007C07C3">
      <w:pPr>
        <w:spacing w:line="360" w:lineRule="auto"/>
      </w:pPr>
      <w:r>
        <w:tab/>
        <w:t>Škola ovim Kurikul</w:t>
      </w:r>
      <w:r w:rsidR="003F3864">
        <w:t>umom</w:t>
      </w:r>
      <w:r>
        <w:t xml:space="preserve"> određuje nastavni plan i program izbornih predmeta, izvannastavne i izvanškolske aktivnosti te druge odgojno-obrazovne aktivnosti, programe i projekte.</w:t>
      </w:r>
    </w:p>
    <w:p w14:paraId="7E6B4D7D" w14:textId="12366DA4" w:rsidR="00962EA9" w:rsidRDefault="007C07C3">
      <w:pPr>
        <w:spacing w:line="360" w:lineRule="auto"/>
      </w:pPr>
      <w:r>
        <w:tab/>
        <w:t>Ovim Kurikul</w:t>
      </w:r>
      <w:r w:rsidR="003F3864">
        <w:t>umom</w:t>
      </w:r>
      <w:r>
        <w:t xml:space="preserve"> se utvrđuju:</w:t>
      </w:r>
    </w:p>
    <w:p w14:paraId="7588BFA0" w14:textId="77777777" w:rsidR="00962EA9" w:rsidRDefault="007C07C3" w:rsidP="007F2682">
      <w:pPr>
        <w:numPr>
          <w:ilvl w:val="0"/>
          <w:numId w:val="13"/>
        </w:numPr>
        <w:spacing w:line="360" w:lineRule="auto"/>
      </w:pPr>
      <w:r>
        <w:t>aktivnosti, program i/ili projekti</w:t>
      </w:r>
    </w:p>
    <w:p w14:paraId="1A2C49D9" w14:textId="77777777" w:rsidR="00962EA9" w:rsidRDefault="007C07C3" w:rsidP="007F2682">
      <w:pPr>
        <w:numPr>
          <w:ilvl w:val="0"/>
          <w:numId w:val="13"/>
        </w:numPr>
        <w:spacing w:line="360" w:lineRule="auto"/>
      </w:pPr>
      <w:r>
        <w:t>ciljevi aktivnosti , programa i/ili projekta</w:t>
      </w:r>
    </w:p>
    <w:p w14:paraId="3019D2E3" w14:textId="77777777" w:rsidR="00962EA9" w:rsidRDefault="007C07C3" w:rsidP="007F2682">
      <w:pPr>
        <w:numPr>
          <w:ilvl w:val="0"/>
          <w:numId w:val="13"/>
        </w:numPr>
        <w:spacing w:line="360" w:lineRule="auto"/>
      </w:pPr>
      <w:r>
        <w:t>namjena aktivnosti, programa i /ili projekta</w:t>
      </w:r>
    </w:p>
    <w:p w14:paraId="69BC2C1F" w14:textId="77777777" w:rsidR="00962EA9" w:rsidRDefault="007C07C3" w:rsidP="007F2682">
      <w:pPr>
        <w:numPr>
          <w:ilvl w:val="0"/>
          <w:numId w:val="13"/>
        </w:numPr>
        <w:spacing w:line="360" w:lineRule="auto"/>
      </w:pPr>
      <w:r>
        <w:t>nositelji aktivnosti, programa i/ili projekta i njihova odgovornost</w:t>
      </w:r>
    </w:p>
    <w:p w14:paraId="72F5A369" w14:textId="77777777" w:rsidR="00962EA9" w:rsidRDefault="007C07C3" w:rsidP="007F2682">
      <w:pPr>
        <w:numPr>
          <w:ilvl w:val="0"/>
          <w:numId w:val="13"/>
        </w:numPr>
        <w:spacing w:line="360" w:lineRule="auto"/>
      </w:pPr>
      <w:r>
        <w:t>način realizacije aktivnosti, programa i/ili projekta</w:t>
      </w:r>
    </w:p>
    <w:p w14:paraId="548AE08A" w14:textId="77777777" w:rsidR="00962EA9" w:rsidRDefault="007C07C3" w:rsidP="007F2682">
      <w:pPr>
        <w:numPr>
          <w:ilvl w:val="0"/>
          <w:numId w:val="13"/>
        </w:numPr>
        <w:spacing w:line="360" w:lineRule="auto"/>
      </w:pPr>
      <w:r>
        <w:t>vremenik aktivnosti, programa i/ili projekta</w:t>
      </w:r>
    </w:p>
    <w:p w14:paraId="6ED4EF76" w14:textId="77777777" w:rsidR="00962EA9" w:rsidRDefault="007C07C3" w:rsidP="007F2682">
      <w:pPr>
        <w:numPr>
          <w:ilvl w:val="0"/>
          <w:numId w:val="13"/>
        </w:numPr>
        <w:spacing w:line="360" w:lineRule="auto"/>
      </w:pPr>
      <w:r>
        <w:t>detaljan troškovnik aktivnosti, programa i/ili projekta</w:t>
      </w:r>
    </w:p>
    <w:p w14:paraId="79F38031" w14:textId="4D18E90B" w:rsidR="00962EA9" w:rsidRDefault="007C07C3" w:rsidP="007F2682">
      <w:pPr>
        <w:numPr>
          <w:ilvl w:val="0"/>
          <w:numId w:val="13"/>
        </w:numPr>
        <w:spacing w:line="360" w:lineRule="auto"/>
      </w:pPr>
      <w:r>
        <w:t>način vrednovanja i način korištenja rezultata vrednovanja</w:t>
      </w:r>
    </w:p>
    <w:p w14:paraId="0D89E199" w14:textId="77777777" w:rsidR="00962EA9" w:rsidRDefault="00962EA9"/>
    <w:p w14:paraId="7DA05F8E" w14:textId="77777777" w:rsidR="00962EA9" w:rsidRDefault="00962EA9"/>
    <w:p w14:paraId="0C7EB48A" w14:textId="77777777" w:rsidR="00962EA9" w:rsidRDefault="007C07C3">
      <w:pPr>
        <w:spacing w:after="160" w:line="259" w:lineRule="auto"/>
      </w:pPr>
      <w:r>
        <w:br w:type="page"/>
      </w:r>
    </w:p>
    <w:p w14:paraId="73E0BF9D" w14:textId="77777777" w:rsidR="00962EA9" w:rsidRDefault="007C07C3" w:rsidP="007F2682">
      <w:pPr>
        <w:pStyle w:val="Naslov1"/>
        <w:numPr>
          <w:ilvl w:val="0"/>
          <w:numId w:val="12"/>
        </w:numPr>
        <w:rPr>
          <w:rFonts w:ascii="Times New Roman" w:eastAsia="Times New Roman" w:hAnsi="Times New Roman" w:cs="Times New Roman"/>
          <w:b/>
          <w:color w:val="000000"/>
          <w:sz w:val="28"/>
          <w:szCs w:val="28"/>
        </w:rPr>
      </w:pPr>
      <w:bookmarkStart w:id="8" w:name="_heading=h.1t3h5sf" w:colFirst="0" w:colLast="0"/>
      <w:bookmarkEnd w:id="8"/>
      <w:r>
        <w:rPr>
          <w:rFonts w:ascii="Times New Roman" w:eastAsia="Times New Roman" w:hAnsi="Times New Roman" w:cs="Times New Roman"/>
          <w:b/>
          <w:color w:val="000000"/>
          <w:sz w:val="28"/>
          <w:szCs w:val="28"/>
        </w:rPr>
        <w:lastRenderedPageBreak/>
        <w:t>IZBORNA NASTAVA</w:t>
      </w:r>
    </w:p>
    <w:p w14:paraId="1023CDB1" w14:textId="77777777" w:rsidR="00962EA9" w:rsidRDefault="00962EA9">
      <w:pPr>
        <w:spacing w:line="360" w:lineRule="auto"/>
      </w:pPr>
    </w:p>
    <w:p w14:paraId="4896C941" w14:textId="77777777" w:rsidR="00962EA9" w:rsidRDefault="007C07C3">
      <w:pPr>
        <w:spacing w:line="360" w:lineRule="auto"/>
        <w:ind w:firstLine="720"/>
      </w:pPr>
      <w:r>
        <w:t>Škola provodi izbornu nastavu iz sljedećih predmeta:</w:t>
      </w:r>
    </w:p>
    <w:p w14:paraId="5BB3A72A" w14:textId="77777777" w:rsidR="00962EA9" w:rsidRDefault="007C07C3" w:rsidP="007F2682">
      <w:pPr>
        <w:numPr>
          <w:ilvl w:val="0"/>
          <w:numId w:val="13"/>
        </w:numPr>
        <w:spacing w:line="360" w:lineRule="auto"/>
      </w:pPr>
      <w:r>
        <w:t>Katolički vjeronauk za učenike od prvog do osmog razreda</w:t>
      </w:r>
    </w:p>
    <w:p w14:paraId="1620ED52" w14:textId="77777777" w:rsidR="00962EA9" w:rsidRDefault="007C07C3" w:rsidP="007F2682">
      <w:pPr>
        <w:numPr>
          <w:ilvl w:val="0"/>
          <w:numId w:val="13"/>
        </w:numPr>
        <w:spacing w:line="360" w:lineRule="auto"/>
      </w:pPr>
      <w:r>
        <w:t>Njemački jezik za učenike od četvrtog do osmog razreda</w:t>
      </w:r>
    </w:p>
    <w:p w14:paraId="083D2E52" w14:textId="77777777" w:rsidR="00962EA9" w:rsidRDefault="007C07C3" w:rsidP="007F2682">
      <w:pPr>
        <w:numPr>
          <w:ilvl w:val="0"/>
          <w:numId w:val="13"/>
        </w:numPr>
        <w:spacing w:line="360" w:lineRule="auto"/>
      </w:pPr>
      <w:r>
        <w:t>Engleski jezik za učenike od četvrtog do osmog razreda</w:t>
      </w:r>
    </w:p>
    <w:p w14:paraId="2E26B6DD" w14:textId="77777777" w:rsidR="00962EA9" w:rsidRDefault="007C07C3" w:rsidP="007F2682">
      <w:pPr>
        <w:numPr>
          <w:ilvl w:val="0"/>
          <w:numId w:val="13"/>
        </w:numPr>
        <w:spacing w:line="360" w:lineRule="auto"/>
      </w:pPr>
      <w:r>
        <w:t>Informatika za učenike od prvog do četvrtog razreda te sedmog i osmog razreda</w:t>
      </w:r>
    </w:p>
    <w:p w14:paraId="1E42032B" w14:textId="77777777" w:rsidR="00962EA9" w:rsidRDefault="00962EA9"/>
    <w:p w14:paraId="65805C04" w14:textId="77777777" w:rsidR="00962EA9" w:rsidRDefault="007C07C3">
      <w:pPr>
        <w:spacing w:after="160" w:line="259" w:lineRule="auto"/>
      </w:pPr>
      <w:r>
        <w:br w:type="page"/>
      </w:r>
    </w:p>
    <w:p w14:paraId="0856E5AA" w14:textId="543B9C6B" w:rsidR="00962EA9" w:rsidRDefault="003F3864" w:rsidP="007F2682">
      <w:pPr>
        <w:pStyle w:val="Naslov1"/>
        <w:numPr>
          <w:ilvl w:val="1"/>
          <w:numId w:val="12"/>
        </w:numPr>
        <w:rPr>
          <w:rFonts w:ascii="Times New Roman" w:eastAsia="Times New Roman" w:hAnsi="Times New Roman" w:cs="Times New Roman"/>
          <w:b/>
          <w:color w:val="000000"/>
          <w:sz w:val="28"/>
          <w:szCs w:val="28"/>
        </w:rPr>
      </w:pPr>
      <w:bookmarkStart w:id="9" w:name="_heading=h.4d34og8" w:colFirst="0" w:colLast="0"/>
      <w:bookmarkEnd w:id="9"/>
      <w:r>
        <w:rPr>
          <w:rFonts w:ascii="Times New Roman" w:eastAsia="Times New Roman" w:hAnsi="Times New Roman" w:cs="Times New Roman"/>
          <w:b/>
          <w:color w:val="000000"/>
          <w:sz w:val="28"/>
          <w:szCs w:val="28"/>
        </w:rPr>
        <w:lastRenderedPageBreak/>
        <w:t>Katolički v</w:t>
      </w:r>
      <w:r w:rsidR="007C07C3">
        <w:rPr>
          <w:rFonts w:ascii="Times New Roman" w:eastAsia="Times New Roman" w:hAnsi="Times New Roman" w:cs="Times New Roman"/>
          <w:b/>
          <w:color w:val="000000"/>
          <w:sz w:val="28"/>
          <w:szCs w:val="28"/>
        </w:rPr>
        <w:t>jeronauk</w:t>
      </w:r>
    </w:p>
    <w:p w14:paraId="08B566EE" w14:textId="77777777" w:rsidR="00962EA9" w:rsidRDefault="00962EA9"/>
    <w:p w14:paraId="323A6678" w14:textId="77777777" w:rsidR="00962EA9" w:rsidRDefault="007C07C3">
      <w:pPr>
        <w:pBdr>
          <w:top w:val="nil"/>
          <w:left w:val="nil"/>
          <w:bottom w:val="nil"/>
          <w:right w:val="nil"/>
          <w:between w:val="nil"/>
        </w:pBdr>
        <w:spacing w:line="360" w:lineRule="auto"/>
        <w:ind w:firstLine="720"/>
        <w:rPr>
          <w:color w:val="000000"/>
        </w:rPr>
      </w:pPr>
      <w:r>
        <w:rPr>
          <w:color w:val="000000"/>
        </w:rPr>
        <w:t>Nastava vjeronauka izvodi se u svim razrednim odjelima od prvog do osmog razreda. Nastavu izvode: Vesna Bugarinović i Petra Piskač</w:t>
      </w:r>
    </w:p>
    <w:p w14:paraId="0579D14E" w14:textId="77777777" w:rsidR="00962EA9" w:rsidRDefault="00962EA9"/>
    <w:p w14:paraId="2D5F4A4B" w14:textId="77777777" w:rsidR="00962EA9" w:rsidRDefault="007C07C3">
      <w:r>
        <w:t>Osnovna škola Andrije Kačića Miošića, PŠ Antuna Gustava Matoša</w:t>
      </w:r>
    </w:p>
    <w:p w14:paraId="3BB1F87C" w14:textId="77777777" w:rsidR="00962EA9" w:rsidRDefault="00962EA9"/>
    <w:tbl>
      <w:tblPr>
        <w:tblStyle w:val="a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0091C8B6" w14:textId="77777777">
        <w:tc>
          <w:tcPr>
            <w:tcW w:w="2547" w:type="dxa"/>
          </w:tcPr>
          <w:p w14:paraId="359693B3" w14:textId="77777777" w:rsidR="00962EA9" w:rsidRDefault="007C07C3">
            <w:pPr>
              <w:rPr>
                <w:b/>
                <w:sz w:val="28"/>
                <w:szCs w:val="28"/>
              </w:rPr>
            </w:pPr>
            <w:r>
              <w:rPr>
                <w:b/>
                <w:sz w:val="28"/>
                <w:szCs w:val="28"/>
              </w:rPr>
              <w:t>AKTIVNOST, PROGRAM</w:t>
            </w:r>
          </w:p>
          <w:p w14:paraId="6CAD0E05" w14:textId="77777777" w:rsidR="00962EA9" w:rsidRDefault="007C07C3">
            <w:r>
              <w:rPr>
                <w:b/>
                <w:sz w:val="28"/>
                <w:szCs w:val="28"/>
              </w:rPr>
              <w:t>I/ILI PROJEKT</w:t>
            </w:r>
          </w:p>
        </w:tc>
        <w:tc>
          <w:tcPr>
            <w:tcW w:w="6515" w:type="dxa"/>
          </w:tcPr>
          <w:p w14:paraId="45FFC768" w14:textId="77777777" w:rsidR="00962EA9" w:rsidRDefault="007C07C3">
            <w:r>
              <w:rPr>
                <w:b/>
                <w:sz w:val="28"/>
                <w:szCs w:val="28"/>
              </w:rPr>
              <w:t>Izborna nastava Vjeronauka</w:t>
            </w:r>
          </w:p>
        </w:tc>
      </w:tr>
      <w:tr w:rsidR="00962EA9" w14:paraId="249F58D6" w14:textId="77777777">
        <w:tc>
          <w:tcPr>
            <w:tcW w:w="2547" w:type="dxa"/>
          </w:tcPr>
          <w:p w14:paraId="73CD9F1E" w14:textId="77777777" w:rsidR="00962EA9" w:rsidRDefault="007C07C3">
            <w:r>
              <w:rPr>
                <w:b/>
                <w:sz w:val="28"/>
                <w:szCs w:val="28"/>
              </w:rPr>
              <w:t>CILJEVI</w:t>
            </w:r>
          </w:p>
        </w:tc>
        <w:tc>
          <w:tcPr>
            <w:tcW w:w="6515" w:type="dxa"/>
            <w:vAlign w:val="center"/>
          </w:tcPr>
          <w:p w14:paraId="325E3A29" w14:textId="77777777" w:rsidR="00962EA9" w:rsidRDefault="007C07C3">
            <w:r>
              <w:t>Sustavno i sukladno teološko-ekleziološko i antropološko-pedagoško povezivanje Božje objave i tradicije Crkva sa životnim iskustvom učenika kako bi se ostvarilo sustavno i cjelovito, ekumenski i dijaloški otvoreno, upoznavanje katoličke vjere na informativno-spoznajnoj, doživljajnoj i djelatnoj razini, radi zrelosti u kršćanskoj vjeri i postignuća cjelovita općeljudskoga i vjerskoga odgoja učenika koji žive u svojem religioznom i crkvenom, kulturnom i društvenom prostoru.</w:t>
            </w:r>
          </w:p>
          <w:p w14:paraId="63EA0A70" w14:textId="77777777" w:rsidR="00962EA9" w:rsidRDefault="00962EA9"/>
        </w:tc>
      </w:tr>
      <w:tr w:rsidR="00962EA9" w14:paraId="47E0F130" w14:textId="77777777">
        <w:tc>
          <w:tcPr>
            <w:tcW w:w="2547" w:type="dxa"/>
          </w:tcPr>
          <w:p w14:paraId="101FBDAC" w14:textId="77777777" w:rsidR="00962EA9" w:rsidRDefault="007C07C3">
            <w:r>
              <w:rPr>
                <w:b/>
                <w:sz w:val="28"/>
                <w:szCs w:val="28"/>
              </w:rPr>
              <w:t>NAMJENA</w:t>
            </w:r>
          </w:p>
        </w:tc>
        <w:tc>
          <w:tcPr>
            <w:tcW w:w="6515" w:type="dxa"/>
            <w:vAlign w:val="center"/>
          </w:tcPr>
          <w:p w14:paraId="2CBC1E3E" w14:textId="77777777" w:rsidR="00962EA9" w:rsidRDefault="007C07C3">
            <w:r>
              <w:t>Izgrađivati i ostvarivati zrelu ljudsku i vjerničku osobnost, na individualnoj i društvenoj razini, u svim dimenzijama čovjekova života: tjelesnoj, duševnoj i duhovnoj. Upoznati i živjeti vlastitu vjeru te otkrivati, upoznavati i prihvaćati druge i različite od sebe, te izgrađivati osjećaj poštovanja prema drugim kulturama, konfesijama i religijama.</w:t>
            </w:r>
          </w:p>
        </w:tc>
      </w:tr>
      <w:tr w:rsidR="00962EA9" w14:paraId="2028D34A" w14:textId="77777777">
        <w:tc>
          <w:tcPr>
            <w:tcW w:w="2547" w:type="dxa"/>
          </w:tcPr>
          <w:p w14:paraId="1B918EEA" w14:textId="77777777" w:rsidR="00962EA9" w:rsidRDefault="007C07C3">
            <w:r>
              <w:rPr>
                <w:b/>
                <w:sz w:val="28"/>
                <w:szCs w:val="28"/>
              </w:rPr>
              <w:t>NOSITELJI I NJIHOVA ODGOVORNOST</w:t>
            </w:r>
          </w:p>
        </w:tc>
        <w:tc>
          <w:tcPr>
            <w:tcW w:w="6515" w:type="dxa"/>
            <w:vAlign w:val="center"/>
          </w:tcPr>
          <w:p w14:paraId="3A245DA2" w14:textId="1E6C8D2E" w:rsidR="00962EA9" w:rsidRDefault="007C07C3" w:rsidP="00D336C5">
            <w:r>
              <w:t>Vjeroučiteljice</w:t>
            </w:r>
            <w:r w:rsidR="00D336C5">
              <w:t xml:space="preserve"> </w:t>
            </w:r>
            <w:r w:rsidRPr="00D336C5">
              <w:t>Petra Piskač i</w:t>
            </w:r>
            <w:r>
              <w:t xml:space="preserve"> Vesna Bugarinović</w:t>
            </w:r>
          </w:p>
        </w:tc>
      </w:tr>
      <w:tr w:rsidR="00962EA9" w14:paraId="7C4D676D" w14:textId="77777777">
        <w:tc>
          <w:tcPr>
            <w:tcW w:w="2547" w:type="dxa"/>
          </w:tcPr>
          <w:p w14:paraId="593E83A4" w14:textId="77777777" w:rsidR="00962EA9" w:rsidRDefault="007C07C3">
            <w:pPr>
              <w:rPr>
                <w:b/>
                <w:sz w:val="28"/>
                <w:szCs w:val="28"/>
              </w:rPr>
            </w:pPr>
            <w:r>
              <w:rPr>
                <w:b/>
                <w:sz w:val="28"/>
                <w:szCs w:val="28"/>
              </w:rPr>
              <w:t>NAČIN REALIZACIJE</w:t>
            </w:r>
          </w:p>
        </w:tc>
        <w:tc>
          <w:tcPr>
            <w:tcW w:w="6515" w:type="dxa"/>
            <w:vAlign w:val="center"/>
          </w:tcPr>
          <w:p w14:paraId="4E4D088A" w14:textId="77777777" w:rsidR="00962EA9" w:rsidRDefault="007C07C3">
            <w:r>
              <w:t>Nastava se odvija dva puta tjedno tijekom cijele školske godine, predviđeno 70 sati godišnje.</w:t>
            </w:r>
          </w:p>
        </w:tc>
      </w:tr>
      <w:tr w:rsidR="00962EA9" w14:paraId="416A3C59" w14:textId="77777777">
        <w:tc>
          <w:tcPr>
            <w:tcW w:w="2547" w:type="dxa"/>
          </w:tcPr>
          <w:p w14:paraId="4085C3DF" w14:textId="77777777" w:rsidR="00962EA9" w:rsidRDefault="007C07C3">
            <w:r>
              <w:rPr>
                <w:b/>
                <w:sz w:val="28"/>
                <w:szCs w:val="28"/>
              </w:rPr>
              <w:t>VREMENIK</w:t>
            </w:r>
          </w:p>
        </w:tc>
        <w:tc>
          <w:tcPr>
            <w:tcW w:w="6515" w:type="dxa"/>
            <w:vAlign w:val="center"/>
          </w:tcPr>
          <w:p w14:paraId="66B824D7" w14:textId="77777777" w:rsidR="00962EA9" w:rsidRDefault="007C07C3">
            <w:r>
              <w:t>Tijekom školske godine 2023./2024.</w:t>
            </w:r>
          </w:p>
        </w:tc>
      </w:tr>
      <w:tr w:rsidR="00962EA9" w14:paraId="037CB5F5" w14:textId="77777777">
        <w:tc>
          <w:tcPr>
            <w:tcW w:w="2547" w:type="dxa"/>
          </w:tcPr>
          <w:p w14:paraId="2399FFEB" w14:textId="77777777" w:rsidR="00962EA9" w:rsidRDefault="007C07C3">
            <w:pPr>
              <w:rPr>
                <w:b/>
                <w:sz w:val="28"/>
                <w:szCs w:val="28"/>
              </w:rPr>
            </w:pPr>
            <w:r>
              <w:rPr>
                <w:b/>
                <w:sz w:val="28"/>
                <w:szCs w:val="28"/>
              </w:rPr>
              <w:t>TROŠKOVNIK</w:t>
            </w:r>
          </w:p>
        </w:tc>
        <w:tc>
          <w:tcPr>
            <w:tcW w:w="6515" w:type="dxa"/>
            <w:vAlign w:val="center"/>
          </w:tcPr>
          <w:p w14:paraId="65FBAF30" w14:textId="77777777" w:rsidR="00962EA9" w:rsidRDefault="007C07C3">
            <w:r>
              <w:t>Raspoloživa sredstva škole.</w:t>
            </w:r>
          </w:p>
        </w:tc>
      </w:tr>
      <w:tr w:rsidR="00962EA9" w14:paraId="1DFBCB10" w14:textId="77777777">
        <w:tc>
          <w:tcPr>
            <w:tcW w:w="2547" w:type="dxa"/>
          </w:tcPr>
          <w:p w14:paraId="625D3299" w14:textId="77777777" w:rsidR="00962EA9" w:rsidRDefault="007C07C3">
            <w:r>
              <w:rPr>
                <w:b/>
                <w:sz w:val="28"/>
                <w:szCs w:val="28"/>
              </w:rPr>
              <w:t>NAČIN VREDNOVANJA I NAČIN KORIŠTENJA REZULTATA VREDNOVANJA</w:t>
            </w:r>
          </w:p>
        </w:tc>
        <w:tc>
          <w:tcPr>
            <w:tcW w:w="6515" w:type="dxa"/>
            <w:vAlign w:val="center"/>
          </w:tcPr>
          <w:p w14:paraId="2C6AF312" w14:textId="77777777" w:rsidR="00962EA9" w:rsidRDefault="007C07C3">
            <w:r>
              <w:t>Sustavno praćenje i vrednovanje učeničkih postignuća tijekom cijele nastavne godine. Razine vrednovanja su znanje, zalaganje, stvaralačko izražavanje i kultura međusobnog komuniciranja.</w:t>
            </w:r>
          </w:p>
        </w:tc>
      </w:tr>
    </w:tbl>
    <w:p w14:paraId="5FA9F044" w14:textId="77777777" w:rsidR="00962EA9" w:rsidRDefault="00962EA9"/>
    <w:p w14:paraId="1573372C" w14:textId="77777777" w:rsidR="00962EA9" w:rsidRDefault="00962EA9">
      <w:pPr>
        <w:pBdr>
          <w:top w:val="nil"/>
          <w:left w:val="nil"/>
          <w:bottom w:val="nil"/>
          <w:right w:val="nil"/>
          <w:between w:val="nil"/>
        </w:pBdr>
        <w:spacing w:line="360" w:lineRule="auto"/>
        <w:ind w:firstLine="720"/>
        <w:rPr>
          <w:color w:val="000000"/>
        </w:rPr>
      </w:pPr>
    </w:p>
    <w:p w14:paraId="00185DFE" w14:textId="77777777" w:rsidR="00962EA9" w:rsidRDefault="007C07C3">
      <w:r>
        <w:br w:type="page"/>
      </w:r>
    </w:p>
    <w:p w14:paraId="41DA85EE" w14:textId="77777777" w:rsidR="00962EA9" w:rsidRPr="00D336C5" w:rsidRDefault="007C07C3" w:rsidP="007F2682">
      <w:pPr>
        <w:pStyle w:val="Naslov1"/>
        <w:numPr>
          <w:ilvl w:val="1"/>
          <w:numId w:val="12"/>
        </w:numPr>
        <w:rPr>
          <w:rFonts w:ascii="Times New Roman" w:eastAsia="Times New Roman" w:hAnsi="Times New Roman" w:cs="Times New Roman"/>
          <w:b/>
          <w:color w:val="auto"/>
          <w:sz w:val="28"/>
          <w:szCs w:val="28"/>
        </w:rPr>
      </w:pPr>
      <w:bookmarkStart w:id="10" w:name="_heading=h.2s8eyo1" w:colFirst="0" w:colLast="0"/>
      <w:bookmarkEnd w:id="10"/>
      <w:r w:rsidRPr="00D336C5">
        <w:rPr>
          <w:rFonts w:ascii="Times New Roman" w:eastAsia="Times New Roman" w:hAnsi="Times New Roman" w:cs="Times New Roman"/>
          <w:b/>
          <w:color w:val="auto"/>
          <w:sz w:val="28"/>
          <w:szCs w:val="28"/>
        </w:rPr>
        <w:lastRenderedPageBreak/>
        <w:t>Njemački jezik</w:t>
      </w:r>
    </w:p>
    <w:p w14:paraId="7750DF30" w14:textId="77777777" w:rsidR="00962EA9" w:rsidRPr="00D336C5" w:rsidRDefault="00962EA9"/>
    <w:p w14:paraId="748F3935" w14:textId="77777777" w:rsidR="00962EA9" w:rsidRPr="00D336C5" w:rsidRDefault="007C07C3">
      <w:pPr>
        <w:pBdr>
          <w:top w:val="nil"/>
          <w:left w:val="nil"/>
          <w:bottom w:val="nil"/>
          <w:right w:val="nil"/>
          <w:between w:val="nil"/>
        </w:pBdr>
        <w:spacing w:line="360" w:lineRule="auto"/>
        <w:ind w:firstLine="720"/>
      </w:pPr>
      <w:r w:rsidRPr="00D336C5">
        <w:t>Nastava njemačkog jezika izvodi se od četvrtog do osmog razreda. Nastavu izvodi učiteljica njemačkog jezika Jadranka Petrač.</w:t>
      </w:r>
    </w:p>
    <w:p w14:paraId="3592A15D" w14:textId="77777777" w:rsidR="00962EA9" w:rsidRPr="00D336C5" w:rsidRDefault="00962EA9"/>
    <w:tbl>
      <w:tblPr>
        <w:tblStyle w:val="a3"/>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D336C5" w:rsidRPr="00D336C5" w14:paraId="1FBA6255" w14:textId="77777777">
        <w:tc>
          <w:tcPr>
            <w:tcW w:w="2547" w:type="dxa"/>
          </w:tcPr>
          <w:p w14:paraId="5545310B" w14:textId="77777777" w:rsidR="00962EA9" w:rsidRPr="00D336C5" w:rsidRDefault="007C07C3">
            <w:pPr>
              <w:rPr>
                <w:b/>
                <w:sz w:val="28"/>
                <w:szCs w:val="28"/>
              </w:rPr>
            </w:pPr>
            <w:r w:rsidRPr="00D336C5">
              <w:rPr>
                <w:b/>
                <w:sz w:val="28"/>
                <w:szCs w:val="28"/>
              </w:rPr>
              <w:t>AKTIVNOST, PROGRAM</w:t>
            </w:r>
          </w:p>
          <w:p w14:paraId="5A775F0B" w14:textId="77777777" w:rsidR="00962EA9" w:rsidRPr="00D336C5" w:rsidRDefault="007C07C3">
            <w:r w:rsidRPr="00D336C5">
              <w:rPr>
                <w:b/>
                <w:sz w:val="28"/>
                <w:szCs w:val="28"/>
              </w:rPr>
              <w:t>I/ILI PROJEKT</w:t>
            </w:r>
          </w:p>
        </w:tc>
        <w:tc>
          <w:tcPr>
            <w:tcW w:w="6515" w:type="dxa"/>
          </w:tcPr>
          <w:p w14:paraId="3085FFFD" w14:textId="77777777" w:rsidR="00962EA9" w:rsidRPr="00D336C5" w:rsidRDefault="007C07C3">
            <w:r w:rsidRPr="00D336C5">
              <w:rPr>
                <w:b/>
                <w:sz w:val="28"/>
                <w:szCs w:val="28"/>
              </w:rPr>
              <w:t>Izborna nastava Njemačkog jezika</w:t>
            </w:r>
          </w:p>
        </w:tc>
      </w:tr>
      <w:tr w:rsidR="00D336C5" w:rsidRPr="00D336C5" w14:paraId="42BF6989" w14:textId="77777777">
        <w:tc>
          <w:tcPr>
            <w:tcW w:w="2547" w:type="dxa"/>
          </w:tcPr>
          <w:p w14:paraId="4C5B0D0D" w14:textId="77777777" w:rsidR="00962EA9" w:rsidRPr="00D336C5" w:rsidRDefault="007C07C3">
            <w:r w:rsidRPr="00D336C5">
              <w:rPr>
                <w:b/>
                <w:sz w:val="28"/>
                <w:szCs w:val="28"/>
              </w:rPr>
              <w:t>CILJEVI</w:t>
            </w:r>
          </w:p>
        </w:tc>
        <w:tc>
          <w:tcPr>
            <w:tcW w:w="6515" w:type="dxa"/>
          </w:tcPr>
          <w:p w14:paraId="5C109213" w14:textId="77777777" w:rsidR="00962EA9" w:rsidRPr="00D336C5" w:rsidRDefault="007C07C3" w:rsidP="007F2682">
            <w:pPr>
              <w:numPr>
                <w:ilvl w:val="0"/>
                <w:numId w:val="14"/>
              </w:numPr>
              <w:pBdr>
                <w:top w:val="nil"/>
                <w:left w:val="nil"/>
                <w:bottom w:val="nil"/>
                <w:right w:val="nil"/>
                <w:between w:val="nil"/>
              </w:pBdr>
              <w:ind w:left="317" w:hanging="317"/>
            </w:pPr>
            <w:r w:rsidRPr="00D336C5">
              <w:t>razvijanje sposobnosti slušanja i razumijevanja usmenih poruka</w:t>
            </w:r>
          </w:p>
          <w:p w14:paraId="02C0C164" w14:textId="77777777" w:rsidR="00962EA9" w:rsidRPr="00D336C5" w:rsidRDefault="007C07C3" w:rsidP="007F2682">
            <w:pPr>
              <w:numPr>
                <w:ilvl w:val="0"/>
                <w:numId w:val="14"/>
              </w:numPr>
              <w:pBdr>
                <w:top w:val="nil"/>
                <w:left w:val="nil"/>
                <w:bottom w:val="nil"/>
                <w:right w:val="nil"/>
                <w:between w:val="nil"/>
              </w:pBdr>
              <w:ind w:left="317" w:hanging="317"/>
            </w:pPr>
            <w:r w:rsidRPr="00D336C5">
              <w:t>razvijanje receptivnih i produktivnih jezičnih vještina potrebnih za aktivno i samostalno služenje jezikom, tj. sposobnosti pravilnog izgovora glasova njemačkog jezika u govornoj interakciji i produkciji</w:t>
            </w:r>
          </w:p>
          <w:p w14:paraId="37C7CEAE" w14:textId="77777777" w:rsidR="00962EA9" w:rsidRPr="00D336C5" w:rsidRDefault="007C07C3" w:rsidP="007F2682">
            <w:pPr>
              <w:numPr>
                <w:ilvl w:val="0"/>
                <w:numId w:val="14"/>
              </w:numPr>
              <w:pBdr>
                <w:top w:val="nil"/>
                <w:left w:val="nil"/>
                <w:bottom w:val="nil"/>
                <w:right w:val="nil"/>
                <w:between w:val="nil"/>
              </w:pBdr>
              <w:ind w:left="317" w:hanging="317"/>
            </w:pPr>
            <w:r w:rsidRPr="00D336C5">
              <w:t>razvijanje jezičnih vještina potrebnih za govornu i pisanu interpretaciju zvučnog i pisanog teksta (slušanje, čitanje, pisanje, govor)</w:t>
            </w:r>
          </w:p>
          <w:p w14:paraId="0750A948" w14:textId="77777777" w:rsidR="00962EA9" w:rsidRPr="00D336C5" w:rsidRDefault="007C07C3" w:rsidP="007F2682">
            <w:pPr>
              <w:numPr>
                <w:ilvl w:val="0"/>
                <w:numId w:val="14"/>
              </w:numPr>
              <w:pBdr>
                <w:top w:val="nil"/>
                <w:left w:val="nil"/>
                <w:bottom w:val="nil"/>
                <w:right w:val="nil"/>
                <w:between w:val="nil"/>
              </w:pBdr>
              <w:ind w:left="317" w:hanging="317"/>
            </w:pPr>
            <w:r w:rsidRPr="00D336C5">
              <w:t>sposobnost čitanja i razumijevanja riječi, rečenica, tekstova...</w:t>
            </w:r>
          </w:p>
          <w:p w14:paraId="3C7ADEE3" w14:textId="77777777" w:rsidR="00962EA9" w:rsidRPr="00D336C5" w:rsidRDefault="007C07C3" w:rsidP="007F2682">
            <w:pPr>
              <w:numPr>
                <w:ilvl w:val="0"/>
                <w:numId w:val="14"/>
              </w:numPr>
              <w:pBdr>
                <w:top w:val="nil"/>
                <w:left w:val="nil"/>
                <w:bottom w:val="nil"/>
                <w:right w:val="nil"/>
                <w:between w:val="nil"/>
              </w:pBdr>
              <w:ind w:left="317" w:hanging="317"/>
            </w:pPr>
            <w:r w:rsidRPr="00D336C5">
              <w:t>sposobnost primjene pravopisnih pravila u pisanju</w:t>
            </w:r>
          </w:p>
          <w:p w14:paraId="50C578FD" w14:textId="77777777" w:rsidR="00962EA9" w:rsidRPr="00D336C5" w:rsidRDefault="007C07C3" w:rsidP="007F2682">
            <w:pPr>
              <w:numPr>
                <w:ilvl w:val="0"/>
                <w:numId w:val="14"/>
              </w:numPr>
              <w:pBdr>
                <w:top w:val="nil"/>
                <w:left w:val="nil"/>
                <w:bottom w:val="nil"/>
                <w:right w:val="nil"/>
                <w:between w:val="nil"/>
              </w:pBdr>
              <w:ind w:left="317" w:hanging="317"/>
            </w:pPr>
            <w:r w:rsidRPr="00D336C5">
              <w:t xml:space="preserve">razvijanje sociokulturalne i interkulturalne kompetencije </w:t>
            </w:r>
          </w:p>
        </w:tc>
      </w:tr>
      <w:tr w:rsidR="00D336C5" w:rsidRPr="00D336C5" w14:paraId="55E4FC8A" w14:textId="77777777">
        <w:tc>
          <w:tcPr>
            <w:tcW w:w="2547" w:type="dxa"/>
          </w:tcPr>
          <w:p w14:paraId="44408EA0" w14:textId="77777777" w:rsidR="00962EA9" w:rsidRPr="00D336C5" w:rsidRDefault="007C07C3">
            <w:r w:rsidRPr="00D336C5">
              <w:rPr>
                <w:b/>
                <w:sz w:val="28"/>
                <w:szCs w:val="28"/>
              </w:rPr>
              <w:t>NAMJENA</w:t>
            </w:r>
          </w:p>
        </w:tc>
        <w:tc>
          <w:tcPr>
            <w:tcW w:w="6515" w:type="dxa"/>
          </w:tcPr>
          <w:p w14:paraId="7BAC7281" w14:textId="77777777" w:rsidR="00962EA9" w:rsidRPr="00D336C5" w:rsidRDefault="007C07C3" w:rsidP="007F2682">
            <w:pPr>
              <w:numPr>
                <w:ilvl w:val="0"/>
                <w:numId w:val="14"/>
              </w:numPr>
              <w:pBdr>
                <w:top w:val="nil"/>
                <w:left w:val="nil"/>
                <w:bottom w:val="nil"/>
                <w:right w:val="nil"/>
                <w:between w:val="nil"/>
              </w:pBdr>
              <w:ind w:left="317" w:hanging="317"/>
            </w:pPr>
            <w:r w:rsidRPr="00D336C5">
              <w:t>ovladavanje jezičnim sredstvima potrebnim za uspješnu komunikaciju na njemačkom jeziku</w:t>
            </w:r>
          </w:p>
          <w:p w14:paraId="21B1ABA9" w14:textId="77777777" w:rsidR="00962EA9" w:rsidRPr="00D336C5" w:rsidRDefault="007C07C3" w:rsidP="007F2682">
            <w:pPr>
              <w:numPr>
                <w:ilvl w:val="0"/>
                <w:numId w:val="14"/>
              </w:numPr>
              <w:pBdr>
                <w:top w:val="nil"/>
                <w:left w:val="nil"/>
                <w:bottom w:val="nil"/>
                <w:right w:val="nil"/>
                <w:between w:val="nil"/>
              </w:pBdr>
              <w:ind w:left="317" w:hanging="317"/>
            </w:pPr>
            <w:r w:rsidRPr="00D336C5">
              <w:t>motiviranje i senzibiliziranje učenika za razvijanje tolerancije i empatije prema drugom i drugačijem načinu života i komunikacije</w:t>
            </w:r>
          </w:p>
          <w:p w14:paraId="38134258" w14:textId="77777777" w:rsidR="00962EA9" w:rsidRPr="00D336C5" w:rsidRDefault="007C07C3" w:rsidP="007F2682">
            <w:pPr>
              <w:numPr>
                <w:ilvl w:val="0"/>
                <w:numId w:val="14"/>
              </w:numPr>
              <w:pBdr>
                <w:top w:val="nil"/>
                <w:left w:val="nil"/>
                <w:bottom w:val="nil"/>
                <w:right w:val="nil"/>
                <w:between w:val="nil"/>
              </w:pBdr>
              <w:ind w:left="317" w:hanging="317"/>
            </w:pPr>
            <w:r w:rsidRPr="00D336C5">
              <w:t xml:space="preserve">upoznavanje s kulturom i civilizacijom zemalja njemačkog govornog područja </w:t>
            </w:r>
          </w:p>
        </w:tc>
      </w:tr>
      <w:tr w:rsidR="00D336C5" w:rsidRPr="00D336C5" w14:paraId="2B4318FA" w14:textId="77777777">
        <w:tc>
          <w:tcPr>
            <w:tcW w:w="2547" w:type="dxa"/>
          </w:tcPr>
          <w:p w14:paraId="4CB91A6A" w14:textId="77777777" w:rsidR="00962EA9" w:rsidRPr="00D336C5" w:rsidRDefault="007C07C3">
            <w:r w:rsidRPr="00D336C5">
              <w:rPr>
                <w:b/>
                <w:sz w:val="28"/>
                <w:szCs w:val="28"/>
              </w:rPr>
              <w:t>NOSITELJI I NJIHOVA ODGOVORNOST</w:t>
            </w:r>
          </w:p>
        </w:tc>
        <w:tc>
          <w:tcPr>
            <w:tcW w:w="6515" w:type="dxa"/>
          </w:tcPr>
          <w:p w14:paraId="74373E01" w14:textId="77777777" w:rsidR="00962EA9" w:rsidRPr="00D336C5" w:rsidRDefault="007C07C3">
            <w:r w:rsidRPr="00D336C5">
              <w:t>Učiteljica: Jadranka Petrač</w:t>
            </w:r>
          </w:p>
          <w:p w14:paraId="0652A2FB" w14:textId="77777777" w:rsidR="00962EA9" w:rsidRPr="00D336C5" w:rsidRDefault="007C07C3">
            <w:r w:rsidRPr="00D336C5">
              <w:t>Učenici 4.b, 5.a i 7.a razreda uključeni su u nastavu Njemačkog jezika</w:t>
            </w:r>
          </w:p>
        </w:tc>
      </w:tr>
      <w:tr w:rsidR="00D336C5" w:rsidRPr="00D336C5" w14:paraId="6776E18A" w14:textId="77777777">
        <w:tc>
          <w:tcPr>
            <w:tcW w:w="2547" w:type="dxa"/>
          </w:tcPr>
          <w:p w14:paraId="48220596" w14:textId="77777777" w:rsidR="00962EA9" w:rsidRPr="00D336C5" w:rsidRDefault="007C07C3">
            <w:pPr>
              <w:rPr>
                <w:b/>
                <w:sz w:val="28"/>
                <w:szCs w:val="28"/>
              </w:rPr>
            </w:pPr>
            <w:r w:rsidRPr="00D336C5">
              <w:rPr>
                <w:b/>
                <w:sz w:val="28"/>
                <w:szCs w:val="28"/>
              </w:rPr>
              <w:t>NAČIN REALIZACIJE</w:t>
            </w:r>
          </w:p>
        </w:tc>
        <w:tc>
          <w:tcPr>
            <w:tcW w:w="6515" w:type="dxa"/>
          </w:tcPr>
          <w:p w14:paraId="5C3D325E" w14:textId="77777777" w:rsidR="00962EA9" w:rsidRPr="00D336C5" w:rsidRDefault="007C07C3">
            <w:r w:rsidRPr="00D336C5">
              <w:t>Nastava se odvija dva puta tjedno ili u blok-satu tijekom cijele školske godine, predviđeno je 70 sati.</w:t>
            </w:r>
          </w:p>
          <w:p w14:paraId="32C2290D" w14:textId="77777777" w:rsidR="00962EA9" w:rsidRPr="00D336C5" w:rsidRDefault="007C07C3">
            <w:r w:rsidRPr="00D336C5">
              <w:t>Uz učioničku nastavu, frontalni i individualni rad s učenicima kao i rad u skupinama, igru... moguće je provoditi nastavu i izvan učionice (terenska nastava, projektna nastava, radionice.....)</w:t>
            </w:r>
          </w:p>
          <w:p w14:paraId="5DAD9696" w14:textId="77777777" w:rsidR="00962EA9" w:rsidRPr="00D336C5" w:rsidRDefault="007C07C3">
            <w:r w:rsidRPr="00D336C5">
              <w:t>Realizacija programa prema udžbeniku  „Paul, Lisa &amp; Co“ i  „Beste Freunde“ te dodatnim radnim, slikovnim, ilustrativnim i digitalnim materijalima.</w:t>
            </w:r>
          </w:p>
        </w:tc>
      </w:tr>
      <w:tr w:rsidR="00D336C5" w:rsidRPr="00D336C5" w14:paraId="2564586C" w14:textId="77777777">
        <w:tc>
          <w:tcPr>
            <w:tcW w:w="2547" w:type="dxa"/>
          </w:tcPr>
          <w:p w14:paraId="56B75E4C" w14:textId="77777777" w:rsidR="00962EA9" w:rsidRPr="00D336C5" w:rsidRDefault="007C07C3">
            <w:pPr>
              <w:rPr>
                <w:b/>
                <w:sz w:val="28"/>
                <w:szCs w:val="28"/>
              </w:rPr>
            </w:pPr>
            <w:r w:rsidRPr="00D336C5">
              <w:rPr>
                <w:b/>
                <w:sz w:val="28"/>
                <w:szCs w:val="28"/>
              </w:rPr>
              <w:t>TROŠKOVNIK</w:t>
            </w:r>
          </w:p>
        </w:tc>
        <w:tc>
          <w:tcPr>
            <w:tcW w:w="6515" w:type="dxa"/>
          </w:tcPr>
          <w:p w14:paraId="53A96A6A" w14:textId="77777777" w:rsidR="00962EA9" w:rsidRPr="00D336C5" w:rsidRDefault="007C07C3">
            <w:r w:rsidRPr="00D336C5">
              <w:t>Nema dodatnih troškova, eventualno troškovi fotokopiranja</w:t>
            </w:r>
          </w:p>
        </w:tc>
      </w:tr>
      <w:tr w:rsidR="00D336C5" w:rsidRPr="00D336C5" w14:paraId="7D73FCE9" w14:textId="77777777">
        <w:tc>
          <w:tcPr>
            <w:tcW w:w="2547" w:type="dxa"/>
          </w:tcPr>
          <w:p w14:paraId="15A10100" w14:textId="77777777" w:rsidR="00962EA9" w:rsidRPr="00D336C5" w:rsidRDefault="007C07C3">
            <w:r w:rsidRPr="00D336C5">
              <w:rPr>
                <w:b/>
                <w:sz w:val="28"/>
                <w:szCs w:val="28"/>
              </w:rPr>
              <w:t>NAČIN VREDNOVANJA I NAČIN KORIŠTENJA REZULTATA VREDNOVANJA</w:t>
            </w:r>
          </w:p>
        </w:tc>
        <w:tc>
          <w:tcPr>
            <w:tcW w:w="6515" w:type="dxa"/>
          </w:tcPr>
          <w:p w14:paraId="5CB027B4" w14:textId="77777777" w:rsidR="00962EA9" w:rsidRPr="00D336C5" w:rsidRDefault="007C07C3">
            <w:r w:rsidRPr="00D336C5">
              <w:t>Sustavno praćenje i vrednovanje učeničkih postignuća tijekom cijele nastavne godine.</w:t>
            </w:r>
          </w:p>
          <w:p w14:paraId="6CF001E6" w14:textId="77777777" w:rsidR="00962EA9" w:rsidRPr="00D336C5" w:rsidRDefault="007C07C3">
            <w:r w:rsidRPr="00D336C5">
              <w:t>Razine vrednovanja su: razumijevanje, govorne sposobnosti, pismeno izražavanje i gramatika.</w:t>
            </w:r>
          </w:p>
          <w:p w14:paraId="4E85C8C5" w14:textId="77777777" w:rsidR="00962EA9" w:rsidRPr="00D336C5" w:rsidRDefault="007C07C3">
            <w:r w:rsidRPr="00D336C5">
              <w:t xml:space="preserve">Konačna ocjena ulazi u prosjek učenikova općeg uspjeha. </w:t>
            </w:r>
          </w:p>
        </w:tc>
      </w:tr>
    </w:tbl>
    <w:p w14:paraId="65BA848F" w14:textId="77777777" w:rsidR="00962EA9" w:rsidRDefault="007C07C3" w:rsidP="007F2682">
      <w:pPr>
        <w:pStyle w:val="Naslov1"/>
        <w:numPr>
          <w:ilvl w:val="1"/>
          <w:numId w:val="12"/>
        </w:numPr>
        <w:rPr>
          <w:rFonts w:ascii="Times New Roman" w:eastAsia="Times New Roman" w:hAnsi="Times New Roman" w:cs="Times New Roman"/>
          <w:color w:val="000000"/>
          <w:sz w:val="28"/>
          <w:szCs w:val="28"/>
        </w:rPr>
      </w:pPr>
      <w:bookmarkStart w:id="11" w:name="_heading=h.3rdcrjn" w:colFirst="0" w:colLast="0"/>
      <w:bookmarkEnd w:id="11"/>
      <w:r>
        <w:rPr>
          <w:rFonts w:ascii="Times New Roman" w:eastAsia="Times New Roman" w:hAnsi="Times New Roman" w:cs="Times New Roman"/>
          <w:b/>
          <w:color w:val="000000"/>
          <w:sz w:val="28"/>
          <w:szCs w:val="28"/>
        </w:rPr>
        <w:lastRenderedPageBreak/>
        <w:t xml:space="preserve">Engleski jezik </w:t>
      </w:r>
    </w:p>
    <w:p w14:paraId="3F7C3CFD" w14:textId="77777777" w:rsidR="00962EA9" w:rsidRDefault="00962EA9">
      <w:pPr>
        <w:spacing w:after="160" w:line="259" w:lineRule="auto"/>
      </w:pPr>
    </w:p>
    <w:p w14:paraId="1C3C83FD" w14:textId="77777777" w:rsidR="00962EA9" w:rsidRDefault="007C07C3">
      <w:pPr>
        <w:spacing w:line="360" w:lineRule="auto"/>
        <w:ind w:firstLine="720"/>
      </w:pPr>
      <w:bookmarkStart w:id="12" w:name="_heading=h.17dp8vu" w:colFirst="0" w:colLast="0"/>
      <w:bookmarkEnd w:id="12"/>
      <w:r>
        <w:t xml:space="preserve">Nastava </w:t>
      </w:r>
      <w:r w:rsidRPr="007C07C3">
        <w:t xml:space="preserve">engleskog jezika </w:t>
      </w:r>
      <w:r>
        <w:t>izvodi se od četvrtog do osmog razreda. Nastavu izvode učiteljice engleskog jezika: Sandra Ljubljanović i Nevenka Matijačić</w:t>
      </w:r>
    </w:p>
    <w:tbl>
      <w:tblPr>
        <w:tblStyle w:val="a4"/>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52F7D584" w14:textId="77777777">
        <w:tc>
          <w:tcPr>
            <w:tcW w:w="2547" w:type="dxa"/>
          </w:tcPr>
          <w:p w14:paraId="58A03EBA" w14:textId="77777777" w:rsidR="00962EA9" w:rsidRDefault="007C07C3">
            <w:pPr>
              <w:rPr>
                <w:b/>
                <w:sz w:val="28"/>
                <w:szCs w:val="28"/>
              </w:rPr>
            </w:pPr>
            <w:r>
              <w:rPr>
                <w:b/>
                <w:sz w:val="28"/>
                <w:szCs w:val="28"/>
              </w:rPr>
              <w:t>AKTIVNOST, PROGRAM</w:t>
            </w:r>
          </w:p>
          <w:p w14:paraId="169339CB" w14:textId="77777777" w:rsidR="00962EA9" w:rsidRDefault="007C07C3">
            <w:r>
              <w:rPr>
                <w:b/>
                <w:sz w:val="28"/>
                <w:szCs w:val="28"/>
              </w:rPr>
              <w:t>I/ILI PROJEKT</w:t>
            </w:r>
          </w:p>
        </w:tc>
        <w:tc>
          <w:tcPr>
            <w:tcW w:w="6515" w:type="dxa"/>
          </w:tcPr>
          <w:p w14:paraId="291CDA84" w14:textId="77777777" w:rsidR="00962EA9" w:rsidRDefault="007C07C3">
            <w:r>
              <w:rPr>
                <w:b/>
                <w:sz w:val="28"/>
                <w:szCs w:val="28"/>
              </w:rPr>
              <w:t>Izborna nastava Engleskog jezika</w:t>
            </w:r>
          </w:p>
        </w:tc>
      </w:tr>
      <w:tr w:rsidR="00962EA9" w14:paraId="7D75AA5C" w14:textId="77777777">
        <w:tc>
          <w:tcPr>
            <w:tcW w:w="2547" w:type="dxa"/>
          </w:tcPr>
          <w:p w14:paraId="08C70172" w14:textId="77777777" w:rsidR="00962EA9" w:rsidRDefault="007C07C3">
            <w:r>
              <w:rPr>
                <w:b/>
                <w:sz w:val="28"/>
                <w:szCs w:val="28"/>
              </w:rPr>
              <w:t>CILJEVI</w:t>
            </w:r>
          </w:p>
        </w:tc>
        <w:tc>
          <w:tcPr>
            <w:tcW w:w="6515" w:type="dxa"/>
          </w:tcPr>
          <w:p w14:paraId="558F39BF" w14:textId="77777777" w:rsidR="00962EA9" w:rsidRDefault="007C07C3" w:rsidP="007F2682">
            <w:pPr>
              <w:numPr>
                <w:ilvl w:val="0"/>
                <w:numId w:val="14"/>
              </w:numPr>
              <w:pBdr>
                <w:top w:val="nil"/>
                <w:left w:val="nil"/>
                <w:bottom w:val="nil"/>
                <w:right w:val="nil"/>
                <w:between w:val="nil"/>
              </w:pBdr>
              <w:ind w:left="317" w:hanging="317"/>
            </w:pPr>
            <w:r>
              <w:rPr>
                <w:color w:val="000000"/>
              </w:rPr>
              <w:t>razvijanje usmene i pisane kompetencije na engleskom jeziku</w:t>
            </w:r>
          </w:p>
          <w:p w14:paraId="72A72B3A" w14:textId="77777777" w:rsidR="00962EA9" w:rsidRDefault="007C07C3" w:rsidP="007F2682">
            <w:pPr>
              <w:numPr>
                <w:ilvl w:val="0"/>
                <w:numId w:val="14"/>
              </w:numPr>
              <w:pBdr>
                <w:top w:val="nil"/>
                <w:left w:val="nil"/>
                <w:bottom w:val="nil"/>
                <w:right w:val="nil"/>
                <w:between w:val="nil"/>
              </w:pBdr>
              <w:ind w:left="317" w:hanging="317"/>
            </w:pPr>
            <w:r>
              <w:rPr>
                <w:color w:val="000000"/>
              </w:rPr>
              <w:t>stjecanje uspješnih strategija učenja stranih jezika</w:t>
            </w:r>
          </w:p>
          <w:p w14:paraId="12323DEB" w14:textId="77777777" w:rsidR="00962EA9" w:rsidRDefault="007C07C3" w:rsidP="007F2682">
            <w:pPr>
              <w:numPr>
                <w:ilvl w:val="0"/>
                <w:numId w:val="14"/>
              </w:numPr>
              <w:pBdr>
                <w:top w:val="nil"/>
                <w:left w:val="nil"/>
                <w:bottom w:val="nil"/>
                <w:right w:val="nil"/>
                <w:between w:val="nil"/>
              </w:pBdr>
              <w:ind w:left="317" w:hanging="317"/>
            </w:pPr>
            <w:r>
              <w:rPr>
                <w:color w:val="000000"/>
              </w:rPr>
              <w:t>osposobljavanje učenika za sporazumijevanje u stranojezičnoj sredini</w:t>
            </w:r>
          </w:p>
          <w:p w14:paraId="2C7E1EF0" w14:textId="77777777" w:rsidR="00962EA9" w:rsidRDefault="007C07C3" w:rsidP="007F2682">
            <w:pPr>
              <w:numPr>
                <w:ilvl w:val="0"/>
                <w:numId w:val="14"/>
              </w:numPr>
              <w:pBdr>
                <w:top w:val="nil"/>
                <w:left w:val="nil"/>
                <w:bottom w:val="nil"/>
                <w:right w:val="nil"/>
                <w:between w:val="nil"/>
              </w:pBdr>
              <w:ind w:left="317" w:hanging="317"/>
            </w:pPr>
            <w:r>
              <w:rPr>
                <w:color w:val="000000"/>
              </w:rPr>
              <w:t>poticanje interesa i tolerancije prema različitim kulturama i običajima</w:t>
            </w:r>
          </w:p>
        </w:tc>
      </w:tr>
      <w:tr w:rsidR="00962EA9" w14:paraId="5B4BAF7F" w14:textId="77777777" w:rsidTr="007C07C3">
        <w:trPr>
          <w:trHeight w:val="1351"/>
        </w:trPr>
        <w:tc>
          <w:tcPr>
            <w:tcW w:w="2547" w:type="dxa"/>
          </w:tcPr>
          <w:p w14:paraId="26158F13" w14:textId="77777777" w:rsidR="00962EA9" w:rsidRDefault="007C07C3">
            <w:r>
              <w:rPr>
                <w:b/>
                <w:sz w:val="28"/>
                <w:szCs w:val="28"/>
              </w:rPr>
              <w:t>NAMJENA</w:t>
            </w:r>
          </w:p>
        </w:tc>
        <w:tc>
          <w:tcPr>
            <w:tcW w:w="6515" w:type="dxa"/>
          </w:tcPr>
          <w:p w14:paraId="241E84ED" w14:textId="77777777" w:rsidR="00962EA9" w:rsidRDefault="00962EA9"/>
          <w:p w14:paraId="41DE3457" w14:textId="77777777" w:rsidR="00962EA9" w:rsidRDefault="007C07C3">
            <w:r>
              <w:t>Program je namijenjen svim učenicima koji su se opredijelili za učenje engleskoga jezika kao drugog stranog jezika, od 4. do 8. razreda.</w:t>
            </w:r>
          </w:p>
          <w:p w14:paraId="048AC8F2" w14:textId="77777777" w:rsidR="00962EA9" w:rsidRDefault="00962EA9">
            <w:pPr>
              <w:spacing w:line="276" w:lineRule="auto"/>
            </w:pPr>
          </w:p>
        </w:tc>
      </w:tr>
      <w:tr w:rsidR="00962EA9" w14:paraId="07B0D427" w14:textId="77777777">
        <w:tc>
          <w:tcPr>
            <w:tcW w:w="2547" w:type="dxa"/>
          </w:tcPr>
          <w:p w14:paraId="01989533" w14:textId="77777777" w:rsidR="00962EA9" w:rsidRDefault="007C07C3">
            <w:r>
              <w:rPr>
                <w:b/>
                <w:sz w:val="28"/>
                <w:szCs w:val="28"/>
              </w:rPr>
              <w:t>NOSITELJI I NJIHOVA ODGOVORNOST</w:t>
            </w:r>
          </w:p>
        </w:tc>
        <w:tc>
          <w:tcPr>
            <w:tcW w:w="6515" w:type="dxa"/>
          </w:tcPr>
          <w:p w14:paraId="55A074E2" w14:textId="77777777" w:rsidR="00962EA9" w:rsidRDefault="007C07C3">
            <w:pPr>
              <w:spacing w:line="276" w:lineRule="auto"/>
            </w:pPr>
            <w:r>
              <w:t xml:space="preserve">Predmetne učiteljice Sandra Ljubljanović, </w:t>
            </w:r>
            <w:r w:rsidRPr="007C07C3">
              <w:t xml:space="preserve">Nevenka Matijačić, </w:t>
            </w:r>
            <w:r>
              <w:t>razrednici, stručno-razvojna služba škole</w:t>
            </w:r>
          </w:p>
        </w:tc>
      </w:tr>
      <w:tr w:rsidR="00962EA9" w14:paraId="661A462C" w14:textId="77777777">
        <w:tc>
          <w:tcPr>
            <w:tcW w:w="2547" w:type="dxa"/>
          </w:tcPr>
          <w:p w14:paraId="25C79723" w14:textId="77777777" w:rsidR="00962EA9" w:rsidRDefault="007C07C3">
            <w:pPr>
              <w:rPr>
                <w:b/>
                <w:sz w:val="28"/>
                <w:szCs w:val="28"/>
              </w:rPr>
            </w:pPr>
            <w:r>
              <w:rPr>
                <w:b/>
                <w:sz w:val="28"/>
                <w:szCs w:val="28"/>
              </w:rPr>
              <w:t>NAČIN REALIZACIJE</w:t>
            </w:r>
          </w:p>
        </w:tc>
        <w:tc>
          <w:tcPr>
            <w:tcW w:w="6515" w:type="dxa"/>
          </w:tcPr>
          <w:p w14:paraId="74FDF1AE" w14:textId="77777777" w:rsidR="00962EA9" w:rsidRDefault="007C07C3">
            <w:pPr>
              <w:spacing w:line="276" w:lineRule="auto"/>
            </w:pPr>
            <w:r>
              <w:t>Dva puta tjedno u prostorijama matične i područne škole u Donjoj i Gornjoj Voći.</w:t>
            </w:r>
          </w:p>
          <w:p w14:paraId="4D2D837E" w14:textId="77777777" w:rsidR="00962EA9" w:rsidRDefault="00962EA9">
            <w:pPr>
              <w:spacing w:line="276" w:lineRule="auto"/>
            </w:pPr>
          </w:p>
        </w:tc>
      </w:tr>
      <w:tr w:rsidR="00962EA9" w14:paraId="49CC59E2" w14:textId="77777777">
        <w:tc>
          <w:tcPr>
            <w:tcW w:w="2547" w:type="dxa"/>
          </w:tcPr>
          <w:p w14:paraId="1902F82E" w14:textId="77777777" w:rsidR="00962EA9" w:rsidRDefault="007C07C3">
            <w:r>
              <w:rPr>
                <w:b/>
                <w:sz w:val="28"/>
                <w:szCs w:val="28"/>
              </w:rPr>
              <w:t>VREMENIK</w:t>
            </w:r>
          </w:p>
        </w:tc>
        <w:tc>
          <w:tcPr>
            <w:tcW w:w="6515" w:type="dxa"/>
          </w:tcPr>
          <w:p w14:paraId="21F7A94C" w14:textId="77777777" w:rsidR="00962EA9" w:rsidRDefault="00962EA9">
            <w:pPr>
              <w:spacing w:line="276" w:lineRule="auto"/>
            </w:pPr>
          </w:p>
          <w:p w14:paraId="35267F02" w14:textId="77777777" w:rsidR="00962EA9" w:rsidRDefault="007C07C3">
            <w:pPr>
              <w:spacing w:line="276" w:lineRule="auto"/>
            </w:pPr>
            <w:r>
              <w:t>70 školskih sati po razredu tijekom školske godine 2023./ 2024.</w:t>
            </w:r>
          </w:p>
          <w:p w14:paraId="20E3449F" w14:textId="77777777" w:rsidR="00962EA9" w:rsidRDefault="00962EA9">
            <w:pPr>
              <w:spacing w:line="276" w:lineRule="auto"/>
            </w:pPr>
          </w:p>
        </w:tc>
      </w:tr>
      <w:tr w:rsidR="00962EA9" w14:paraId="16C67D37" w14:textId="77777777">
        <w:tc>
          <w:tcPr>
            <w:tcW w:w="2547" w:type="dxa"/>
          </w:tcPr>
          <w:p w14:paraId="3FA10FF0" w14:textId="77777777" w:rsidR="00962EA9" w:rsidRDefault="007C07C3">
            <w:pPr>
              <w:rPr>
                <w:b/>
                <w:sz w:val="28"/>
                <w:szCs w:val="28"/>
              </w:rPr>
            </w:pPr>
            <w:r>
              <w:rPr>
                <w:b/>
                <w:sz w:val="28"/>
                <w:szCs w:val="28"/>
              </w:rPr>
              <w:t>TROŠKOVNIK</w:t>
            </w:r>
          </w:p>
        </w:tc>
        <w:tc>
          <w:tcPr>
            <w:tcW w:w="6515" w:type="dxa"/>
          </w:tcPr>
          <w:p w14:paraId="20ED460D" w14:textId="77777777" w:rsidR="00962EA9" w:rsidRDefault="00962EA9">
            <w:pPr>
              <w:spacing w:line="276" w:lineRule="auto"/>
            </w:pPr>
          </w:p>
          <w:p w14:paraId="49A52EB9" w14:textId="77777777" w:rsidR="00962EA9" w:rsidRDefault="007C07C3">
            <w:pPr>
              <w:spacing w:line="276" w:lineRule="auto"/>
            </w:pPr>
            <w:r>
              <w:t>Tekući troškovi literature i ostalih nastavnih materijala, didaktički kompleti za učenje, ispiti, nastavni listići, materijali s interneta</w:t>
            </w:r>
          </w:p>
          <w:p w14:paraId="60FE4C6B" w14:textId="77777777" w:rsidR="00962EA9" w:rsidRDefault="00962EA9">
            <w:pPr>
              <w:spacing w:line="276" w:lineRule="auto"/>
            </w:pPr>
          </w:p>
        </w:tc>
      </w:tr>
      <w:tr w:rsidR="00962EA9" w14:paraId="6B1844ED" w14:textId="77777777">
        <w:tc>
          <w:tcPr>
            <w:tcW w:w="2547" w:type="dxa"/>
          </w:tcPr>
          <w:p w14:paraId="57BE6060" w14:textId="77777777" w:rsidR="00962EA9" w:rsidRDefault="007C07C3">
            <w:r>
              <w:rPr>
                <w:b/>
                <w:sz w:val="28"/>
                <w:szCs w:val="28"/>
              </w:rPr>
              <w:t>NAČIN VREDNOVANJA I NAČIN KORIŠTENJA REZULTATA VREDNOVANJA</w:t>
            </w:r>
          </w:p>
        </w:tc>
        <w:tc>
          <w:tcPr>
            <w:tcW w:w="6515" w:type="dxa"/>
          </w:tcPr>
          <w:p w14:paraId="3D8421F6" w14:textId="77777777" w:rsidR="00962EA9" w:rsidRDefault="007C07C3" w:rsidP="007F2682">
            <w:pPr>
              <w:numPr>
                <w:ilvl w:val="0"/>
                <w:numId w:val="14"/>
              </w:numPr>
              <w:pBdr>
                <w:top w:val="nil"/>
                <w:left w:val="nil"/>
                <w:bottom w:val="nil"/>
                <w:right w:val="nil"/>
                <w:between w:val="nil"/>
              </w:pBdr>
              <w:ind w:left="317" w:hanging="317"/>
            </w:pPr>
            <w:r>
              <w:rPr>
                <w:color w:val="000000"/>
              </w:rPr>
              <w:t>raznovrsni oblici pisanih i usmenih provjera znanja</w:t>
            </w:r>
          </w:p>
          <w:p w14:paraId="1117A11A" w14:textId="77777777" w:rsidR="00962EA9" w:rsidRDefault="007C07C3" w:rsidP="007F2682">
            <w:pPr>
              <w:numPr>
                <w:ilvl w:val="0"/>
                <w:numId w:val="14"/>
              </w:numPr>
              <w:ind w:left="317" w:hanging="317"/>
            </w:pPr>
            <w:r>
              <w:t>različiti oblici samoprocjene, samoocjenjivanja i međusobnog ocjenjivanja učenika</w:t>
            </w:r>
          </w:p>
          <w:p w14:paraId="528C27E7" w14:textId="77777777" w:rsidR="00962EA9" w:rsidRDefault="007C07C3" w:rsidP="007F2682">
            <w:pPr>
              <w:numPr>
                <w:ilvl w:val="0"/>
                <w:numId w:val="14"/>
              </w:numPr>
              <w:ind w:left="317" w:hanging="317"/>
            </w:pPr>
            <w:r>
              <w:t>projekti, grupni i individualni radovi, rad u paru</w:t>
            </w:r>
          </w:p>
          <w:p w14:paraId="65E3B15E" w14:textId="77777777" w:rsidR="00962EA9" w:rsidRDefault="007C07C3" w:rsidP="007F2682">
            <w:pPr>
              <w:numPr>
                <w:ilvl w:val="0"/>
                <w:numId w:val="14"/>
              </w:numPr>
              <w:ind w:left="317" w:hanging="317"/>
            </w:pPr>
            <w:r>
              <w:t>PPT prezentacije, kratkometražni i dugometražni filmovi na engleskom</w:t>
            </w:r>
          </w:p>
        </w:tc>
      </w:tr>
    </w:tbl>
    <w:p w14:paraId="1D1939E0" w14:textId="77777777" w:rsidR="00962EA9" w:rsidRDefault="00962EA9">
      <w:pPr>
        <w:pStyle w:val="Naslov1"/>
        <w:rPr>
          <w:rFonts w:ascii="Times New Roman" w:eastAsia="Times New Roman" w:hAnsi="Times New Roman" w:cs="Times New Roman"/>
          <w:b/>
          <w:color w:val="000000"/>
          <w:sz w:val="28"/>
          <w:szCs w:val="28"/>
        </w:rPr>
      </w:pPr>
    </w:p>
    <w:p w14:paraId="6BCE10ED" w14:textId="77777777" w:rsidR="00962EA9" w:rsidRDefault="00962EA9"/>
    <w:p w14:paraId="5B6C4A09" w14:textId="77777777" w:rsidR="00962EA9" w:rsidRDefault="00962EA9"/>
    <w:p w14:paraId="64611183" w14:textId="77777777" w:rsidR="00962EA9" w:rsidRDefault="00962EA9"/>
    <w:p w14:paraId="7153F11B" w14:textId="77777777" w:rsidR="00962EA9" w:rsidRDefault="00962EA9"/>
    <w:p w14:paraId="3C557B7D" w14:textId="77777777" w:rsidR="00962EA9" w:rsidRDefault="007C07C3" w:rsidP="007F2682">
      <w:pPr>
        <w:pStyle w:val="Naslov1"/>
        <w:numPr>
          <w:ilvl w:val="1"/>
          <w:numId w:val="12"/>
        </w:numPr>
        <w:rPr>
          <w:rFonts w:ascii="Times New Roman" w:eastAsia="Times New Roman" w:hAnsi="Times New Roman" w:cs="Times New Roman"/>
          <w:b/>
          <w:color w:val="000000"/>
          <w:sz w:val="28"/>
          <w:szCs w:val="28"/>
        </w:rPr>
      </w:pPr>
      <w:bookmarkStart w:id="13" w:name="_heading=h.26in1rg" w:colFirst="0" w:colLast="0"/>
      <w:bookmarkEnd w:id="13"/>
      <w:r>
        <w:rPr>
          <w:rFonts w:ascii="Times New Roman" w:eastAsia="Times New Roman" w:hAnsi="Times New Roman" w:cs="Times New Roman"/>
          <w:b/>
          <w:color w:val="000000"/>
          <w:sz w:val="28"/>
          <w:szCs w:val="28"/>
        </w:rPr>
        <w:lastRenderedPageBreak/>
        <w:t>Informatika</w:t>
      </w:r>
    </w:p>
    <w:p w14:paraId="366F4CCB" w14:textId="77777777" w:rsidR="00962EA9" w:rsidRDefault="00962EA9"/>
    <w:p w14:paraId="66E1CE2D" w14:textId="77777777" w:rsidR="00962EA9" w:rsidRDefault="007C07C3">
      <w:pPr>
        <w:pBdr>
          <w:top w:val="nil"/>
          <w:left w:val="nil"/>
          <w:bottom w:val="nil"/>
          <w:right w:val="nil"/>
          <w:between w:val="nil"/>
        </w:pBdr>
        <w:spacing w:line="360" w:lineRule="auto"/>
        <w:ind w:firstLine="720"/>
        <w:rPr>
          <w:color w:val="000000"/>
        </w:rPr>
      </w:pPr>
      <w:r>
        <w:rPr>
          <w:color w:val="000000"/>
        </w:rPr>
        <w:t>Nastava izborne informatike se izvodi u sedmim i osmim razredima te nižim razredima . Nastavu izvodi učiteljica Natalija Hrgarek.</w:t>
      </w:r>
    </w:p>
    <w:p w14:paraId="7FAF8AA8" w14:textId="77777777" w:rsidR="00962EA9" w:rsidRDefault="00962EA9"/>
    <w:tbl>
      <w:tblPr>
        <w:tblStyle w:val="a5"/>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052F180A" w14:textId="77777777">
        <w:tc>
          <w:tcPr>
            <w:tcW w:w="2547" w:type="dxa"/>
          </w:tcPr>
          <w:p w14:paraId="0C6747F8" w14:textId="77777777" w:rsidR="00962EA9" w:rsidRDefault="007C07C3">
            <w:pPr>
              <w:rPr>
                <w:b/>
                <w:sz w:val="28"/>
                <w:szCs w:val="28"/>
              </w:rPr>
            </w:pPr>
            <w:r>
              <w:rPr>
                <w:b/>
                <w:sz w:val="28"/>
                <w:szCs w:val="28"/>
              </w:rPr>
              <w:t>AKTIVNOST, PROGRAM</w:t>
            </w:r>
          </w:p>
          <w:p w14:paraId="7140AF29" w14:textId="77777777" w:rsidR="00962EA9" w:rsidRDefault="007C07C3">
            <w:r>
              <w:rPr>
                <w:b/>
                <w:sz w:val="28"/>
                <w:szCs w:val="28"/>
              </w:rPr>
              <w:t>I/ILI PROJEKT</w:t>
            </w:r>
          </w:p>
        </w:tc>
        <w:tc>
          <w:tcPr>
            <w:tcW w:w="6515" w:type="dxa"/>
          </w:tcPr>
          <w:p w14:paraId="598CAF54" w14:textId="77777777" w:rsidR="00962EA9" w:rsidRDefault="007C07C3">
            <w:r>
              <w:rPr>
                <w:b/>
                <w:sz w:val="28"/>
                <w:szCs w:val="28"/>
              </w:rPr>
              <w:t>Izborna nastava Informatike</w:t>
            </w:r>
          </w:p>
        </w:tc>
      </w:tr>
      <w:tr w:rsidR="00962EA9" w14:paraId="40FEDC6B" w14:textId="77777777">
        <w:tc>
          <w:tcPr>
            <w:tcW w:w="2547" w:type="dxa"/>
          </w:tcPr>
          <w:p w14:paraId="7AB9E809" w14:textId="77777777" w:rsidR="00962EA9" w:rsidRDefault="007C07C3">
            <w:r>
              <w:rPr>
                <w:b/>
                <w:sz w:val="28"/>
                <w:szCs w:val="28"/>
              </w:rPr>
              <w:t>CILJEVI</w:t>
            </w:r>
          </w:p>
        </w:tc>
        <w:tc>
          <w:tcPr>
            <w:tcW w:w="6515" w:type="dxa"/>
          </w:tcPr>
          <w:p w14:paraId="49078825" w14:textId="77777777" w:rsidR="00962EA9" w:rsidRDefault="007C07C3">
            <w:r>
              <w:t>Razvijanje sposobnosti za pouzdanu i kritičku uporabu informacijske i komunikacijske tehnologije, razvijanje logičkog razmišljanja, te algoritamskog pristupa rješavanju raznovrsnih problema.</w:t>
            </w:r>
          </w:p>
        </w:tc>
      </w:tr>
      <w:tr w:rsidR="00962EA9" w14:paraId="5816C6F7" w14:textId="77777777">
        <w:tc>
          <w:tcPr>
            <w:tcW w:w="2547" w:type="dxa"/>
          </w:tcPr>
          <w:p w14:paraId="0C5ABAB5" w14:textId="77777777" w:rsidR="00962EA9" w:rsidRDefault="007C07C3">
            <w:r>
              <w:rPr>
                <w:b/>
                <w:sz w:val="28"/>
                <w:szCs w:val="28"/>
              </w:rPr>
              <w:t>NAMJENA</w:t>
            </w:r>
          </w:p>
        </w:tc>
        <w:tc>
          <w:tcPr>
            <w:tcW w:w="6515" w:type="dxa"/>
          </w:tcPr>
          <w:p w14:paraId="0FB97053" w14:textId="77777777" w:rsidR="00962EA9" w:rsidRDefault="007C07C3">
            <w:r>
              <w:t>Osposobiti učenika za uporabu računala u svakodnevnim poslovima kroz njima prihvatljive sadržaje , razumjeti način rada računala, prihvatiti računalo kao pomagalo i alat za lakše učenje i rješavanje zadataka.</w:t>
            </w:r>
          </w:p>
        </w:tc>
      </w:tr>
      <w:tr w:rsidR="00962EA9" w14:paraId="3047337A" w14:textId="77777777">
        <w:tc>
          <w:tcPr>
            <w:tcW w:w="2547" w:type="dxa"/>
          </w:tcPr>
          <w:p w14:paraId="7CDBCF03" w14:textId="77777777" w:rsidR="00962EA9" w:rsidRDefault="007C07C3">
            <w:r>
              <w:rPr>
                <w:b/>
                <w:sz w:val="28"/>
                <w:szCs w:val="28"/>
              </w:rPr>
              <w:t>NOSITELJI I NJIHOVA ODGOVORNOST</w:t>
            </w:r>
          </w:p>
        </w:tc>
        <w:tc>
          <w:tcPr>
            <w:tcW w:w="6515" w:type="dxa"/>
          </w:tcPr>
          <w:p w14:paraId="17A1ABC4" w14:textId="77777777" w:rsidR="00962EA9" w:rsidRDefault="007C07C3">
            <w:r>
              <w:t>Predmetna učiteljica Natalija Hrgarek i učenici I.-IV., VII.-VIII. razreda koji pohađaju nastavu Informatike</w:t>
            </w:r>
          </w:p>
        </w:tc>
      </w:tr>
      <w:tr w:rsidR="00962EA9" w14:paraId="4FF2A8DD" w14:textId="77777777">
        <w:tc>
          <w:tcPr>
            <w:tcW w:w="2547" w:type="dxa"/>
          </w:tcPr>
          <w:p w14:paraId="368EAEC8" w14:textId="77777777" w:rsidR="00962EA9" w:rsidRDefault="007C07C3">
            <w:pPr>
              <w:rPr>
                <w:b/>
                <w:sz w:val="28"/>
                <w:szCs w:val="28"/>
              </w:rPr>
            </w:pPr>
            <w:r>
              <w:rPr>
                <w:b/>
                <w:sz w:val="28"/>
                <w:szCs w:val="28"/>
              </w:rPr>
              <w:t>NAČIN REALIZACIJE</w:t>
            </w:r>
          </w:p>
        </w:tc>
        <w:tc>
          <w:tcPr>
            <w:tcW w:w="6515" w:type="dxa"/>
          </w:tcPr>
          <w:p w14:paraId="1AD3F1DF" w14:textId="77777777" w:rsidR="00962EA9" w:rsidRDefault="007C07C3">
            <w:r>
              <w:t>Informatička učionica  opremljena za izvođenje svih oblika nastave.</w:t>
            </w:r>
          </w:p>
        </w:tc>
      </w:tr>
      <w:tr w:rsidR="00962EA9" w14:paraId="3C7C45F2" w14:textId="77777777">
        <w:tc>
          <w:tcPr>
            <w:tcW w:w="2547" w:type="dxa"/>
          </w:tcPr>
          <w:p w14:paraId="2B45109C" w14:textId="77777777" w:rsidR="00962EA9" w:rsidRDefault="007C07C3">
            <w:r>
              <w:rPr>
                <w:b/>
                <w:sz w:val="28"/>
                <w:szCs w:val="28"/>
              </w:rPr>
              <w:t>VREMENIK</w:t>
            </w:r>
          </w:p>
        </w:tc>
        <w:tc>
          <w:tcPr>
            <w:tcW w:w="6515" w:type="dxa"/>
          </w:tcPr>
          <w:p w14:paraId="139B00D9" w14:textId="77777777" w:rsidR="00962EA9" w:rsidRDefault="007C07C3">
            <w:r>
              <w:t>Jednom tjedno po dva školska sata, ukupno 70 sata godišnje.</w:t>
            </w:r>
          </w:p>
        </w:tc>
      </w:tr>
      <w:tr w:rsidR="00962EA9" w14:paraId="05F6120D" w14:textId="77777777">
        <w:tc>
          <w:tcPr>
            <w:tcW w:w="2547" w:type="dxa"/>
          </w:tcPr>
          <w:p w14:paraId="069428D6" w14:textId="77777777" w:rsidR="00962EA9" w:rsidRDefault="007C07C3">
            <w:pPr>
              <w:rPr>
                <w:b/>
                <w:sz w:val="28"/>
                <w:szCs w:val="28"/>
              </w:rPr>
            </w:pPr>
            <w:r>
              <w:rPr>
                <w:b/>
                <w:sz w:val="28"/>
                <w:szCs w:val="28"/>
              </w:rPr>
              <w:t>TROŠKOVNIK</w:t>
            </w:r>
          </w:p>
        </w:tc>
        <w:tc>
          <w:tcPr>
            <w:tcW w:w="6515" w:type="dxa"/>
          </w:tcPr>
          <w:p w14:paraId="7CEF5E00" w14:textId="77777777" w:rsidR="00962EA9" w:rsidRDefault="007C07C3">
            <w:pPr>
              <w:jc w:val="both"/>
            </w:pPr>
            <w:r>
              <w:t>Škola po potrebi sudjeluje u servisiranju i održavanju postojeće opreme. Papir, toner.</w:t>
            </w:r>
          </w:p>
        </w:tc>
      </w:tr>
      <w:tr w:rsidR="00962EA9" w14:paraId="57BEBD4C" w14:textId="77777777">
        <w:tc>
          <w:tcPr>
            <w:tcW w:w="2547" w:type="dxa"/>
          </w:tcPr>
          <w:p w14:paraId="4C1F2D80" w14:textId="77777777" w:rsidR="00962EA9" w:rsidRDefault="007C07C3">
            <w:r>
              <w:rPr>
                <w:b/>
                <w:sz w:val="28"/>
                <w:szCs w:val="28"/>
              </w:rPr>
              <w:t>NAČIN VREDNOVANJA I NAČIN KORIŠTENJA REZULTATA VREDNOVANJA</w:t>
            </w:r>
          </w:p>
        </w:tc>
        <w:tc>
          <w:tcPr>
            <w:tcW w:w="6515" w:type="dxa"/>
          </w:tcPr>
          <w:p w14:paraId="63216ADA" w14:textId="77777777" w:rsidR="00962EA9" w:rsidRDefault="007C07C3">
            <w:pPr>
              <w:jc w:val="both"/>
            </w:pPr>
            <w:r>
              <w:t>Učenike se sustavno prati kroz njihov rad i primjenu naučenog gradiva tijekom cijele školske godine.</w:t>
            </w:r>
          </w:p>
          <w:p w14:paraId="140D27DB" w14:textId="76C4E42F" w:rsidR="00962EA9" w:rsidRDefault="007C07C3">
            <w:r>
              <w:t>Učenike se ocjenjuje pismenom provjerom znanja jednom u svakom polugodištu.</w:t>
            </w:r>
            <w:r w:rsidR="00D336C5">
              <w:t xml:space="preserve"> </w:t>
            </w:r>
            <w:r>
              <w:t>Ocjenjuju  se također praktični radovi učenika na računalu, pri čemu je naglasak na primjeni naučenog na računalu i primjeni informacijske tehnologije u svim područjima života i društva.</w:t>
            </w:r>
          </w:p>
        </w:tc>
      </w:tr>
    </w:tbl>
    <w:p w14:paraId="12215E32" w14:textId="77777777" w:rsidR="00962EA9" w:rsidRDefault="00962EA9"/>
    <w:p w14:paraId="2527516C" w14:textId="4FB13B3D" w:rsidR="00962EA9" w:rsidRDefault="00962EA9">
      <w:pPr>
        <w:spacing w:after="160" w:line="259" w:lineRule="auto"/>
      </w:pPr>
    </w:p>
    <w:p w14:paraId="5D3A70BE" w14:textId="26042435" w:rsidR="003F3864" w:rsidRDefault="003F3864">
      <w:pPr>
        <w:spacing w:after="160" w:line="259" w:lineRule="auto"/>
      </w:pPr>
    </w:p>
    <w:p w14:paraId="07EDD069" w14:textId="496106BD" w:rsidR="003F3864" w:rsidRDefault="003F3864">
      <w:pPr>
        <w:spacing w:after="160" w:line="259" w:lineRule="auto"/>
      </w:pPr>
    </w:p>
    <w:p w14:paraId="2A4C5C26" w14:textId="4E77EF53" w:rsidR="003F3864" w:rsidRDefault="003F3864">
      <w:pPr>
        <w:spacing w:after="160" w:line="259" w:lineRule="auto"/>
      </w:pPr>
    </w:p>
    <w:p w14:paraId="6A2534F7" w14:textId="306DE490" w:rsidR="003F3864" w:rsidRDefault="003F3864">
      <w:pPr>
        <w:spacing w:after="160" w:line="259" w:lineRule="auto"/>
      </w:pPr>
    </w:p>
    <w:p w14:paraId="02E63352" w14:textId="544B7D72" w:rsidR="003F3864" w:rsidRDefault="003F3864">
      <w:pPr>
        <w:spacing w:after="160" w:line="259" w:lineRule="auto"/>
      </w:pPr>
    </w:p>
    <w:p w14:paraId="6F186225" w14:textId="157A0D38" w:rsidR="003F3864" w:rsidRDefault="003F3864">
      <w:pPr>
        <w:spacing w:after="160" w:line="259" w:lineRule="auto"/>
      </w:pPr>
    </w:p>
    <w:p w14:paraId="0659E6DA" w14:textId="41F9F3F0" w:rsidR="003F3864" w:rsidRDefault="003F3864">
      <w:pPr>
        <w:spacing w:after="160" w:line="259" w:lineRule="auto"/>
      </w:pPr>
    </w:p>
    <w:p w14:paraId="2D10279D" w14:textId="77777777" w:rsidR="003F3864" w:rsidRDefault="003F3864">
      <w:pPr>
        <w:spacing w:after="160" w:line="259" w:lineRule="auto"/>
      </w:pPr>
    </w:p>
    <w:p w14:paraId="706B6AFB" w14:textId="77777777" w:rsidR="00962EA9" w:rsidRDefault="007C07C3" w:rsidP="007F2682">
      <w:pPr>
        <w:pStyle w:val="Naslov1"/>
        <w:numPr>
          <w:ilvl w:val="0"/>
          <w:numId w:val="12"/>
        </w:numPr>
        <w:rPr>
          <w:rFonts w:ascii="Times New Roman" w:eastAsia="Times New Roman" w:hAnsi="Times New Roman" w:cs="Times New Roman"/>
          <w:b/>
          <w:color w:val="000000"/>
          <w:sz w:val="28"/>
          <w:szCs w:val="28"/>
        </w:rPr>
      </w:pPr>
      <w:bookmarkStart w:id="14" w:name="_heading=h.lnxbz9" w:colFirst="0" w:colLast="0"/>
      <w:bookmarkEnd w:id="14"/>
      <w:r>
        <w:rPr>
          <w:rFonts w:ascii="Times New Roman" w:eastAsia="Times New Roman" w:hAnsi="Times New Roman" w:cs="Times New Roman"/>
          <w:b/>
          <w:color w:val="000000"/>
          <w:sz w:val="28"/>
          <w:szCs w:val="28"/>
        </w:rPr>
        <w:lastRenderedPageBreak/>
        <w:t>IZVANNASTAVNE AKTIVNOSTI</w:t>
      </w:r>
    </w:p>
    <w:p w14:paraId="63F41BB6" w14:textId="77777777" w:rsidR="00962EA9" w:rsidRDefault="00962EA9">
      <w:pPr>
        <w:spacing w:line="360" w:lineRule="auto"/>
      </w:pPr>
    </w:p>
    <w:p w14:paraId="26D81120" w14:textId="77777777" w:rsidR="00962EA9" w:rsidRDefault="007C07C3">
      <w:pPr>
        <w:spacing w:line="360" w:lineRule="auto"/>
        <w:ind w:firstLine="720"/>
      </w:pPr>
      <w:r>
        <w:t>Radi zadovoljavanja različitih potreba i interesa učenika škola organizira izvannastavne aktivnosti.</w:t>
      </w:r>
    </w:p>
    <w:p w14:paraId="4A15C3B4" w14:textId="72A74DB5" w:rsidR="00962EA9" w:rsidRPr="00FD426B" w:rsidRDefault="007C07C3" w:rsidP="007F2682">
      <w:pPr>
        <w:pStyle w:val="Odlomakpopisa"/>
        <w:numPr>
          <w:ilvl w:val="1"/>
          <w:numId w:val="31"/>
        </w:numPr>
        <w:pBdr>
          <w:top w:val="nil"/>
          <w:left w:val="nil"/>
          <w:bottom w:val="nil"/>
          <w:right w:val="nil"/>
          <w:between w:val="nil"/>
        </w:pBdr>
        <w:spacing w:before="240" w:after="160" w:line="259" w:lineRule="auto"/>
        <w:rPr>
          <w:b/>
          <w:color w:val="000000"/>
          <w:sz w:val="48"/>
          <w:szCs w:val="48"/>
        </w:rPr>
      </w:pPr>
      <w:bookmarkStart w:id="15" w:name="_heading=h.35nkun2" w:colFirst="0" w:colLast="0"/>
      <w:bookmarkEnd w:id="15"/>
      <w:r w:rsidRPr="00FD426B">
        <w:rPr>
          <w:b/>
          <w:color w:val="000000"/>
          <w:sz w:val="28"/>
          <w:szCs w:val="28"/>
        </w:rPr>
        <w:t>Dramska skupina</w:t>
      </w:r>
    </w:p>
    <w:p w14:paraId="4001AA61" w14:textId="77777777" w:rsidR="00962EA9" w:rsidRDefault="00962EA9">
      <w:pPr>
        <w:pBdr>
          <w:top w:val="nil"/>
          <w:left w:val="nil"/>
          <w:bottom w:val="nil"/>
          <w:right w:val="nil"/>
          <w:between w:val="nil"/>
        </w:pBdr>
        <w:spacing w:before="240" w:after="160" w:line="259" w:lineRule="auto"/>
        <w:rPr>
          <w:b/>
          <w:sz w:val="28"/>
          <w:szCs w:val="28"/>
        </w:rPr>
      </w:pPr>
      <w:bookmarkStart w:id="16" w:name="_heading=h.s6ngqw6wcvia" w:colFirst="0" w:colLast="0"/>
      <w:bookmarkEnd w:id="16"/>
    </w:p>
    <w:tbl>
      <w:tblPr>
        <w:tblStyle w:val="a6"/>
        <w:tblW w:w="9060" w:type="dxa"/>
        <w:tblInd w:w="-108" w:type="dxa"/>
        <w:tblLayout w:type="fixed"/>
        <w:tblLook w:val="0400" w:firstRow="0" w:lastRow="0" w:firstColumn="0" w:lastColumn="0" w:noHBand="0" w:noVBand="1"/>
      </w:tblPr>
      <w:tblGrid>
        <w:gridCol w:w="3300"/>
        <w:gridCol w:w="5760"/>
      </w:tblGrid>
      <w:tr w:rsidR="00962EA9" w14:paraId="074FB49C"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22AD9" w14:textId="77777777" w:rsidR="00962EA9" w:rsidRDefault="007C07C3">
            <w:r>
              <w:rPr>
                <w:b/>
                <w:color w:val="000000"/>
                <w:sz w:val="28"/>
                <w:szCs w:val="28"/>
              </w:rPr>
              <w:t>AKTIVNOST, PROGRAM</w:t>
            </w:r>
          </w:p>
          <w:p w14:paraId="576297FA" w14:textId="77777777" w:rsidR="00962EA9" w:rsidRDefault="007C07C3">
            <w:r>
              <w:rPr>
                <w:b/>
                <w:color w:val="000000"/>
                <w:sz w:val="28"/>
                <w:szCs w:val="28"/>
              </w:rPr>
              <w:t>I/ILI PROJEKT</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4728" w14:textId="77777777" w:rsidR="00962EA9" w:rsidRDefault="007C07C3">
            <w:pPr>
              <w:jc w:val="center"/>
            </w:pPr>
            <w:r>
              <w:rPr>
                <w:b/>
                <w:color w:val="000000"/>
                <w:sz w:val="28"/>
                <w:szCs w:val="28"/>
              </w:rPr>
              <w:t>Dramska skupina </w:t>
            </w:r>
          </w:p>
        </w:tc>
      </w:tr>
      <w:tr w:rsidR="00962EA9" w14:paraId="39C63DB1"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06784" w14:textId="77777777" w:rsidR="00962EA9" w:rsidRDefault="007C07C3">
            <w:r>
              <w:rPr>
                <w:b/>
                <w:color w:val="000000"/>
                <w:sz w:val="28"/>
                <w:szCs w:val="28"/>
              </w:rPr>
              <w:t>CILJEVI</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FF830" w14:textId="77777777" w:rsidR="00962EA9" w:rsidRDefault="007C07C3">
            <w:r>
              <w:rPr>
                <w:color w:val="000000"/>
              </w:rPr>
              <w:t>Poticati razvoj učeničkih interesa i sposobnosti za kreativn</w:t>
            </w:r>
            <w:r>
              <w:t xml:space="preserve">u </w:t>
            </w:r>
            <w:r>
              <w:rPr>
                <w:color w:val="000000"/>
              </w:rPr>
              <w:t xml:space="preserve"> verbalnu i neverbalnu komunikaciju.  </w:t>
            </w:r>
          </w:p>
          <w:p w14:paraId="32811CFC" w14:textId="77777777" w:rsidR="00962EA9" w:rsidRDefault="007C07C3">
            <w:r>
              <w:rPr>
                <w:color w:val="000000"/>
              </w:rPr>
              <w:t>Njegovati jezično – umjetnički izraz na hrvatskom jeziku. </w:t>
            </w:r>
          </w:p>
          <w:p w14:paraId="1E41B755" w14:textId="77777777" w:rsidR="00962EA9" w:rsidRDefault="007C07C3">
            <w:r>
              <w:t>Poticati i n</w:t>
            </w:r>
            <w:r>
              <w:rPr>
                <w:color w:val="000000"/>
              </w:rPr>
              <w:t>jegovati dječj</w:t>
            </w:r>
            <w:r>
              <w:t xml:space="preserve">i interes prema </w:t>
            </w:r>
            <w:r>
              <w:rPr>
                <w:color w:val="000000"/>
              </w:rPr>
              <w:t xml:space="preserve"> dramsko</w:t>
            </w:r>
            <w:r>
              <w:t xml:space="preserve">- </w:t>
            </w:r>
            <w:r>
              <w:rPr>
                <w:color w:val="000000"/>
              </w:rPr>
              <w:t xml:space="preserve">scenskom izrazu u samostalnom </w:t>
            </w:r>
            <w:r>
              <w:t>ili grupnom nastupu.</w:t>
            </w:r>
          </w:p>
          <w:p w14:paraId="5A22EBCE" w14:textId="77777777" w:rsidR="00962EA9" w:rsidRDefault="007C07C3">
            <w:r>
              <w:rPr>
                <w:color w:val="000000"/>
              </w:rPr>
              <w:t>Usv</w:t>
            </w:r>
            <w:r>
              <w:t xml:space="preserve">ajati  vrednote  </w:t>
            </w:r>
            <w:r>
              <w:rPr>
                <w:color w:val="000000"/>
              </w:rPr>
              <w:t>scensk</w:t>
            </w:r>
            <w:r>
              <w:t xml:space="preserve">og </w:t>
            </w:r>
            <w:r>
              <w:rPr>
                <w:color w:val="000000"/>
              </w:rPr>
              <w:t xml:space="preserve"> govora. </w:t>
            </w:r>
          </w:p>
          <w:p w14:paraId="08BD12F5" w14:textId="77777777" w:rsidR="00962EA9" w:rsidRDefault="007C07C3">
            <w:r>
              <w:rPr>
                <w:color w:val="000000"/>
              </w:rPr>
              <w:t>Pripremiti učenike za samostalan nastup na sceni te</w:t>
            </w:r>
            <w:r>
              <w:t xml:space="preserve"> </w:t>
            </w:r>
            <w:r>
              <w:rPr>
                <w:color w:val="000000"/>
              </w:rPr>
              <w:t xml:space="preserve"> razvijati elemente dramsko- scenskog izraza primjereno dobi.</w:t>
            </w:r>
          </w:p>
          <w:p w14:paraId="588D01AA" w14:textId="77777777" w:rsidR="00962EA9" w:rsidRDefault="007C07C3">
            <w:r>
              <w:rPr>
                <w:color w:val="000000"/>
              </w:rPr>
              <w:t>Omogućiti učenicima priliku za samostalnim pisanim  lirskim izričajem.</w:t>
            </w:r>
          </w:p>
          <w:p w14:paraId="3485CD98" w14:textId="77777777" w:rsidR="00962EA9" w:rsidRDefault="007C07C3">
            <w:r>
              <w:rPr>
                <w:color w:val="000000"/>
              </w:rPr>
              <w:t>Priprem</w:t>
            </w:r>
            <w:r>
              <w:t>a</w:t>
            </w:r>
            <w:r>
              <w:rPr>
                <w:color w:val="000000"/>
              </w:rPr>
              <w:t xml:space="preserve"> dvije</w:t>
            </w:r>
            <w:r>
              <w:t xml:space="preserve"> ili više</w:t>
            </w:r>
            <w:r>
              <w:rPr>
                <w:color w:val="000000"/>
              </w:rPr>
              <w:t xml:space="preserve"> scensk</w:t>
            </w:r>
            <w:r>
              <w:t>ih</w:t>
            </w:r>
            <w:r>
              <w:rPr>
                <w:color w:val="000000"/>
              </w:rPr>
              <w:t xml:space="preserve"> igar</w:t>
            </w:r>
            <w:r>
              <w:t>a</w:t>
            </w:r>
            <w:r>
              <w:rPr>
                <w:color w:val="000000"/>
              </w:rPr>
              <w:t xml:space="preserve"> tijekom godine</w:t>
            </w:r>
            <w:r>
              <w:t xml:space="preserve"> i izvođenje  pred publikom.</w:t>
            </w:r>
          </w:p>
          <w:p w14:paraId="0C2D1D35" w14:textId="77777777" w:rsidR="00962EA9" w:rsidRDefault="007C07C3">
            <w:r>
              <w:rPr>
                <w:color w:val="000000"/>
              </w:rPr>
              <w:t>Priprema</w:t>
            </w:r>
            <w:r>
              <w:t xml:space="preserve"> dječjih recitacija.</w:t>
            </w:r>
          </w:p>
        </w:tc>
      </w:tr>
      <w:tr w:rsidR="00962EA9" w14:paraId="7E65F370"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97510" w14:textId="77777777" w:rsidR="00962EA9" w:rsidRDefault="007C07C3">
            <w:r>
              <w:rPr>
                <w:b/>
                <w:color w:val="000000"/>
                <w:sz w:val="28"/>
                <w:szCs w:val="28"/>
              </w:rPr>
              <w:t>NAMJENA</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C9E6A" w14:textId="77777777" w:rsidR="00962EA9" w:rsidRDefault="007C07C3">
            <w:r>
              <w:t>P</w:t>
            </w:r>
            <w:r>
              <w:rPr>
                <w:color w:val="000000"/>
              </w:rPr>
              <w:t xml:space="preserve">ružiti mogućnost  za kreativne aktivnosti </w:t>
            </w:r>
            <w:r>
              <w:t xml:space="preserve">na području </w:t>
            </w:r>
            <w:r>
              <w:rPr>
                <w:color w:val="000000"/>
              </w:rPr>
              <w:t>scensko</w:t>
            </w:r>
            <w:r>
              <w:t>g izraza</w:t>
            </w:r>
            <w:r>
              <w:rPr>
                <w:color w:val="000000"/>
              </w:rPr>
              <w:t>. Njegovati  i razvijati dječje sposobnosti za scenskim izrazom. Poticati maštu i inovativnost te  scensko stvaralaštvo kod djece. Njegovati kritičnost i samokritičnost, kao sastavnice društveni</w:t>
            </w:r>
            <w:r>
              <w:t>h i socijalnih normi,</w:t>
            </w:r>
            <w:r>
              <w:rPr>
                <w:color w:val="000000"/>
              </w:rPr>
              <w:t xml:space="preserve"> a koj</w:t>
            </w:r>
            <w:r>
              <w:t>e</w:t>
            </w:r>
            <w:r>
              <w:rPr>
                <w:color w:val="000000"/>
              </w:rPr>
              <w:t xml:space="preserve"> se ostvaruj</w:t>
            </w:r>
            <w:r>
              <w:t>u</w:t>
            </w:r>
            <w:r>
              <w:rPr>
                <w:color w:val="000000"/>
              </w:rPr>
              <w:t xml:space="preserve"> kroz vlastiti stvaralački rad. </w:t>
            </w:r>
            <w:r>
              <w:t xml:space="preserve">Razvoj emocionalne inteligencije, samopouzdanja, zajedništva u grupi i komunikacije te razvoj socijalnih vještina </w:t>
            </w:r>
            <w:r>
              <w:rPr>
                <w:color w:val="000000"/>
              </w:rPr>
              <w:t xml:space="preserve">primjereno dobi.Prezentacija ostvarenog </w:t>
            </w:r>
            <w:r>
              <w:t>u školskoj sredini ili ciljanim događanjima.</w:t>
            </w:r>
          </w:p>
        </w:tc>
      </w:tr>
      <w:tr w:rsidR="00962EA9" w14:paraId="03D9835F"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912F7" w14:textId="77777777" w:rsidR="00962EA9" w:rsidRDefault="007C07C3">
            <w:r>
              <w:rPr>
                <w:b/>
                <w:color w:val="000000"/>
                <w:sz w:val="28"/>
                <w:szCs w:val="28"/>
              </w:rPr>
              <w:t>NOSITELJI I NJIHOVA ODGOVORNOST</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94A33" w14:textId="77777777" w:rsidR="00962EA9" w:rsidRDefault="007C07C3">
            <w:r>
              <w:rPr>
                <w:color w:val="000000"/>
              </w:rPr>
              <w:t>Učenici od 1. do 4. razreda i učiteljica Ankica Belcar</w:t>
            </w:r>
            <w:r>
              <w:t>.</w:t>
            </w:r>
          </w:p>
          <w:p w14:paraId="03C05069" w14:textId="77777777" w:rsidR="00962EA9" w:rsidRDefault="007C07C3">
            <w:r>
              <w:rPr>
                <w:color w:val="000000"/>
              </w:rPr>
              <w:t>Redovitost  dolaženja  na satove dramske skupine, djelovati pozitivno jedni na druge, uvažavati kritike i autoritet te odgovorno vježbati, ponavljati i ostvariti planirane aktivnosti  dramske skupine. </w:t>
            </w:r>
          </w:p>
        </w:tc>
      </w:tr>
      <w:tr w:rsidR="00962EA9" w14:paraId="687AF086"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181F8" w14:textId="77777777" w:rsidR="00962EA9" w:rsidRDefault="007C07C3">
            <w:r>
              <w:rPr>
                <w:b/>
                <w:color w:val="000000"/>
                <w:sz w:val="28"/>
                <w:szCs w:val="28"/>
              </w:rPr>
              <w:t>NAČIN REALIZACIJE</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3D23F" w14:textId="77777777" w:rsidR="00962EA9" w:rsidRDefault="007C07C3">
            <w:r>
              <w:t>Na satu izvannastavne aktivnosti- Dramska grupa.</w:t>
            </w:r>
          </w:p>
          <w:p w14:paraId="1E159BD9" w14:textId="77777777" w:rsidR="00962EA9" w:rsidRDefault="007C07C3">
            <w:r>
              <w:t>Metodama  dramsko- scenskog izraza kod motiviranih učenika kreativno  razvijati sposobnosti izražavanja na sceni.</w:t>
            </w:r>
          </w:p>
          <w:p w14:paraId="3E0888F5" w14:textId="77777777" w:rsidR="00962EA9" w:rsidRDefault="007C07C3">
            <w:r>
              <w:t>Metode: slušanja, ponavljanja, dramatizacije,pjevanja, koreografskog izražavanja, imitacije.</w:t>
            </w:r>
          </w:p>
        </w:tc>
      </w:tr>
      <w:tr w:rsidR="00962EA9" w14:paraId="4E1AFD1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A367F" w14:textId="77777777" w:rsidR="00962EA9" w:rsidRDefault="007C07C3">
            <w:r>
              <w:rPr>
                <w:b/>
                <w:color w:val="000000"/>
                <w:sz w:val="28"/>
                <w:szCs w:val="28"/>
              </w:rPr>
              <w:lastRenderedPageBreak/>
              <w:t>VREMENIK</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97C9B" w14:textId="77777777" w:rsidR="00962EA9" w:rsidRDefault="007C07C3">
            <w:r>
              <w:rPr>
                <w:color w:val="000000"/>
              </w:rPr>
              <w:t xml:space="preserve">Tijekom školske godine </w:t>
            </w:r>
            <w:r>
              <w:t>2023./2024.</w:t>
            </w:r>
          </w:p>
          <w:p w14:paraId="3EEE1150" w14:textId="77777777" w:rsidR="00962EA9" w:rsidRDefault="007C07C3">
            <w:r>
              <w:rPr>
                <w:color w:val="000000"/>
              </w:rPr>
              <w:t>70 sati godišnje</w:t>
            </w:r>
          </w:p>
        </w:tc>
      </w:tr>
      <w:tr w:rsidR="00962EA9" w14:paraId="002DA074"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BF25B" w14:textId="77777777" w:rsidR="00962EA9" w:rsidRDefault="007C07C3">
            <w:r>
              <w:rPr>
                <w:b/>
                <w:color w:val="000000"/>
                <w:sz w:val="28"/>
                <w:szCs w:val="28"/>
              </w:rPr>
              <w:t>TROŠKOVNIK</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D8432" w14:textId="77777777" w:rsidR="00962EA9" w:rsidRDefault="007C07C3">
            <w:r>
              <w:rPr>
                <w:color w:val="000000"/>
              </w:rPr>
              <w:t xml:space="preserve">Troškovi kostima, scenografije i </w:t>
            </w:r>
            <w:r>
              <w:t xml:space="preserve">planiranih  putovanja na scenski nastup </w:t>
            </w:r>
            <w:r>
              <w:rPr>
                <w:color w:val="000000"/>
              </w:rPr>
              <w:t>tijekom godine.</w:t>
            </w:r>
          </w:p>
          <w:p w14:paraId="570544CF" w14:textId="77777777" w:rsidR="00962EA9" w:rsidRDefault="007C07C3">
            <w:r>
              <w:t xml:space="preserve">2500 </w:t>
            </w:r>
            <w:r>
              <w:rPr>
                <w:color w:val="000000"/>
              </w:rPr>
              <w:t>.00 kn</w:t>
            </w:r>
          </w:p>
        </w:tc>
      </w:tr>
      <w:tr w:rsidR="00962EA9" w14:paraId="4EA4A086"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14127" w14:textId="77777777" w:rsidR="00962EA9" w:rsidRDefault="007C07C3">
            <w:r>
              <w:rPr>
                <w:b/>
                <w:color w:val="000000"/>
                <w:sz w:val="28"/>
                <w:szCs w:val="28"/>
              </w:rPr>
              <w:t>NAČIN VREDNOVANJA I NAČIN KORIŠTENJA REZULTATA VREDNOVANJA</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D6C28" w14:textId="77777777" w:rsidR="00962EA9" w:rsidRDefault="007C07C3">
            <w:r>
              <w:rPr>
                <w:color w:val="000000"/>
              </w:rPr>
              <w:t>Sudjelovanje na natjecanjima</w:t>
            </w:r>
            <w:r>
              <w:t>,</w:t>
            </w:r>
            <w:r>
              <w:rPr>
                <w:color w:val="000000"/>
              </w:rPr>
              <w:t xml:space="preserve"> smotrama ili dječjim festivalima </w:t>
            </w:r>
          </w:p>
          <w:p w14:paraId="698B0D7A" w14:textId="77777777" w:rsidR="00962EA9" w:rsidRDefault="00962EA9"/>
          <w:p w14:paraId="1690DE16" w14:textId="77777777" w:rsidR="00962EA9" w:rsidRDefault="007C07C3">
            <w:r>
              <w:t>Zajednički usmeni i pisani o</w:t>
            </w:r>
            <w:r>
              <w:rPr>
                <w:color w:val="000000"/>
              </w:rPr>
              <w:t>svrt</w:t>
            </w:r>
            <w:r>
              <w:t xml:space="preserve"> vezano za sudjelovanje na  spomenutim </w:t>
            </w:r>
            <w:r>
              <w:rPr>
                <w:color w:val="000000"/>
              </w:rPr>
              <w:t xml:space="preserve"> natjecanima </w:t>
            </w:r>
            <w:r>
              <w:t xml:space="preserve"> ili </w:t>
            </w:r>
            <w:r>
              <w:rPr>
                <w:color w:val="000000"/>
              </w:rPr>
              <w:t>smotr</w:t>
            </w:r>
            <w:r>
              <w:t xml:space="preserve">ama </w:t>
            </w:r>
            <w:r>
              <w:rPr>
                <w:color w:val="000000"/>
              </w:rPr>
              <w:t xml:space="preserve"> s ciljem </w:t>
            </w:r>
            <w:r>
              <w:t xml:space="preserve">dodatne motivacije članova za </w:t>
            </w:r>
            <w:r>
              <w:rPr>
                <w:color w:val="000000"/>
              </w:rPr>
              <w:t xml:space="preserve"> rad</w:t>
            </w:r>
            <w:r>
              <w:t xml:space="preserve"> u</w:t>
            </w:r>
            <w:r>
              <w:rPr>
                <w:color w:val="000000"/>
              </w:rPr>
              <w:t xml:space="preserve"> skupin</w:t>
            </w:r>
            <w:r>
              <w:t>i</w:t>
            </w:r>
            <w:r>
              <w:rPr>
                <w:color w:val="000000"/>
              </w:rPr>
              <w:t xml:space="preserve">, </w:t>
            </w:r>
            <w:r>
              <w:t>Prezentirati na web stranici škole.</w:t>
            </w:r>
          </w:p>
        </w:tc>
      </w:tr>
    </w:tbl>
    <w:p w14:paraId="1CAF06CE" w14:textId="77777777" w:rsidR="00962EA9" w:rsidRDefault="007C07C3">
      <w:pPr>
        <w:tabs>
          <w:tab w:val="left" w:pos="1730"/>
        </w:tabs>
        <w:spacing w:after="160" w:line="259" w:lineRule="auto"/>
      </w:pPr>
      <w:r>
        <w:t xml:space="preserve"> </w:t>
      </w:r>
      <w:r>
        <w:tab/>
      </w:r>
    </w:p>
    <w:p w14:paraId="01A4C350" w14:textId="4FD732E4" w:rsidR="00962EA9" w:rsidRPr="00FD426B" w:rsidRDefault="007C07C3" w:rsidP="007F2682">
      <w:pPr>
        <w:pStyle w:val="Odlomakpopisa"/>
        <w:numPr>
          <w:ilvl w:val="1"/>
          <w:numId w:val="31"/>
        </w:numPr>
        <w:pBdr>
          <w:top w:val="nil"/>
          <w:left w:val="nil"/>
          <w:bottom w:val="nil"/>
          <w:right w:val="nil"/>
          <w:between w:val="nil"/>
        </w:pBdr>
        <w:spacing w:after="160" w:line="259" w:lineRule="auto"/>
        <w:rPr>
          <w:b/>
          <w:sz w:val="28"/>
          <w:szCs w:val="28"/>
        </w:rPr>
      </w:pPr>
      <w:bookmarkStart w:id="17" w:name="_heading=h.1ksv4uv" w:colFirst="0" w:colLast="0"/>
      <w:bookmarkEnd w:id="17"/>
      <w:r w:rsidRPr="00FD426B">
        <w:rPr>
          <w:b/>
          <w:sz w:val="28"/>
          <w:szCs w:val="28"/>
        </w:rPr>
        <w:t>Kreativna likovna skupina</w:t>
      </w:r>
    </w:p>
    <w:tbl>
      <w:tblPr>
        <w:tblStyle w:val="a7"/>
        <w:tblW w:w="97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946"/>
      </w:tblGrid>
      <w:tr w:rsidR="007C07C3" w:rsidRPr="007C07C3" w14:paraId="7E1062EA" w14:textId="77777777">
        <w:tc>
          <w:tcPr>
            <w:tcW w:w="2835" w:type="dxa"/>
          </w:tcPr>
          <w:p w14:paraId="28E58990" w14:textId="77777777" w:rsidR="00962EA9" w:rsidRPr="007C07C3" w:rsidRDefault="007C07C3">
            <w:r w:rsidRPr="007C07C3">
              <w:rPr>
                <w:b/>
                <w:sz w:val="28"/>
                <w:szCs w:val="28"/>
              </w:rPr>
              <w:t>AKTIVNOST, PROGRAM</w:t>
            </w:r>
          </w:p>
          <w:p w14:paraId="08DB2751" w14:textId="77777777" w:rsidR="00962EA9" w:rsidRPr="007C07C3" w:rsidRDefault="007C07C3">
            <w:r w:rsidRPr="007C07C3">
              <w:rPr>
                <w:b/>
                <w:sz w:val="28"/>
                <w:szCs w:val="28"/>
              </w:rPr>
              <w:t>I/ILI PROJEKT</w:t>
            </w:r>
          </w:p>
        </w:tc>
        <w:tc>
          <w:tcPr>
            <w:tcW w:w="6946" w:type="dxa"/>
          </w:tcPr>
          <w:p w14:paraId="5A8010C6" w14:textId="77777777" w:rsidR="00962EA9" w:rsidRPr="007C07C3" w:rsidRDefault="007C07C3">
            <w:pPr>
              <w:pBdr>
                <w:top w:val="nil"/>
                <w:left w:val="nil"/>
                <w:bottom w:val="nil"/>
                <w:right w:val="nil"/>
                <w:between w:val="nil"/>
              </w:pBdr>
              <w:spacing w:after="160" w:line="259" w:lineRule="auto"/>
            </w:pPr>
            <w:r w:rsidRPr="007C07C3">
              <w:t>KREATIVNA LIKOVNA SKUPINA</w:t>
            </w:r>
          </w:p>
        </w:tc>
      </w:tr>
      <w:tr w:rsidR="007C07C3" w:rsidRPr="007C07C3" w14:paraId="36D400FB" w14:textId="77777777">
        <w:tc>
          <w:tcPr>
            <w:tcW w:w="2835" w:type="dxa"/>
          </w:tcPr>
          <w:p w14:paraId="55AFB194" w14:textId="77777777" w:rsidR="00962EA9" w:rsidRPr="007C07C3" w:rsidRDefault="007C07C3">
            <w:r w:rsidRPr="007C07C3">
              <w:rPr>
                <w:b/>
                <w:sz w:val="28"/>
                <w:szCs w:val="28"/>
              </w:rPr>
              <w:t>CILJEVI</w:t>
            </w:r>
          </w:p>
        </w:tc>
        <w:tc>
          <w:tcPr>
            <w:tcW w:w="6946" w:type="dxa"/>
          </w:tcPr>
          <w:p w14:paraId="503C5D4C" w14:textId="77777777" w:rsidR="00962EA9" w:rsidRPr="007C07C3" w:rsidRDefault="007C07C3">
            <w:pPr>
              <w:pBdr>
                <w:top w:val="nil"/>
                <w:left w:val="nil"/>
                <w:bottom w:val="nil"/>
                <w:right w:val="nil"/>
                <w:between w:val="nil"/>
              </w:pBdr>
              <w:spacing w:after="160" w:line="259" w:lineRule="auto"/>
            </w:pPr>
            <w:r w:rsidRPr="007C07C3">
              <w:t>Poticati maštu i kreativnost učenika. Osposobiti učenike za život, njegovati samostalni rad te spremnost za rad u društvu i zajednici. Usvajati rad s određenim likovnim tehnikama s određenim sredstvima. Razvijati vještine i sposobnosti usmenog i scenskog izražavanja.</w:t>
            </w:r>
          </w:p>
        </w:tc>
      </w:tr>
      <w:tr w:rsidR="007C07C3" w:rsidRPr="007C07C3" w14:paraId="5161550B" w14:textId="77777777">
        <w:tc>
          <w:tcPr>
            <w:tcW w:w="2835" w:type="dxa"/>
          </w:tcPr>
          <w:p w14:paraId="7E3664E3" w14:textId="77777777" w:rsidR="00962EA9" w:rsidRPr="007C07C3" w:rsidRDefault="007C07C3">
            <w:r w:rsidRPr="007C07C3">
              <w:rPr>
                <w:b/>
                <w:sz w:val="28"/>
                <w:szCs w:val="28"/>
              </w:rPr>
              <w:t>NAMJENA</w:t>
            </w:r>
          </w:p>
        </w:tc>
        <w:tc>
          <w:tcPr>
            <w:tcW w:w="6946" w:type="dxa"/>
          </w:tcPr>
          <w:p w14:paraId="07C95227" w14:textId="77777777" w:rsidR="00962EA9" w:rsidRPr="007C07C3" w:rsidRDefault="007C07C3">
            <w:pPr>
              <w:pBdr>
                <w:top w:val="nil"/>
                <w:left w:val="nil"/>
                <w:bottom w:val="nil"/>
                <w:right w:val="nil"/>
                <w:between w:val="nil"/>
              </w:pBdr>
              <w:spacing w:after="160" w:line="259" w:lineRule="auto"/>
            </w:pPr>
            <w:r w:rsidRPr="007C07C3">
              <w:t>Razvoj kreativnosti i odgojnih vrijednosti. Scenske igre i dramatizacija prigodnih književnih predložaka. Izlaganje radova na školskim panoima, obilježavanje prigodnih datuma i sudjelovanje na školskim priredbama.</w:t>
            </w:r>
          </w:p>
        </w:tc>
      </w:tr>
      <w:tr w:rsidR="007C07C3" w:rsidRPr="007C07C3" w14:paraId="30994E34" w14:textId="77777777">
        <w:tc>
          <w:tcPr>
            <w:tcW w:w="2835" w:type="dxa"/>
          </w:tcPr>
          <w:p w14:paraId="1E086DA6" w14:textId="77777777" w:rsidR="00962EA9" w:rsidRPr="007C07C3" w:rsidRDefault="007C07C3">
            <w:r w:rsidRPr="007C07C3">
              <w:rPr>
                <w:b/>
                <w:sz w:val="28"/>
                <w:szCs w:val="28"/>
              </w:rPr>
              <w:t>NOSITELJI I NJIHOVA ODGOVORNOST</w:t>
            </w:r>
          </w:p>
        </w:tc>
        <w:tc>
          <w:tcPr>
            <w:tcW w:w="6946" w:type="dxa"/>
          </w:tcPr>
          <w:p w14:paraId="44634D4D" w14:textId="77777777" w:rsidR="00962EA9" w:rsidRPr="007C07C3" w:rsidRDefault="007C07C3">
            <w:pPr>
              <w:pBdr>
                <w:top w:val="nil"/>
                <w:left w:val="nil"/>
                <w:bottom w:val="nil"/>
                <w:right w:val="nil"/>
                <w:between w:val="nil"/>
              </w:pBdr>
              <w:spacing w:after="160" w:line="259" w:lineRule="auto"/>
            </w:pPr>
            <w:r w:rsidRPr="007C07C3">
              <w:t>Učenici 1.b i 2.b  razreda i učiteljica Marina Stolnik</w:t>
            </w:r>
          </w:p>
        </w:tc>
      </w:tr>
      <w:tr w:rsidR="00962EA9" w14:paraId="55FD741F" w14:textId="77777777">
        <w:tc>
          <w:tcPr>
            <w:tcW w:w="2835" w:type="dxa"/>
          </w:tcPr>
          <w:p w14:paraId="0459E275" w14:textId="77777777" w:rsidR="00962EA9" w:rsidRDefault="007C07C3">
            <w:r>
              <w:rPr>
                <w:b/>
                <w:color w:val="000000"/>
                <w:sz w:val="28"/>
                <w:szCs w:val="28"/>
              </w:rPr>
              <w:t>NAČIN REALIZACIJE</w:t>
            </w:r>
          </w:p>
        </w:tc>
        <w:tc>
          <w:tcPr>
            <w:tcW w:w="6946" w:type="dxa"/>
          </w:tcPr>
          <w:p w14:paraId="07515383" w14:textId="77777777" w:rsidR="00962EA9" w:rsidRDefault="007C07C3">
            <w:pPr>
              <w:pBdr>
                <w:top w:val="nil"/>
                <w:left w:val="nil"/>
                <w:bottom w:val="nil"/>
                <w:right w:val="nil"/>
                <w:between w:val="nil"/>
              </w:pBdr>
              <w:spacing w:after="160" w:line="259" w:lineRule="auto"/>
              <w:rPr>
                <w:color w:val="000000"/>
              </w:rPr>
            </w:pPr>
            <w:r>
              <w:rPr>
                <w:color w:val="000000"/>
              </w:rPr>
              <w:t>Na satovima izvannastavne aktivnosti, radom u skupina, parovima ili individualno.</w:t>
            </w:r>
          </w:p>
        </w:tc>
      </w:tr>
      <w:tr w:rsidR="00962EA9" w14:paraId="3D77BA84" w14:textId="77777777">
        <w:tc>
          <w:tcPr>
            <w:tcW w:w="2835" w:type="dxa"/>
          </w:tcPr>
          <w:p w14:paraId="775CB78E" w14:textId="77777777" w:rsidR="00962EA9" w:rsidRDefault="007C07C3">
            <w:r>
              <w:rPr>
                <w:b/>
                <w:color w:val="000000"/>
                <w:sz w:val="28"/>
                <w:szCs w:val="28"/>
              </w:rPr>
              <w:t>VREMENIK</w:t>
            </w:r>
          </w:p>
        </w:tc>
        <w:tc>
          <w:tcPr>
            <w:tcW w:w="6946" w:type="dxa"/>
          </w:tcPr>
          <w:p w14:paraId="3AFAAAD0" w14:textId="77777777" w:rsidR="00962EA9" w:rsidRDefault="007C07C3">
            <w:pPr>
              <w:pBdr>
                <w:top w:val="nil"/>
                <w:left w:val="nil"/>
                <w:bottom w:val="nil"/>
                <w:right w:val="nil"/>
                <w:between w:val="nil"/>
              </w:pBdr>
              <w:ind w:left="317"/>
              <w:rPr>
                <w:color w:val="000000"/>
              </w:rPr>
            </w:pPr>
            <w:r>
              <w:rPr>
                <w:color w:val="000000"/>
              </w:rPr>
              <w:t>Jedan sat tjedno tijekom nastavne godine.</w:t>
            </w:r>
          </w:p>
        </w:tc>
      </w:tr>
      <w:tr w:rsidR="00962EA9" w14:paraId="13EBB5BD" w14:textId="77777777">
        <w:tc>
          <w:tcPr>
            <w:tcW w:w="2835" w:type="dxa"/>
          </w:tcPr>
          <w:p w14:paraId="353B2256" w14:textId="77777777" w:rsidR="00962EA9" w:rsidRDefault="007C07C3">
            <w:r>
              <w:rPr>
                <w:b/>
                <w:color w:val="000000"/>
                <w:sz w:val="28"/>
                <w:szCs w:val="28"/>
              </w:rPr>
              <w:t>TROŠKOVNIK</w:t>
            </w:r>
          </w:p>
        </w:tc>
        <w:tc>
          <w:tcPr>
            <w:tcW w:w="6946" w:type="dxa"/>
          </w:tcPr>
          <w:p w14:paraId="38A1028D" w14:textId="77777777" w:rsidR="00962EA9" w:rsidRDefault="007C07C3">
            <w:pPr>
              <w:pBdr>
                <w:top w:val="nil"/>
                <w:left w:val="nil"/>
                <w:bottom w:val="nil"/>
                <w:right w:val="nil"/>
                <w:between w:val="nil"/>
              </w:pBdr>
              <w:ind w:left="317"/>
              <w:rPr>
                <w:color w:val="000000"/>
              </w:rPr>
            </w:pPr>
            <w:r>
              <w:rPr>
                <w:color w:val="000000"/>
              </w:rPr>
              <w:t>Likovna sredstva, papiri i rekviziti na trošak roditelja.</w:t>
            </w:r>
          </w:p>
        </w:tc>
      </w:tr>
      <w:tr w:rsidR="00962EA9" w14:paraId="1F442315" w14:textId="77777777">
        <w:tc>
          <w:tcPr>
            <w:tcW w:w="2835" w:type="dxa"/>
          </w:tcPr>
          <w:p w14:paraId="54A7D752" w14:textId="77777777" w:rsidR="00962EA9" w:rsidRDefault="007C07C3">
            <w:r>
              <w:rPr>
                <w:b/>
                <w:color w:val="000000"/>
                <w:sz w:val="28"/>
                <w:szCs w:val="28"/>
              </w:rPr>
              <w:t>NAČIN VREDNOVANJA I NAČIN KORIŠTENJA REZULTATA VREDNOVANJA</w:t>
            </w:r>
          </w:p>
        </w:tc>
        <w:tc>
          <w:tcPr>
            <w:tcW w:w="6946" w:type="dxa"/>
          </w:tcPr>
          <w:p w14:paraId="45FC3F74" w14:textId="77777777" w:rsidR="00962EA9" w:rsidRDefault="00962EA9">
            <w:pPr>
              <w:pBdr>
                <w:top w:val="nil"/>
                <w:left w:val="nil"/>
                <w:bottom w:val="nil"/>
                <w:right w:val="nil"/>
                <w:between w:val="nil"/>
              </w:pBdr>
              <w:ind w:left="317"/>
              <w:rPr>
                <w:color w:val="000000"/>
              </w:rPr>
            </w:pPr>
          </w:p>
          <w:p w14:paraId="791B16BC" w14:textId="77777777" w:rsidR="00962EA9" w:rsidRDefault="007C07C3">
            <w:pPr>
              <w:pBdr>
                <w:top w:val="nil"/>
                <w:left w:val="nil"/>
                <w:bottom w:val="nil"/>
                <w:right w:val="nil"/>
                <w:between w:val="nil"/>
              </w:pBdr>
              <w:ind w:left="317"/>
              <w:rPr>
                <w:color w:val="000000"/>
              </w:rPr>
            </w:pPr>
            <w:r>
              <w:rPr>
                <w:color w:val="000000"/>
              </w:rPr>
              <w:t>Opće zadovoljstvo ostvarenim. Opisno praćenje učeničkih interesa i postignuća. Prezentirati ostvareno na školskom panou, web stranici škole i školskim događanjima.</w:t>
            </w:r>
          </w:p>
        </w:tc>
      </w:tr>
    </w:tbl>
    <w:p w14:paraId="1402AEFA" w14:textId="77777777" w:rsidR="00962EA9" w:rsidRDefault="00962EA9">
      <w:pPr>
        <w:pBdr>
          <w:top w:val="nil"/>
          <w:left w:val="nil"/>
          <w:bottom w:val="nil"/>
          <w:right w:val="nil"/>
          <w:between w:val="nil"/>
        </w:pBdr>
        <w:spacing w:line="259" w:lineRule="auto"/>
        <w:ind w:left="1080"/>
        <w:rPr>
          <w:color w:val="000000"/>
        </w:rPr>
      </w:pPr>
    </w:p>
    <w:p w14:paraId="45FF7833" w14:textId="77777777" w:rsidR="00962EA9" w:rsidRDefault="007C07C3" w:rsidP="007F2682">
      <w:pPr>
        <w:numPr>
          <w:ilvl w:val="1"/>
          <w:numId w:val="31"/>
        </w:numPr>
        <w:pBdr>
          <w:top w:val="nil"/>
          <w:left w:val="nil"/>
          <w:bottom w:val="nil"/>
          <w:right w:val="nil"/>
          <w:between w:val="nil"/>
        </w:pBdr>
        <w:spacing w:after="160" w:line="259" w:lineRule="auto"/>
        <w:rPr>
          <w:b/>
          <w:color w:val="000000"/>
          <w:sz w:val="28"/>
          <w:szCs w:val="28"/>
        </w:rPr>
      </w:pPr>
      <w:r>
        <w:rPr>
          <w:b/>
          <w:color w:val="000000"/>
          <w:sz w:val="28"/>
          <w:szCs w:val="28"/>
        </w:rPr>
        <w:t>Mješovita družina</w:t>
      </w:r>
    </w:p>
    <w:p w14:paraId="74B30C06" w14:textId="77777777" w:rsidR="00962EA9" w:rsidRDefault="00962EA9">
      <w:pPr>
        <w:spacing w:line="360" w:lineRule="auto"/>
        <w:ind w:firstLine="720"/>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2C954A85" w14:textId="77777777">
        <w:tc>
          <w:tcPr>
            <w:tcW w:w="2547" w:type="dxa"/>
          </w:tcPr>
          <w:p w14:paraId="13E137AC" w14:textId="77777777" w:rsidR="00962EA9" w:rsidRDefault="007C07C3">
            <w:pPr>
              <w:rPr>
                <w:b/>
                <w:sz w:val="28"/>
                <w:szCs w:val="28"/>
              </w:rPr>
            </w:pPr>
            <w:r>
              <w:rPr>
                <w:b/>
                <w:sz w:val="28"/>
                <w:szCs w:val="28"/>
              </w:rPr>
              <w:lastRenderedPageBreak/>
              <w:t>AKTIVNOST, PROGRAM</w:t>
            </w:r>
          </w:p>
          <w:p w14:paraId="42216DC4" w14:textId="77777777" w:rsidR="00962EA9" w:rsidRDefault="007C07C3">
            <w:r>
              <w:rPr>
                <w:b/>
                <w:sz w:val="28"/>
                <w:szCs w:val="28"/>
              </w:rPr>
              <w:t>I/ILI PROJEKT</w:t>
            </w:r>
          </w:p>
        </w:tc>
        <w:tc>
          <w:tcPr>
            <w:tcW w:w="6515" w:type="dxa"/>
          </w:tcPr>
          <w:p w14:paraId="177CDF75" w14:textId="77777777" w:rsidR="00962EA9" w:rsidRDefault="007C07C3">
            <w:r>
              <w:t>Dramsko-literarna skupina</w:t>
            </w:r>
          </w:p>
        </w:tc>
      </w:tr>
      <w:tr w:rsidR="00962EA9" w14:paraId="13C6C691" w14:textId="77777777">
        <w:tc>
          <w:tcPr>
            <w:tcW w:w="2547" w:type="dxa"/>
          </w:tcPr>
          <w:p w14:paraId="7658A0F0" w14:textId="77777777" w:rsidR="00962EA9" w:rsidRDefault="007C07C3">
            <w:r>
              <w:rPr>
                <w:b/>
                <w:sz w:val="28"/>
                <w:szCs w:val="28"/>
              </w:rPr>
              <w:t>CILJEVI</w:t>
            </w:r>
          </w:p>
        </w:tc>
        <w:tc>
          <w:tcPr>
            <w:tcW w:w="6515" w:type="dxa"/>
          </w:tcPr>
          <w:p w14:paraId="4123021C" w14:textId="77777777" w:rsidR="00962EA9" w:rsidRDefault="007C07C3">
            <w:pPr>
              <w:jc w:val="both"/>
            </w:pPr>
            <w:r>
              <w:t xml:space="preserve">Njegovati jezično – umjetnički izraz na hrvatskom jeziku. </w:t>
            </w:r>
          </w:p>
          <w:p w14:paraId="7714CDCD" w14:textId="77777777" w:rsidR="00962EA9" w:rsidRDefault="007C07C3">
            <w:pPr>
              <w:jc w:val="both"/>
            </w:pPr>
            <w:r>
              <w:t>Njegovati sklonost glumi, imitaciji, recitaciji kod nadarenih učenika</w:t>
            </w:r>
          </w:p>
          <w:p w14:paraId="7428254F" w14:textId="77777777" w:rsidR="00962EA9" w:rsidRDefault="007C07C3">
            <w:pPr>
              <w:jc w:val="both"/>
            </w:pPr>
            <w:r>
              <w:t>Poticati razvoj učeničkih interesa, motivacija i sposobnosti za kreativnost i verbalnu i neverbalnu komunikaciju.</w:t>
            </w:r>
          </w:p>
          <w:p w14:paraId="432C4102" w14:textId="77777777" w:rsidR="00962EA9" w:rsidRDefault="007C07C3">
            <w:pPr>
              <w:jc w:val="both"/>
            </w:pPr>
            <w:r>
              <w:t>Razvijanje učeničkog stvaralačkog izražavanja, senzibiliziranje učenika za književnoumjetničku riječ, poticanje učeničke originalnosti, kreativnosti, razvijanje kritičkog promišljanja, samostalno  pismeno izražavanje u prozi i stihu, sudjelovanje u literarnim natječajima, svladavanje vještine lijepog, izražajnog čitanja i izgovora riječi, razumijevanje pročitanog teksta</w:t>
            </w:r>
          </w:p>
        </w:tc>
      </w:tr>
      <w:tr w:rsidR="00962EA9" w14:paraId="0EFD7486" w14:textId="77777777">
        <w:tc>
          <w:tcPr>
            <w:tcW w:w="2547" w:type="dxa"/>
          </w:tcPr>
          <w:p w14:paraId="4BBC5E2D" w14:textId="77777777" w:rsidR="00962EA9" w:rsidRDefault="007C07C3">
            <w:r>
              <w:rPr>
                <w:b/>
                <w:sz w:val="28"/>
                <w:szCs w:val="28"/>
              </w:rPr>
              <w:t>NAMJENA</w:t>
            </w:r>
          </w:p>
        </w:tc>
        <w:tc>
          <w:tcPr>
            <w:tcW w:w="6515" w:type="dxa"/>
          </w:tcPr>
          <w:p w14:paraId="1475B25A" w14:textId="77777777" w:rsidR="00962EA9" w:rsidRDefault="007C07C3">
            <w:r>
              <w:t>Kvalitetno upotpuniti slobodno vrijeme učenika, pružiti mogućnost učenicima za kreativne i reproduktivne aktivnosti u scenskom izrazu, pomoći im da razviju svoje osjećaje, sklonosti, sposobnosti i stavove, izražajne vještine, maštu i stvaralaštvo te da steknu kritičnost i samokritičnost, kao sastavnice društvene svijesti. Također im se želi pomoći steći samopouzdanje i sigurnost, da razumiju međuljudske odnose i ponašanje, uvaže različitosti, nauče surađivati i cijeniti druge.</w:t>
            </w:r>
          </w:p>
          <w:p w14:paraId="0247DD8C" w14:textId="77777777" w:rsidR="00962EA9" w:rsidRDefault="007C07C3">
            <w:r>
              <w:t>Sudjelovanje na školskim priredbama i izvanškolskim događanjima (karneval, LiDraNo).</w:t>
            </w:r>
          </w:p>
          <w:p w14:paraId="1A0AF5D7" w14:textId="77777777" w:rsidR="00962EA9" w:rsidRDefault="007C07C3">
            <w:r>
              <w:t>Učenicima koji pokazuju interes za literarno izražavanje , usvajanje rječničkog blaga, bogatijeg i ljepšeg izraza</w:t>
            </w:r>
          </w:p>
          <w:p w14:paraId="3185F281" w14:textId="77777777" w:rsidR="00962EA9" w:rsidRDefault="007C07C3">
            <w:r>
              <w:t>Sudjelovanje na natječajima pisanog stvaralaštva</w:t>
            </w:r>
          </w:p>
          <w:p w14:paraId="7AB50E95" w14:textId="77777777" w:rsidR="00962EA9" w:rsidRDefault="007C07C3">
            <w:pPr>
              <w:spacing w:after="200" w:line="276" w:lineRule="auto"/>
            </w:pPr>
            <w:r>
              <w:t>Pisana komunikacija u smislu odašiljanja poruka, iskazivanja osjećaja, prikaz lijepih opisa ili iskaz snažnih misli pisanom riječi. Objavljivanje radova i sudjelovanje na natjecanjima</w:t>
            </w:r>
          </w:p>
        </w:tc>
      </w:tr>
      <w:tr w:rsidR="00962EA9" w14:paraId="48DF0B7A" w14:textId="77777777">
        <w:tc>
          <w:tcPr>
            <w:tcW w:w="2547" w:type="dxa"/>
          </w:tcPr>
          <w:p w14:paraId="2C6BFF0A" w14:textId="77777777" w:rsidR="00962EA9" w:rsidRDefault="007C07C3">
            <w:r>
              <w:rPr>
                <w:b/>
                <w:sz w:val="28"/>
                <w:szCs w:val="28"/>
              </w:rPr>
              <w:t>NOSITELJI I NJIHOVA ODGOVORNOST</w:t>
            </w:r>
          </w:p>
        </w:tc>
        <w:tc>
          <w:tcPr>
            <w:tcW w:w="6515" w:type="dxa"/>
          </w:tcPr>
          <w:p w14:paraId="4623EB9D" w14:textId="77777777" w:rsidR="00962EA9" w:rsidRDefault="007C07C3">
            <w:pPr>
              <w:rPr>
                <w:color w:val="FF0000"/>
              </w:rPr>
            </w:pPr>
            <w:r>
              <w:t xml:space="preserve">Učenici od 5. do 8. razreda i  </w:t>
            </w:r>
          </w:p>
          <w:p w14:paraId="6B12BCBA" w14:textId="77777777" w:rsidR="00962EA9" w:rsidRDefault="007C07C3">
            <w:r>
              <w:t xml:space="preserve">Obvezni su redovito dolaziti na satove dramske skupine, djelovati pozitivno jedni na druge, uvažavati kritike i autoritet te odgovorno vježbati, ponavljati i ostvariti planirane aktivnosti dramske skupine. </w:t>
            </w:r>
          </w:p>
        </w:tc>
      </w:tr>
      <w:tr w:rsidR="00962EA9" w14:paraId="2C191D50" w14:textId="77777777">
        <w:tc>
          <w:tcPr>
            <w:tcW w:w="2547" w:type="dxa"/>
          </w:tcPr>
          <w:p w14:paraId="2FC83458" w14:textId="77777777" w:rsidR="00962EA9" w:rsidRDefault="007C07C3">
            <w:pPr>
              <w:rPr>
                <w:b/>
                <w:sz w:val="28"/>
                <w:szCs w:val="28"/>
              </w:rPr>
            </w:pPr>
            <w:r>
              <w:rPr>
                <w:b/>
                <w:sz w:val="28"/>
                <w:szCs w:val="28"/>
              </w:rPr>
              <w:t>NAČIN REALIZACIJE</w:t>
            </w:r>
          </w:p>
        </w:tc>
        <w:tc>
          <w:tcPr>
            <w:tcW w:w="6515" w:type="dxa"/>
          </w:tcPr>
          <w:p w14:paraId="2E8CD276" w14:textId="77777777" w:rsidR="00962EA9" w:rsidRDefault="007C07C3">
            <w:r>
              <w:t>Metodama odgojnog kazališta kod motiviranih učenika otkriti i razviti sposobnosti scenskog izraza.</w:t>
            </w:r>
          </w:p>
          <w:p w14:paraId="6B72BF13" w14:textId="77777777" w:rsidR="00962EA9" w:rsidRDefault="007C07C3">
            <w:r>
              <w:t>Metode: slušanje, ponavljanje, dramatizacija, vježbanje, imitacija...</w:t>
            </w:r>
          </w:p>
        </w:tc>
      </w:tr>
      <w:tr w:rsidR="00962EA9" w14:paraId="6C5CBCCA" w14:textId="77777777">
        <w:tc>
          <w:tcPr>
            <w:tcW w:w="2547" w:type="dxa"/>
          </w:tcPr>
          <w:p w14:paraId="5A863EA2" w14:textId="77777777" w:rsidR="00962EA9" w:rsidRDefault="007C07C3">
            <w:r>
              <w:rPr>
                <w:b/>
                <w:sz w:val="28"/>
                <w:szCs w:val="28"/>
              </w:rPr>
              <w:t>VREMENIK</w:t>
            </w:r>
          </w:p>
        </w:tc>
        <w:tc>
          <w:tcPr>
            <w:tcW w:w="6515" w:type="dxa"/>
          </w:tcPr>
          <w:p w14:paraId="6B1DAC02" w14:textId="77777777" w:rsidR="00962EA9" w:rsidRDefault="007C07C3">
            <w:r>
              <w:t>tijekom školske godine 2023./2024.</w:t>
            </w:r>
          </w:p>
        </w:tc>
      </w:tr>
      <w:tr w:rsidR="00962EA9" w14:paraId="1BAF88BE" w14:textId="77777777">
        <w:tc>
          <w:tcPr>
            <w:tcW w:w="2547" w:type="dxa"/>
          </w:tcPr>
          <w:p w14:paraId="3CC37929" w14:textId="77777777" w:rsidR="00962EA9" w:rsidRDefault="007C07C3">
            <w:pPr>
              <w:rPr>
                <w:b/>
                <w:sz w:val="28"/>
                <w:szCs w:val="28"/>
              </w:rPr>
            </w:pPr>
            <w:r>
              <w:rPr>
                <w:b/>
                <w:sz w:val="28"/>
                <w:szCs w:val="28"/>
              </w:rPr>
              <w:t>TROŠKOVNIK</w:t>
            </w:r>
          </w:p>
        </w:tc>
        <w:tc>
          <w:tcPr>
            <w:tcW w:w="6515" w:type="dxa"/>
          </w:tcPr>
          <w:p w14:paraId="320BE366" w14:textId="77777777" w:rsidR="00962EA9" w:rsidRDefault="007C07C3">
            <w:r>
              <w:t xml:space="preserve">Troškovi kostima, scenografije i literature. </w:t>
            </w:r>
          </w:p>
          <w:p w14:paraId="0D1FA12A" w14:textId="77777777" w:rsidR="00962EA9" w:rsidRDefault="007C07C3">
            <w:r>
              <w:t>Troškovi fotokopiranja</w:t>
            </w:r>
          </w:p>
          <w:p w14:paraId="11768B52" w14:textId="77777777" w:rsidR="00962EA9" w:rsidRDefault="007C07C3">
            <w:r>
              <w:t>Troškovi odlaska na natjecanje</w:t>
            </w:r>
          </w:p>
          <w:p w14:paraId="0BCB9213" w14:textId="77777777" w:rsidR="00962EA9" w:rsidRDefault="007C07C3">
            <w:r>
              <w:t>Uporaba interneta, pisača</w:t>
            </w:r>
          </w:p>
        </w:tc>
      </w:tr>
      <w:tr w:rsidR="00962EA9" w14:paraId="4F93D7D5" w14:textId="77777777">
        <w:tc>
          <w:tcPr>
            <w:tcW w:w="2547" w:type="dxa"/>
          </w:tcPr>
          <w:p w14:paraId="381DB073" w14:textId="77777777" w:rsidR="00962EA9" w:rsidRDefault="007C07C3">
            <w:r>
              <w:rPr>
                <w:b/>
                <w:sz w:val="28"/>
                <w:szCs w:val="28"/>
              </w:rPr>
              <w:t xml:space="preserve">NAČIN VREDNOVANJA I NAČIN </w:t>
            </w:r>
            <w:r>
              <w:rPr>
                <w:b/>
                <w:sz w:val="28"/>
                <w:szCs w:val="28"/>
              </w:rPr>
              <w:lastRenderedPageBreak/>
              <w:t>KORIŠTENJA REZULTATA VREDNOVANJA</w:t>
            </w:r>
          </w:p>
        </w:tc>
        <w:tc>
          <w:tcPr>
            <w:tcW w:w="6515" w:type="dxa"/>
          </w:tcPr>
          <w:p w14:paraId="6606F3EE" w14:textId="77777777" w:rsidR="00962EA9" w:rsidRDefault="007C07C3">
            <w:r>
              <w:lastRenderedPageBreak/>
              <w:t>Sudjelovanje na natjecanjima ili smotrama</w:t>
            </w:r>
          </w:p>
          <w:p w14:paraId="33C8EE98" w14:textId="77777777" w:rsidR="00962EA9" w:rsidRDefault="007C07C3">
            <w:r>
              <w:t>Osvrtima (ukoliko se za to ukaže potreba) na sudjelovanja na spomenutim natjecanjima ili smotrama s ciljem poboljšanja rada skupine, postizanja kvalitete i većih rezultata skupine (učenika).</w:t>
            </w:r>
          </w:p>
          <w:p w14:paraId="3E75FDBC" w14:textId="77777777" w:rsidR="00962EA9" w:rsidRDefault="007C07C3">
            <w:r>
              <w:lastRenderedPageBreak/>
              <w:t>Pisanje samostalnih radova, sudjelovanje na različitim natječajima, sudjelovanje na smotri LiDraNa, nastupi na školskoj priredbi, radovi predstavljeni na panou</w:t>
            </w:r>
          </w:p>
        </w:tc>
      </w:tr>
    </w:tbl>
    <w:p w14:paraId="75CBEB9B" w14:textId="77777777" w:rsidR="00962EA9" w:rsidRDefault="00962EA9">
      <w:pPr>
        <w:spacing w:after="160" w:line="259" w:lineRule="auto"/>
      </w:pPr>
    </w:p>
    <w:p w14:paraId="2B1A825C" w14:textId="7BDD9D0A" w:rsidR="00962EA9" w:rsidRDefault="007C07C3" w:rsidP="007F2682">
      <w:pPr>
        <w:pStyle w:val="Naslov1"/>
        <w:numPr>
          <w:ilvl w:val="1"/>
          <w:numId w:val="31"/>
        </w:numPr>
        <w:rPr>
          <w:rFonts w:ascii="Times New Roman" w:eastAsia="Times New Roman" w:hAnsi="Times New Roman" w:cs="Times New Roman"/>
          <w:b/>
          <w:color w:val="000000"/>
          <w:sz w:val="28"/>
          <w:szCs w:val="28"/>
        </w:rPr>
      </w:pPr>
      <w:bookmarkStart w:id="18" w:name="_heading=h.44sinio" w:colFirst="0" w:colLast="0"/>
      <w:bookmarkEnd w:id="18"/>
      <w:r>
        <w:rPr>
          <w:rFonts w:ascii="Times New Roman" w:eastAsia="Times New Roman" w:hAnsi="Times New Roman" w:cs="Times New Roman"/>
          <w:b/>
          <w:color w:val="000000"/>
          <w:sz w:val="28"/>
          <w:szCs w:val="28"/>
        </w:rPr>
        <w:t xml:space="preserve"> Likovna skupina </w:t>
      </w:r>
    </w:p>
    <w:p w14:paraId="3307D060" w14:textId="77777777" w:rsidR="00962EA9" w:rsidRDefault="00962EA9">
      <w:pPr>
        <w:spacing w:after="160" w:line="259" w:lineRule="auto"/>
      </w:pPr>
    </w:p>
    <w:tbl>
      <w:tblPr>
        <w:tblStyle w:val="a9"/>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119533EF" w14:textId="77777777">
        <w:tc>
          <w:tcPr>
            <w:tcW w:w="2547" w:type="dxa"/>
          </w:tcPr>
          <w:p w14:paraId="4DD1BB41" w14:textId="77777777" w:rsidR="00962EA9" w:rsidRDefault="007C07C3">
            <w:pPr>
              <w:rPr>
                <w:b/>
                <w:sz w:val="28"/>
                <w:szCs w:val="28"/>
              </w:rPr>
            </w:pPr>
            <w:r>
              <w:rPr>
                <w:b/>
                <w:sz w:val="28"/>
                <w:szCs w:val="28"/>
              </w:rPr>
              <w:t>AKTIVNOST, PROGRAM</w:t>
            </w:r>
          </w:p>
          <w:p w14:paraId="0209984A" w14:textId="77777777" w:rsidR="00962EA9" w:rsidRDefault="007C07C3">
            <w:r>
              <w:rPr>
                <w:b/>
                <w:sz w:val="28"/>
                <w:szCs w:val="28"/>
              </w:rPr>
              <w:t>I/ILI PROJEKT</w:t>
            </w:r>
          </w:p>
        </w:tc>
        <w:tc>
          <w:tcPr>
            <w:tcW w:w="6515" w:type="dxa"/>
          </w:tcPr>
          <w:p w14:paraId="45240308" w14:textId="77777777" w:rsidR="00962EA9" w:rsidRDefault="007C07C3">
            <w:r>
              <w:rPr>
                <w:b/>
                <w:sz w:val="28"/>
                <w:szCs w:val="28"/>
              </w:rPr>
              <w:t>Likovna skupina</w:t>
            </w:r>
          </w:p>
        </w:tc>
      </w:tr>
      <w:tr w:rsidR="00962EA9" w14:paraId="02CE138B" w14:textId="77777777">
        <w:tc>
          <w:tcPr>
            <w:tcW w:w="2547" w:type="dxa"/>
          </w:tcPr>
          <w:p w14:paraId="23F62321" w14:textId="77777777" w:rsidR="00962EA9" w:rsidRDefault="007C07C3">
            <w:r>
              <w:rPr>
                <w:b/>
                <w:sz w:val="28"/>
                <w:szCs w:val="28"/>
              </w:rPr>
              <w:t>CILJEVI</w:t>
            </w:r>
          </w:p>
        </w:tc>
        <w:tc>
          <w:tcPr>
            <w:tcW w:w="6515" w:type="dxa"/>
          </w:tcPr>
          <w:p w14:paraId="34AE7185" w14:textId="77777777" w:rsidR="00962EA9" w:rsidRDefault="007C07C3">
            <w:pPr>
              <w:numPr>
                <w:ilvl w:val="0"/>
                <w:numId w:val="3"/>
              </w:numPr>
              <w:pBdr>
                <w:top w:val="nil"/>
                <w:left w:val="nil"/>
                <w:bottom w:val="nil"/>
                <w:right w:val="nil"/>
                <w:between w:val="nil"/>
              </w:pBdr>
              <w:ind w:left="317" w:hanging="283"/>
            </w:pPr>
            <w:r>
              <w:rPr>
                <w:color w:val="000000"/>
              </w:rPr>
              <w:t>razvijati kreativnost, sklonosti i interese za likovno stvaralaštvo</w:t>
            </w:r>
          </w:p>
          <w:p w14:paraId="2345CE90" w14:textId="77777777" w:rsidR="00962EA9" w:rsidRDefault="007C07C3">
            <w:pPr>
              <w:numPr>
                <w:ilvl w:val="0"/>
                <w:numId w:val="3"/>
              </w:numPr>
              <w:pBdr>
                <w:top w:val="nil"/>
                <w:left w:val="nil"/>
                <w:bottom w:val="nil"/>
                <w:right w:val="nil"/>
                <w:between w:val="nil"/>
              </w:pBdr>
              <w:ind w:left="317" w:hanging="283"/>
            </w:pPr>
            <w:r>
              <w:rPr>
                <w:color w:val="000000"/>
              </w:rPr>
              <w:t>usvajati estetske vrijednosti</w:t>
            </w:r>
          </w:p>
          <w:p w14:paraId="48123C95" w14:textId="77777777" w:rsidR="00962EA9" w:rsidRDefault="007C07C3">
            <w:pPr>
              <w:numPr>
                <w:ilvl w:val="0"/>
                <w:numId w:val="3"/>
              </w:numPr>
              <w:pBdr>
                <w:top w:val="nil"/>
                <w:left w:val="nil"/>
                <w:bottom w:val="nil"/>
                <w:right w:val="nil"/>
                <w:between w:val="nil"/>
              </w:pBdr>
              <w:ind w:left="317" w:hanging="283"/>
              <w:rPr>
                <w:color w:val="000000"/>
                <w:sz w:val="23"/>
                <w:szCs w:val="23"/>
              </w:rPr>
            </w:pPr>
            <w:r>
              <w:rPr>
                <w:color w:val="000000"/>
              </w:rPr>
              <w:t xml:space="preserve">razvijati upornost, strpljivost, urednost </w:t>
            </w:r>
          </w:p>
          <w:p w14:paraId="7EAB0AE6" w14:textId="77777777" w:rsidR="00962EA9" w:rsidRDefault="00962EA9">
            <w:pPr>
              <w:pBdr>
                <w:top w:val="nil"/>
                <w:left w:val="nil"/>
                <w:bottom w:val="nil"/>
                <w:right w:val="nil"/>
                <w:between w:val="nil"/>
              </w:pBdr>
              <w:ind w:left="34"/>
              <w:rPr>
                <w:color w:val="000000"/>
                <w:sz w:val="23"/>
                <w:szCs w:val="23"/>
              </w:rPr>
            </w:pPr>
          </w:p>
        </w:tc>
      </w:tr>
      <w:tr w:rsidR="00962EA9" w14:paraId="5A3990CE" w14:textId="77777777">
        <w:tc>
          <w:tcPr>
            <w:tcW w:w="2547" w:type="dxa"/>
          </w:tcPr>
          <w:p w14:paraId="36D063E2" w14:textId="77777777" w:rsidR="00962EA9" w:rsidRDefault="007C07C3">
            <w:r>
              <w:rPr>
                <w:b/>
                <w:sz w:val="28"/>
                <w:szCs w:val="28"/>
              </w:rPr>
              <w:t>NAMJENA</w:t>
            </w:r>
          </w:p>
        </w:tc>
        <w:tc>
          <w:tcPr>
            <w:tcW w:w="6515" w:type="dxa"/>
          </w:tcPr>
          <w:p w14:paraId="7394AB45" w14:textId="77777777" w:rsidR="00962EA9" w:rsidRDefault="007C07C3">
            <w:pPr>
              <w:numPr>
                <w:ilvl w:val="0"/>
                <w:numId w:val="3"/>
              </w:numPr>
              <w:pBdr>
                <w:top w:val="nil"/>
                <w:left w:val="nil"/>
                <w:bottom w:val="nil"/>
                <w:right w:val="nil"/>
                <w:between w:val="nil"/>
              </w:pBdr>
              <w:ind w:left="317" w:hanging="283"/>
            </w:pPr>
            <w:r>
              <w:rPr>
                <w:color w:val="000000"/>
              </w:rPr>
              <w:t>razvijati i poticati kreativnost i samostalnost kod učenika koji pokazuju sklonost likovnom izražavanju</w:t>
            </w:r>
          </w:p>
          <w:p w14:paraId="297B6290" w14:textId="77777777" w:rsidR="00962EA9" w:rsidRDefault="007C07C3">
            <w:pPr>
              <w:numPr>
                <w:ilvl w:val="0"/>
                <w:numId w:val="3"/>
              </w:numPr>
              <w:pBdr>
                <w:top w:val="nil"/>
                <w:left w:val="nil"/>
                <w:bottom w:val="nil"/>
                <w:right w:val="nil"/>
                <w:between w:val="nil"/>
              </w:pBdr>
              <w:ind w:left="317" w:hanging="283"/>
            </w:pPr>
            <w:r>
              <w:rPr>
                <w:color w:val="000000"/>
              </w:rPr>
              <w:t>izlagati učeničke radove na školskim izložbenim prostorima, u dječjim časopisima i sl.</w:t>
            </w:r>
          </w:p>
          <w:p w14:paraId="7D8108BF" w14:textId="77777777" w:rsidR="00962EA9" w:rsidRDefault="00962EA9">
            <w:pPr>
              <w:pBdr>
                <w:top w:val="nil"/>
                <w:left w:val="nil"/>
                <w:bottom w:val="nil"/>
                <w:right w:val="nil"/>
                <w:between w:val="nil"/>
              </w:pBdr>
              <w:ind w:left="317"/>
              <w:rPr>
                <w:color w:val="000000"/>
              </w:rPr>
            </w:pPr>
          </w:p>
        </w:tc>
      </w:tr>
      <w:tr w:rsidR="00962EA9" w14:paraId="52E7366C" w14:textId="77777777">
        <w:tc>
          <w:tcPr>
            <w:tcW w:w="2547" w:type="dxa"/>
          </w:tcPr>
          <w:p w14:paraId="6D750DC5" w14:textId="77777777" w:rsidR="00962EA9" w:rsidRDefault="007C07C3">
            <w:r>
              <w:rPr>
                <w:b/>
                <w:sz w:val="28"/>
                <w:szCs w:val="28"/>
              </w:rPr>
              <w:t>NOSITELJI I NJIHOVA ODGOVORNOST</w:t>
            </w:r>
          </w:p>
        </w:tc>
        <w:tc>
          <w:tcPr>
            <w:tcW w:w="6515" w:type="dxa"/>
          </w:tcPr>
          <w:p w14:paraId="3E9E1DBA" w14:textId="77777777" w:rsidR="00962EA9" w:rsidRDefault="007C07C3">
            <w:r>
              <w:t>Učiteljice: Adriana Taučer Kukec i učenici trećeg razreda</w:t>
            </w:r>
          </w:p>
        </w:tc>
      </w:tr>
      <w:tr w:rsidR="00962EA9" w14:paraId="0FF32A62" w14:textId="77777777">
        <w:tc>
          <w:tcPr>
            <w:tcW w:w="2547" w:type="dxa"/>
          </w:tcPr>
          <w:p w14:paraId="0B1F9C83" w14:textId="77777777" w:rsidR="00962EA9" w:rsidRDefault="007C07C3">
            <w:pPr>
              <w:rPr>
                <w:b/>
                <w:sz w:val="28"/>
                <w:szCs w:val="28"/>
              </w:rPr>
            </w:pPr>
            <w:r>
              <w:rPr>
                <w:b/>
                <w:sz w:val="28"/>
                <w:szCs w:val="28"/>
              </w:rPr>
              <w:t>NAČIN REALIZACIJE</w:t>
            </w:r>
          </w:p>
        </w:tc>
        <w:tc>
          <w:tcPr>
            <w:tcW w:w="6515" w:type="dxa"/>
          </w:tcPr>
          <w:p w14:paraId="56C407CF" w14:textId="77777777" w:rsidR="00962EA9" w:rsidRDefault="007C07C3">
            <w:pPr>
              <w:numPr>
                <w:ilvl w:val="0"/>
                <w:numId w:val="3"/>
              </w:numPr>
              <w:pBdr>
                <w:top w:val="nil"/>
                <w:left w:val="nil"/>
                <w:bottom w:val="nil"/>
                <w:right w:val="nil"/>
                <w:between w:val="nil"/>
              </w:pBdr>
              <w:ind w:left="317" w:hanging="283"/>
            </w:pPr>
            <w:r>
              <w:rPr>
                <w:color w:val="000000"/>
              </w:rPr>
              <w:t>individualni rad</w:t>
            </w:r>
          </w:p>
          <w:p w14:paraId="396C6F36" w14:textId="77777777" w:rsidR="00962EA9" w:rsidRDefault="007C07C3">
            <w:pPr>
              <w:numPr>
                <w:ilvl w:val="0"/>
                <w:numId w:val="3"/>
              </w:numPr>
              <w:pBdr>
                <w:top w:val="nil"/>
                <w:left w:val="nil"/>
                <w:bottom w:val="nil"/>
                <w:right w:val="nil"/>
                <w:between w:val="nil"/>
              </w:pBdr>
              <w:ind w:left="317" w:hanging="283"/>
            </w:pPr>
            <w:r>
              <w:rPr>
                <w:color w:val="000000"/>
              </w:rPr>
              <w:t>rad u paru</w:t>
            </w:r>
          </w:p>
        </w:tc>
      </w:tr>
      <w:tr w:rsidR="00962EA9" w14:paraId="201AF366" w14:textId="77777777">
        <w:tc>
          <w:tcPr>
            <w:tcW w:w="2547" w:type="dxa"/>
          </w:tcPr>
          <w:p w14:paraId="7EADBB2D" w14:textId="77777777" w:rsidR="00962EA9" w:rsidRDefault="007C07C3">
            <w:r>
              <w:rPr>
                <w:b/>
                <w:sz w:val="28"/>
                <w:szCs w:val="28"/>
              </w:rPr>
              <w:t>VREMENIK</w:t>
            </w:r>
          </w:p>
        </w:tc>
        <w:tc>
          <w:tcPr>
            <w:tcW w:w="6515" w:type="dxa"/>
          </w:tcPr>
          <w:p w14:paraId="69F2BBC9" w14:textId="77777777" w:rsidR="00962EA9" w:rsidRDefault="007C07C3">
            <w:r>
              <w:t>jedan sat tjedno, tijekom školske godine 2023./2024.</w:t>
            </w:r>
          </w:p>
        </w:tc>
      </w:tr>
      <w:tr w:rsidR="00962EA9" w14:paraId="6213E21F" w14:textId="77777777">
        <w:tc>
          <w:tcPr>
            <w:tcW w:w="2547" w:type="dxa"/>
          </w:tcPr>
          <w:p w14:paraId="44F860AD" w14:textId="77777777" w:rsidR="00962EA9" w:rsidRDefault="007C07C3">
            <w:pPr>
              <w:rPr>
                <w:b/>
                <w:sz w:val="28"/>
                <w:szCs w:val="28"/>
              </w:rPr>
            </w:pPr>
            <w:r>
              <w:rPr>
                <w:b/>
                <w:sz w:val="28"/>
                <w:szCs w:val="28"/>
              </w:rPr>
              <w:t>TROŠKOVNIK</w:t>
            </w:r>
          </w:p>
        </w:tc>
        <w:tc>
          <w:tcPr>
            <w:tcW w:w="6515" w:type="dxa"/>
          </w:tcPr>
          <w:p w14:paraId="07A1B7C6" w14:textId="77777777" w:rsidR="00962EA9" w:rsidRDefault="007C07C3">
            <w:pPr>
              <w:tabs>
                <w:tab w:val="left" w:pos="960"/>
              </w:tabs>
            </w:pPr>
            <w:r>
              <w:t>troškovi za likovni materijal na račun roditelja</w:t>
            </w:r>
          </w:p>
        </w:tc>
      </w:tr>
      <w:tr w:rsidR="00962EA9" w14:paraId="1B201C9D" w14:textId="77777777">
        <w:tc>
          <w:tcPr>
            <w:tcW w:w="2547" w:type="dxa"/>
          </w:tcPr>
          <w:p w14:paraId="2FD6AC22" w14:textId="77777777" w:rsidR="00962EA9" w:rsidRDefault="007C07C3">
            <w:r>
              <w:rPr>
                <w:b/>
                <w:sz w:val="28"/>
                <w:szCs w:val="28"/>
              </w:rPr>
              <w:t>NAČIN VREDNOVANJA I NAČIN KORIŠTENJA REZULTATA VREDNOVANJA</w:t>
            </w:r>
          </w:p>
        </w:tc>
        <w:tc>
          <w:tcPr>
            <w:tcW w:w="6515" w:type="dxa"/>
          </w:tcPr>
          <w:p w14:paraId="59966B44" w14:textId="77777777" w:rsidR="00962EA9" w:rsidRDefault="007C07C3">
            <w:pPr>
              <w:numPr>
                <w:ilvl w:val="0"/>
                <w:numId w:val="3"/>
              </w:numPr>
              <w:pBdr>
                <w:top w:val="nil"/>
                <w:left w:val="nil"/>
                <w:bottom w:val="nil"/>
                <w:right w:val="nil"/>
                <w:between w:val="nil"/>
              </w:pBdr>
              <w:ind w:left="317" w:hanging="283"/>
            </w:pPr>
            <w:r>
              <w:rPr>
                <w:color w:val="000000"/>
              </w:rPr>
              <w:t>sustavno opisno praćenje učeničkih interesa, motivacije, sposobnosti, postignuća</w:t>
            </w:r>
          </w:p>
          <w:p w14:paraId="7A9E0483" w14:textId="77777777" w:rsidR="00962EA9" w:rsidRDefault="00962EA9">
            <w:pPr>
              <w:pBdr>
                <w:top w:val="nil"/>
                <w:left w:val="nil"/>
                <w:bottom w:val="nil"/>
                <w:right w:val="nil"/>
                <w:between w:val="nil"/>
              </w:pBdr>
              <w:ind w:left="317"/>
              <w:rPr>
                <w:color w:val="000000"/>
              </w:rPr>
            </w:pPr>
          </w:p>
        </w:tc>
      </w:tr>
    </w:tbl>
    <w:p w14:paraId="39F672CD" w14:textId="77777777" w:rsidR="00962EA9" w:rsidRDefault="00962EA9">
      <w:pPr>
        <w:spacing w:after="160" w:line="259" w:lineRule="auto"/>
      </w:pPr>
    </w:p>
    <w:p w14:paraId="3E9EEC0D" w14:textId="77777777" w:rsidR="00962EA9" w:rsidRDefault="00962EA9">
      <w:pPr>
        <w:spacing w:line="360" w:lineRule="auto"/>
      </w:pPr>
    </w:p>
    <w:p w14:paraId="71D296CC" w14:textId="77777777" w:rsidR="00962EA9" w:rsidRDefault="00962EA9">
      <w:pPr>
        <w:spacing w:after="160" w:line="259" w:lineRule="auto"/>
      </w:pPr>
    </w:p>
    <w:p w14:paraId="36EFF56A" w14:textId="77777777" w:rsidR="00962EA9" w:rsidRDefault="00962EA9">
      <w:pPr>
        <w:spacing w:after="160" w:line="259" w:lineRule="auto"/>
      </w:pPr>
    </w:p>
    <w:p w14:paraId="2EA6AD2A" w14:textId="77777777" w:rsidR="00962EA9" w:rsidRDefault="00962EA9">
      <w:pPr>
        <w:spacing w:line="360" w:lineRule="auto"/>
      </w:pPr>
    </w:p>
    <w:p w14:paraId="4B4DECF0" w14:textId="77777777" w:rsidR="00962EA9" w:rsidRDefault="00962EA9">
      <w:pPr>
        <w:spacing w:line="360" w:lineRule="auto"/>
      </w:pPr>
    </w:p>
    <w:p w14:paraId="07879460" w14:textId="77777777" w:rsidR="00962EA9" w:rsidRDefault="00962EA9">
      <w:pPr>
        <w:spacing w:after="160" w:line="259" w:lineRule="auto"/>
      </w:pPr>
    </w:p>
    <w:p w14:paraId="7753CA8A" w14:textId="77777777" w:rsidR="00962EA9" w:rsidRDefault="007C07C3">
      <w:pPr>
        <w:spacing w:after="160" w:line="259" w:lineRule="auto"/>
      </w:pPr>
      <w:r>
        <w:br w:type="page"/>
      </w:r>
    </w:p>
    <w:p w14:paraId="648DFBA7" w14:textId="519F3166" w:rsidR="00962EA9" w:rsidRDefault="007C07C3" w:rsidP="007F2682">
      <w:pPr>
        <w:pStyle w:val="Naslov1"/>
        <w:numPr>
          <w:ilvl w:val="1"/>
          <w:numId w:val="31"/>
        </w:numPr>
        <w:rPr>
          <w:rFonts w:ascii="Times New Roman" w:eastAsia="Times New Roman" w:hAnsi="Times New Roman" w:cs="Times New Roman"/>
          <w:b/>
          <w:color w:val="000000"/>
          <w:sz w:val="28"/>
          <w:szCs w:val="28"/>
        </w:rPr>
      </w:pPr>
      <w:bookmarkStart w:id="19" w:name="_heading=h.2jxsxqh" w:colFirst="0" w:colLast="0"/>
      <w:bookmarkEnd w:id="19"/>
      <w:r>
        <w:rPr>
          <w:rFonts w:ascii="Times New Roman" w:eastAsia="Times New Roman" w:hAnsi="Times New Roman" w:cs="Times New Roman"/>
          <w:b/>
          <w:color w:val="000000"/>
          <w:sz w:val="28"/>
          <w:szCs w:val="28"/>
        </w:rPr>
        <w:lastRenderedPageBreak/>
        <w:t>Mladi tehničari</w:t>
      </w:r>
    </w:p>
    <w:p w14:paraId="35FC28AF" w14:textId="77777777" w:rsidR="00962EA9" w:rsidRDefault="00962EA9">
      <w:pPr>
        <w:spacing w:after="160" w:line="259" w:lineRule="auto"/>
      </w:pPr>
    </w:p>
    <w:tbl>
      <w:tblPr>
        <w:tblStyle w:val="aa"/>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31B4F1D0" w14:textId="77777777">
        <w:tc>
          <w:tcPr>
            <w:tcW w:w="2547" w:type="dxa"/>
          </w:tcPr>
          <w:p w14:paraId="25B19472" w14:textId="77777777" w:rsidR="00962EA9" w:rsidRDefault="007C07C3">
            <w:pPr>
              <w:rPr>
                <w:b/>
                <w:sz w:val="28"/>
                <w:szCs w:val="28"/>
              </w:rPr>
            </w:pPr>
            <w:r>
              <w:rPr>
                <w:b/>
                <w:sz w:val="28"/>
                <w:szCs w:val="28"/>
              </w:rPr>
              <w:t>AKTIVNOST, PROGRAM</w:t>
            </w:r>
          </w:p>
          <w:p w14:paraId="2898AF35" w14:textId="77777777" w:rsidR="00962EA9" w:rsidRDefault="007C07C3">
            <w:r>
              <w:rPr>
                <w:b/>
                <w:sz w:val="28"/>
                <w:szCs w:val="28"/>
              </w:rPr>
              <w:t>I/ILI PROJEKT</w:t>
            </w:r>
          </w:p>
        </w:tc>
        <w:tc>
          <w:tcPr>
            <w:tcW w:w="6515" w:type="dxa"/>
          </w:tcPr>
          <w:p w14:paraId="04865D46" w14:textId="77777777" w:rsidR="00962EA9" w:rsidRDefault="007C07C3">
            <w:r>
              <w:rPr>
                <w:b/>
                <w:sz w:val="28"/>
                <w:szCs w:val="28"/>
              </w:rPr>
              <w:t>Klub mladih tehničara</w:t>
            </w:r>
          </w:p>
        </w:tc>
      </w:tr>
      <w:tr w:rsidR="00962EA9" w14:paraId="27F9873C" w14:textId="77777777">
        <w:tc>
          <w:tcPr>
            <w:tcW w:w="2547" w:type="dxa"/>
          </w:tcPr>
          <w:p w14:paraId="05AD98ED" w14:textId="77777777" w:rsidR="00962EA9" w:rsidRDefault="007C07C3">
            <w:r>
              <w:rPr>
                <w:b/>
                <w:sz w:val="28"/>
                <w:szCs w:val="28"/>
              </w:rPr>
              <w:t>CILJEVI</w:t>
            </w:r>
          </w:p>
        </w:tc>
        <w:tc>
          <w:tcPr>
            <w:tcW w:w="6515" w:type="dxa"/>
            <w:vAlign w:val="center"/>
          </w:tcPr>
          <w:p w14:paraId="6FD05FD6" w14:textId="77777777" w:rsidR="00962EA9" w:rsidRDefault="007C07C3">
            <w:r>
              <w:t>Razvijanje tehnološkog i poduzetničkog načina mišljenja učenika te stjecanje i vježba primjene znanja.</w:t>
            </w:r>
          </w:p>
        </w:tc>
      </w:tr>
      <w:tr w:rsidR="00962EA9" w14:paraId="5A52DF38" w14:textId="77777777">
        <w:tc>
          <w:tcPr>
            <w:tcW w:w="2547" w:type="dxa"/>
          </w:tcPr>
          <w:p w14:paraId="2AC5D141" w14:textId="77777777" w:rsidR="00962EA9" w:rsidRDefault="007C07C3">
            <w:r>
              <w:rPr>
                <w:b/>
                <w:sz w:val="28"/>
                <w:szCs w:val="28"/>
              </w:rPr>
              <w:t>NAMJENA</w:t>
            </w:r>
          </w:p>
        </w:tc>
        <w:tc>
          <w:tcPr>
            <w:tcW w:w="6515" w:type="dxa"/>
            <w:vAlign w:val="center"/>
          </w:tcPr>
          <w:p w14:paraId="01F976E5" w14:textId="77777777" w:rsidR="00962EA9" w:rsidRDefault="007C07C3">
            <w:r>
              <w:t>Motivacija učenika za tehničko-tehnološko stvaralaštvo, upis u tehničke škole, izradu tehničkih tvorevina, tehnika zanimanja, inovacije.</w:t>
            </w:r>
          </w:p>
        </w:tc>
      </w:tr>
      <w:tr w:rsidR="00962EA9" w14:paraId="1D8E4FEA" w14:textId="77777777">
        <w:tc>
          <w:tcPr>
            <w:tcW w:w="2547" w:type="dxa"/>
          </w:tcPr>
          <w:p w14:paraId="384A51BF" w14:textId="77777777" w:rsidR="00962EA9" w:rsidRDefault="007C07C3">
            <w:r>
              <w:rPr>
                <w:b/>
                <w:sz w:val="28"/>
                <w:szCs w:val="28"/>
              </w:rPr>
              <w:t>NOSITELJI I NJIHOVA ODGOVORNOST</w:t>
            </w:r>
          </w:p>
        </w:tc>
        <w:tc>
          <w:tcPr>
            <w:tcW w:w="6515" w:type="dxa"/>
            <w:vAlign w:val="center"/>
          </w:tcPr>
          <w:p w14:paraId="162ED42C" w14:textId="77777777" w:rsidR="00962EA9" w:rsidRDefault="007C07C3">
            <w:r>
              <w:t>Učenici i učitelj tehničke kulture Tomislav Čavlek</w:t>
            </w:r>
          </w:p>
        </w:tc>
      </w:tr>
      <w:tr w:rsidR="00962EA9" w14:paraId="3214DA33" w14:textId="77777777">
        <w:tc>
          <w:tcPr>
            <w:tcW w:w="2547" w:type="dxa"/>
          </w:tcPr>
          <w:p w14:paraId="779C72C3" w14:textId="77777777" w:rsidR="00962EA9" w:rsidRDefault="007C07C3">
            <w:pPr>
              <w:rPr>
                <w:b/>
                <w:sz w:val="28"/>
                <w:szCs w:val="28"/>
              </w:rPr>
            </w:pPr>
            <w:r>
              <w:rPr>
                <w:b/>
                <w:sz w:val="28"/>
                <w:szCs w:val="28"/>
              </w:rPr>
              <w:t>NAČIN REALIZACIJE</w:t>
            </w:r>
          </w:p>
        </w:tc>
        <w:tc>
          <w:tcPr>
            <w:tcW w:w="6515" w:type="dxa"/>
            <w:vAlign w:val="center"/>
          </w:tcPr>
          <w:p w14:paraId="47EB89DE" w14:textId="77777777" w:rsidR="00962EA9" w:rsidRDefault="007C07C3">
            <w:r>
              <w:t>Učenici vježbaju tehničko crtanje i izrađuju tehničke tvorevine, sudjeluju u školskim projektima i natjecanjima.</w:t>
            </w:r>
          </w:p>
        </w:tc>
      </w:tr>
      <w:tr w:rsidR="00962EA9" w14:paraId="655F7BE6" w14:textId="77777777">
        <w:tc>
          <w:tcPr>
            <w:tcW w:w="2547" w:type="dxa"/>
          </w:tcPr>
          <w:p w14:paraId="6503941E" w14:textId="77777777" w:rsidR="00962EA9" w:rsidRDefault="007C07C3">
            <w:r>
              <w:rPr>
                <w:b/>
                <w:sz w:val="28"/>
                <w:szCs w:val="28"/>
              </w:rPr>
              <w:t>VREMENIK</w:t>
            </w:r>
          </w:p>
        </w:tc>
        <w:tc>
          <w:tcPr>
            <w:tcW w:w="6515" w:type="dxa"/>
            <w:vAlign w:val="center"/>
          </w:tcPr>
          <w:p w14:paraId="55562893" w14:textId="77777777" w:rsidR="00962EA9" w:rsidRDefault="007C07C3">
            <w:r>
              <w:t>Tijekom školske godine.</w:t>
            </w:r>
          </w:p>
        </w:tc>
      </w:tr>
      <w:tr w:rsidR="00962EA9" w14:paraId="3696BC4D" w14:textId="77777777">
        <w:tc>
          <w:tcPr>
            <w:tcW w:w="2547" w:type="dxa"/>
          </w:tcPr>
          <w:p w14:paraId="1B2100FF" w14:textId="77777777" w:rsidR="00962EA9" w:rsidRDefault="007C07C3">
            <w:pPr>
              <w:rPr>
                <w:b/>
                <w:sz w:val="28"/>
                <w:szCs w:val="28"/>
              </w:rPr>
            </w:pPr>
            <w:r>
              <w:rPr>
                <w:b/>
                <w:sz w:val="28"/>
                <w:szCs w:val="28"/>
              </w:rPr>
              <w:t>TROŠKOVNIK</w:t>
            </w:r>
          </w:p>
        </w:tc>
        <w:tc>
          <w:tcPr>
            <w:tcW w:w="6515" w:type="dxa"/>
            <w:vAlign w:val="center"/>
          </w:tcPr>
          <w:p w14:paraId="5C2FF354" w14:textId="77777777" w:rsidR="00962EA9" w:rsidRDefault="007C07C3">
            <w:r>
              <w:t xml:space="preserve">Materijal, pribor - 100 e </w:t>
            </w:r>
          </w:p>
        </w:tc>
      </w:tr>
      <w:tr w:rsidR="00962EA9" w14:paraId="640B95C2" w14:textId="77777777">
        <w:tc>
          <w:tcPr>
            <w:tcW w:w="2547" w:type="dxa"/>
          </w:tcPr>
          <w:p w14:paraId="4FC2A732" w14:textId="77777777" w:rsidR="00962EA9" w:rsidRDefault="007C07C3">
            <w:r>
              <w:rPr>
                <w:b/>
                <w:sz w:val="28"/>
                <w:szCs w:val="28"/>
              </w:rPr>
              <w:t>NAČIN VREDNOVANJA I NAČIN KORIŠTENJA REZULTATA VREDNOVANJA</w:t>
            </w:r>
          </w:p>
        </w:tc>
        <w:tc>
          <w:tcPr>
            <w:tcW w:w="6515" w:type="dxa"/>
            <w:vAlign w:val="center"/>
          </w:tcPr>
          <w:p w14:paraId="7994FF1B" w14:textId="77777777" w:rsidR="00962EA9" w:rsidRDefault="007C07C3">
            <w:r>
              <w:t>Zalaganje učenika i njihov smisao za inovacije, uspjeh na natjecanjima.</w:t>
            </w:r>
          </w:p>
        </w:tc>
      </w:tr>
    </w:tbl>
    <w:p w14:paraId="2B7D237F" w14:textId="77777777" w:rsidR="00962EA9" w:rsidRDefault="00962EA9">
      <w:pPr>
        <w:spacing w:line="360" w:lineRule="auto"/>
      </w:pPr>
    </w:p>
    <w:p w14:paraId="7AC787D0" w14:textId="77777777" w:rsidR="00962EA9" w:rsidRDefault="00962EA9">
      <w:pPr>
        <w:spacing w:line="360" w:lineRule="auto"/>
      </w:pPr>
    </w:p>
    <w:p w14:paraId="53B23E1B" w14:textId="77777777" w:rsidR="00962EA9" w:rsidRDefault="007C07C3">
      <w:pPr>
        <w:spacing w:after="160" w:line="259" w:lineRule="auto"/>
      </w:pPr>
      <w:r>
        <w:br w:type="page"/>
      </w:r>
    </w:p>
    <w:p w14:paraId="78058246" w14:textId="77777777" w:rsidR="00962EA9" w:rsidRDefault="007C07C3" w:rsidP="007F2682">
      <w:pPr>
        <w:pStyle w:val="Naslov1"/>
        <w:numPr>
          <w:ilvl w:val="1"/>
          <w:numId w:val="31"/>
        </w:numPr>
        <w:rPr>
          <w:rFonts w:ascii="Times New Roman" w:eastAsia="Times New Roman" w:hAnsi="Times New Roman" w:cs="Times New Roman"/>
          <w:b/>
          <w:color w:val="000000"/>
          <w:sz w:val="28"/>
          <w:szCs w:val="28"/>
        </w:rPr>
      </w:pPr>
      <w:bookmarkStart w:id="20" w:name="_heading=h.z337ya" w:colFirst="0" w:colLast="0"/>
      <w:bookmarkEnd w:id="20"/>
      <w:r>
        <w:rPr>
          <w:rFonts w:ascii="Times New Roman" w:eastAsia="Times New Roman" w:hAnsi="Times New Roman" w:cs="Times New Roman"/>
          <w:b/>
          <w:color w:val="000000"/>
          <w:sz w:val="28"/>
          <w:szCs w:val="28"/>
        </w:rPr>
        <w:lastRenderedPageBreak/>
        <w:t xml:space="preserve"> Prometna grupa</w:t>
      </w:r>
    </w:p>
    <w:p w14:paraId="0663A9ED" w14:textId="77777777" w:rsidR="00962EA9" w:rsidRDefault="00962EA9"/>
    <w:tbl>
      <w:tblPr>
        <w:tblStyle w:val="ab"/>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62EA9" w14:paraId="338A1A1B" w14:textId="77777777">
        <w:tc>
          <w:tcPr>
            <w:tcW w:w="4531" w:type="dxa"/>
          </w:tcPr>
          <w:p w14:paraId="387A8B31" w14:textId="77777777" w:rsidR="00962EA9" w:rsidRDefault="007C07C3">
            <w:pPr>
              <w:jc w:val="center"/>
              <w:rPr>
                <w:b/>
              </w:rPr>
            </w:pPr>
            <w:r>
              <w:rPr>
                <w:b/>
              </w:rPr>
              <w:t>AKTIVNOST,</w:t>
            </w:r>
          </w:p>
          <w:p w14:paraId="503AA314" w14:textId="77777777" w:rsidR="00962EA9" w:rsidRDefault="007C07C3">
            <w:pPr>
              <w:jc w:val="center"/>
              <w:rPr>
                <w:b/>
              </w:rPr>
            </w:pPr>
            <w:r>
              <w:rPr>
                <w:b/>
              </w:rPr>
              <w:t>PROGRAM</w:t>
            </w:r>
          </w:p>
          <w:p w14:paraId="748F0CA8" w14:textId="77777777" w:rsidR="00962EA9" w:rsidRDefault="007C07C3">
            <w:pPr>
              <w:jc w:val="center"/>
              <w:rPr>
                <w:b/>
              </w:rPr>
            </w:pPr>
            <w:r>
              <w:rPr>
                <w:b/>
              </w:rPr>
              <w:t>I/ILI PROJEKT</w:t>
            </w:r>
          </w:p>
        </w:tc>
        <w:tc>
          <w:tcPr>
            <w:tcW w:w="4531" w:type="dxa"/>
          </w:tcPr>
          <w:p w14:paraId="2EE5736E" w14:textId="77777777" w:rsidR="00962EA9" w:rsidRDefault="007C07C3">
            <w:pPr>
              <w:jc w:val="center"/>
            </w:pPr>
            <w:r>
              <w:t>PROMETNA GRUPA</w:t>
            </w:r>
          </w:p>
        </w:tc>
      </w:tr>
      <w:tr w:rsidR="00962EA9" w14:paraId="209BAC4F" w14:textId="77777777">
        <w:tc>
          <w:tcPr>
            <w:tcW w:w="4531" w:type="dxa"/>
          </w:tcPr>
          <w:p w14:paraId="54183ACD" w14:textId="77777777" w:rsidR="00962EA9" w:rsidRDefault="007C07C3">
            <w:pPr>
              <w:jc w:val="center"/>
              <w:rPr>
                <w:b/>
              </w:rPr>
            </w:pPr>
            <w:r>
              <w:rPr>
                <w:b/>
              </w:rPr>
              <w:t>CILJEVI</w:t>
            </w:r>
          </w:p>
        </w:tc>
        <w:tc>
          <w:tcPr>
            <w:tcW w:w="4531" w:type="dxa"/>
          </w:tcPr>
          <w:p w14:paraId="40949EC4" w14:textId="77777777" w:rsidR="00962EA9" w:rsidRDefault="007C07C3">
            <w:pPr>
              <w:jc w:val="center"/>
            </w:pPr>
            <w:r>
              <w:t>Samostalno upravljanje biciklom u prometu, poznavanje prometnih propisa.</w:t>
            </w:r>
          </w:p>
        </w:tc>
      </w:tr>
      <w:tr w:rsidR="00962EA9" w14:paraId="6F4C62B4" w14:textId="77777777">
        <w:tc>
          <w:tcPr>
            <w:tcW w:w="4531" w:type="dxa"/>
          </w:tcPr>
          <w:p w14:paraId="0F2E03C8" w14:textId="77777777" w:rsidR="00962EA9" w:rsidRDefault="007C07C3">
            <w:pPr>
              <w:jc w:val="center"/>
              <w:rPr>
                <w:b/>
              </w:rPr>
            </w:pPr>
            <w:r>
              <w:rPr>
                <w:b/>
              </w:rPr>
              <w:t>NAMJENA</w:t>
            </w:r>
          </w:p>
        </w:tc>
        <w:tc>
          <w:tcPr>
            <w:tcW w:w="4531" w:type="dxa"/>
          </w:tcPr>
          <w:p w14:paraId="7353C228" w14:textId="77777777" w:rsidR="00962EA9" w:rsidRDefault="007C07C3">
            <w:pPr>
              <w:jc w:val="center"/>
            </w:pPr>
            <w:r>
              <w:t>Dobivanje vozačke dozvole za samostalno upravljanje biciklom.</w:t>
            </w:r>
          </w:p>
        </w:tc>
      </w:tr>
      <w:tr w:rsidR="00962EA9" w14:paraId="2B41FF79" w14:textId="77777777">
        <w:tc>
          <w:tcPr>
            <w:tcW w:w="4531" w:type="dxa"/>
          </w:tcPr>
          <w:p w14:paraId="60737C10" w14:textId="77777777" w:rsidR="00962EA9" w:rsidRDefault="007C07C3">
            <w:pPr>
              <w:jc w:val="center"/>
              <w:rPr>
                <w:b/>
              </w:rPr>
            </w:pPr>
            <w:r>
              <w:rPr>
                <w:b/>
              </w:rPr>
              <w:t>NOSITELJI I</w:t>
            </w:r>
          </w:p>
          <w:p w14:paraId="496B6893" w14:textId="77777777" w:rsidR="00962EA9" w:rsidRDefault="007C07C3">
            <w:pPr>
              <w:jc w:val="center"/>
              <w:rPr>
                <w:b/>
              </w:rPr>
            </w:pPr>
            <w:r>
              <w:rPr>
                <w:b/>
              </w:rPr>
              <w:t>NJIHOVA</w:t>
            </w:r>
          </w:p>
          <w:p w14:paraId="3897A56C" w14:textId="77777777" w:rsidR="00962EA9" w:rsidRDefault="007C07C3">
            <w:pPr>
              <w:jc w:val="center"/>
              <w:rPr>
                <w:b/>
              </w:rPr>
            </w:pPr>
            <w:r>
              <w:rPr>
                <w:b/>
              </w:rPr>
              <w:t>ODGOVORNOST</w:t>
            </w:r>
          </w:p>
          <w:p w14:paraId="2CB1E7CB" w14:textId="77777777" w:rsidR="00962EA9" w:rsidRDefault="00962EA9">
            <w:pPr>
              <w:jc w:val="center"/>
              <w:rPr>
                <w:b/>
              </w:rPr>
            </w:pPr>
          </w:p>
        </w:tc>
        <w:tc>
          <w:tcPr>
            <w:tcW w:w="4531" w:type="dxa"/>
          </w:tcPr>
          <w:p w14:paraId="40161C21" w14:textId="77777777" w:rsidR="00962EA9" w:rsidRDefault="007C07C3">
            <w:pPr>
              <w:jc w:val="center"/>
            </w:pPr>
            <w:r>
              <w:t>Učenici petih razreda, učitelj tehničke kulture</w:t>
            </w:r>
          </w:p>
        </w:tc>
      </w:tr>
      <w:tr w:rsidR="00962EA9" w14:paraId="7A4A7C77" w14:textId="77777777">
        <w:tc>
          <w:tcPr>
            <w:tcW w:w="4531" w:type="dxa"/>
          </w:tcPr>
          <w:p w14:paraId="1DF28480" w14:textId="77777777" w:rsidR="00962EA9" w:rsidRDefault="007C07C3">
            <w:pPr>
              <w:jc w:val="center"/>
              <w:rPr>
                <w:b/>
              </w:rPr>
            </w:pPr>
            <w:r>
              <w:rPr>
                <w:b/>
              </w:rPr>
              <w:t>NAČIN</w:t>
            </w:r>
          </w:p>
          <w:p w14:paraId="7BD1D72C" w14:textId="77777777" w:rsidR="00962EA9" w:rsidRDefault="007C07C3">
            <w:pPr>
              <w:jc w:val="center"/>
              <w:rPr>
                <w:b/>
              </w:rPr>
            </w:pPr>
            <w:r>
              <w:rPr>
                <w:b/>
              </w:rPr>
              <w:t>REALIZACIJE</w:t>
            </w:r>
          </w:p>
          <w:p w14:paraId="3C38A76C" w14:textId="77777777" w:rsidR="00962EA9" w:rsidRDefault="00962EA9">
            <w:pPr>
              <w:jc w:val="center"/>
              <w:rPr>
                <w:b/>
              </w:rPr>
            </w:pPr>
          </w:p>
        </w:tc>
        <w:tc>
          <w:tcPr>
            <w:tcW w:w="4531" w:type="dxa"/>
          </w:tcPr>
          <w:p w14:paraId="647BBE90" w14:textId="77777777" w:rsidR="00962EA9" w:rsidRDefault="007C07C3">
            <w:pPr>
              <w:jc w:val="center"/>
            </w:pPr>
            <w:r>
              <w:t>Predavanja, vožnja bicikla na poligonu, natjecanje.</w:t>
            </w:r>
          </w:p>
        </w:tc>
      </w:tr>
      <w:tr w:rsidR="00962EA9" w14:paraId="7A3C9F62" w14:textId="77777777">
        <w:tc>
          <w:tcPr>
            <w:tcW w:w="4531" w:type="dxa"/>
          </w:tcPr>
          <w:p w14:paraId="1695DF7D" w14:textId="77777777" w:rsidR="00962EA9" w:rsidRDefault="007C07C3">
            <w:pPr>
              <w:jc w:val="center"/>
              <w:rPr>
                <w:b/>
              </w:rPr>
            </w:pPr>
            <w:r>
              <w:rPr>
                <w:b/>
              </w:rPr>
              <w:t>VREMENIK</w:t>
            </w:r>
          </w:p>
          <w:p w14:paraId="0EAB7470" w14:textId="77777777" w:rsidR="00962EA9" w:rsidRDefault="00962EA9">
            <w:pPr>
              <w:jc w:val="center"/>
              <w:rPr>
                <w:b/>
              </w:rPr>
            </w:pPr>
          </w:p>
        </w:tc>
        <w:tc>
          <w:tcPr>
            <w:tcW w:w="4531" w:type="dxa"/>
          </w:tcPr>
          <w:p w14:paraId="629E9EBD" w14:textId="77777777" w:rsidR="00962EA9" w:rsidRDefault="007C07C3">
            <w:pPr>
              <w:jc w:val="center"/>
            </w:pPr>
            <w:r>
              <w:t>Tijekom školske godine.</w:t>
            </w:r>
          </w:p>
        </w:tc>
      </w:tr>
      <w:tr w:rsidR="00962EA9" w14:paraId="2B570787" w14:textId="77777777">
        <w:tc>
          <w:tcPr>
            <w:tcW w:w="4531" w:type="dxa"/>
          </w:tcPr>
          <w:p w14:paraId="02BB73EF" w14:textId="77777777" w:rsidR="00962EA9" w:rsidRDefault="007C07C3">
            <w:pPr>
              <w:jc w:val="center"/>
              <w:rPr>
                <w:b/>
              </w:rPr>
            </w:pPr>
            <w:r>
              <w:rPr>
                <w:b/>
              </w:rPr>
              <w:t>TROŠKOVNIK</w:t>
            </w:r>
          </w:p>
          <w:p w14:paraId="6C5B38B7" w14:textId="77777777" w:rsidR="00962EA9" w:rsidRDefault="00962EA9">
            <w:pPr>
              <w:jc w:val="center"/>
              <w:rPr>
                <w:b/>
              </w:rPr>
            </w:pPr>
          </w:p>
        </w:tc>
        <w:tc>
          <w:tcPr>
            <w:tcW w:w="4531" w:type="dxa"/>
          </w:tcPr>
          <w:p w14:paraId="029BBAB9" w14:textId="77777777" w:rsidR="00962EA9" w:rsidRDefault="007C07C3">
            <w:pPr>
              <w:jc w:val="center"/>
            </w:pPr>
            <w:r>
              <w:t>50 e</w:t>
            </w:r>
          </w:p>
        </w:tc>
      </w:tr>
      <w:tr w:rsidR="00962EA9" w14:paraId="272FF40C" w14:textId="77777777">
        <w:tc>
          <w:tcPr>
            <w:tcW w:w="4531" w:type="dxa"/>
          </w:tcPr>
          <w:p w14:paraId="44C881FD" w14:textId="77777777" w:rsidR="00962EA9" w:rsidRDefault="007C07C3">
            <w:pPr>
              <w:jc w:val="center"/>
              <w:rPr>
                <w:b/>
              </w:rPr>
            </w:pPr>
            <w:r>
              <w:rPr>
                <w:b/>
              </w:rPr>
              <w:t>NAČIN</w:t>
            </w:r>
          </w:p>
          <w:p w14:paraId="5B2F9D60" w14:textId="77777777" w:rsidR="00962EA9" w:rsidRDefault="007C07C3">
            <w:pPr>
              <w:jc w:val="center"/>
              <w:rPr>
                <w:b/>
              </w:rPr>
            </w:pPr>
            <w:r>
              <w:rPr>
                <w:b/>
              </w:rPr>
              <w:t>VREDNOVANJA</w:t>
            </w:r>
          </w:p>
          <w:p w14:paraId="4CB55D3E" w14:textId="77777777" w:rsidR="00962EA9" w:rsidRDefault="007C07C3">
            <w:pPr>
              <w:jc w:val="center"/>
              <w:rPr>
                <w:b/>
              </w:rPr>
            </w:pPr>
            <w:r>
              <w:rPr>
                <w:b/>
              </w:rPr>
              <w:t>I NAČIN</w:t>
            </w:r>
          </w:p>
          <w:p w14:paraId="64C6E68B" w14:textId="77777777" w:rsidR="00962EA9" w:rsidRDefault="007C07C3">
            <w:pPr>
              <w:jc w:val="center"/>
              <w:rPr>
                <w:b/>
              </w:rPr>
            </w:pPr>
            <w:r>
              <w:rPr>
                <w:b/>
              </w:rPr>
              <w:t>KORIŠTENJA</w:t>
            </w:r>
          </w:p>
          <w:p w14:paraId="3D87463A" w14:textId="77777777" w:rsidR="00962EA9" w:rsidRDefault="007C07C3">
            <w:pPr>
              <w:jc w:val="center"/>
              <w:rPr>
                <w:b/>
              </w:rPr>
            </w:pPr>
            <w:r>
              <w:rPr>
                <w:b/>
              </w:rPr>
              <w:t>REZULTATA</w:t>
            </w:r>
          </w:p>
          <w:p w14:paraId="099DEFD9" w14:textId="77777777" w:rsidR="00962EA9" w:rsidRDefault="007C07C3">
            <w:pPr>
              <w:jc w:val="center"/>
              <w:rPr>
                <w:b/>
              </w:rPr>
            </w:pPr>
            <w:r>
              <w:rPr>
                <w:b/>
              </w:rPr>
              <w:t>VREDNOVANJA</w:t>
            </w:r>
          </w:p>
        </w:tc>
        <w:tc>
          <w:tcPr>
            <w:tcW w:w="4531" w:type="dxa"/>
          </w:tcPr>
          <w:p w14:paraId="0B0703F8" w14:textId="77777777" w:rsidR="00962EA9" w:rsidRDefault="007C07C3">
            <w:pPr>
              <w:jc w:val="center"/>
            </w:pPr>
            <w:r>
              <w:t>Test o prometnim propisima, ocjena vožnje bicikla, uspjeh na natjecanju.</w:t>
            </w:r>
          </w:p>
        </w:tc>
      </w:tr>
    </w:tbl>
    <w:p w14:paraId="75B2379D" w14:textId="18F9EE65" w:rsidR="00962EA9" w:rsidRDefault="003A70B9" w:rsidP="007F2682">
      <w:pPr>
        <w:pStyle w:val="Naslov1"/>
        <w:numPr>
          <w:ilvl w:val="1"/>
          <w:numId w:val="31"/>
        </w:numPr>
        <w:rPr>
          <w:rFonts w:ascii="Times New Roman" w:eastAsia="Times New Roman" w:hAnsi="Times New Roman" w:cs="Times New Roman"/>
          <w:b/>
          <w:color w:val="000000"/>
          <w:sz w:val="28"/>
          <w:szCs w:val="28"/>
        </w:rPr>
      </w:pPr>
      <w:bookmarkStart w:id="21" w:name="_heading=h.3j2qqm3" w:colFirst="0" w:colLast="0"/>
      <w:bookmarkEnd w:id="21"/>
      <w:r>
        <w:rPr>
          <w:rFonts w:ascii="Times New Roman" w:eastAsia="Times New Roman" w:hAnsi="Times New Roman" w:cs="Times New Roman"/>
          <w:b/>
          <w:color w:val="000000"/>
          <w:sz w:val="28"/>
          <w:szCs w:val="28"/>
        </w:rPr>
        <w:t xml:space="preserve"> </w:t>
      </w:r>
      <w:r w:rsidR="007C07C3">
        <w:rPr>
          <w:rFonts w:ascii="Times New Roman" w:eastAsia="Times New Roman" w:hAnsi="Times New Roman" w:cs="Times New Roman"/>
          <w:b/>
          <w:color w:val="000000"/>
          <w:sz w:val="28"/>
          <w:szCs w:val="28"/>
        </w:rPr>
        <w:t>Robotika i modelarstvo</w:t>
      </w:r>
    </w:p>
    <w:p w14:paraId="510C7845" w14:textId="77777777" w:rsidR="00962EA9" w:rsidRDefault="00962EA9"/>
    <w:tbl>
      <w:tblPr>
        <w:tblStyle w:val="ac"/>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0719E9D5" w14:textId="77777777">
        <w:tc>
          <w:tcPr>
            <w:tcW w:w="2547" w:type="dxa"/>
          </w:tcPr>
          <w:p w14:paraId="666EE12E" w14:textId="77777777" w:rsidR="00962EA9" w:rsidRDefault="007C07C3">
            <w:pPr>
              <w:rPr>
                <w:b/>
                <w:sz w:val="28"/>
                <w:szCs w:val="28"/>
              </w:rPr>
            </w:pPr>
            <w:r>
              <w:rPr>
                <w:b/>
                <w:sz w:val="28"/>
                <w:szCs w:val="28"/>
              </w:rPr>
              <w:t>AKTIVNOST, PROGRAM</w:t>
            </w:r>
          </w:p>
          <w:p w14:paraId="46C1940D" w14:textId="77777777" w:rsidR="00962EA9" w:rsidRDefault="007C07C3">
            <w:r>
              <w:rPr>
                <w:b/>
                <w:sz w:val="28"/>
                <w:szCs w:val="28"/>
              </w:rPr>
              <w:t>I/ILI PROJEKT</w:t>
            </w:r>
          </w:p>
        </w:tc>
        <w:tc>
          <w:tcPr>
            <w:tcW w:w="6515" w:type="dxa"/>
          </w:tcPr>
          <w:p w14:paraId="0B59979C" w14:textId="77777777" w:rsidR="00962EA9" w:rsidRDefault="007C07C3">
            <w:r>
              <w:rPr>
                <w:b/>
                <w:sz w:val="28"/>
                <w:szCs w:val="28"/>
              </w:rPr>
              <w:t>Robotika i modelarstvo</w:t>
            </w:r>
          </w:p>
        </w:tc>
      </w:tr>
      <w:tr w:rsidR="00962EA9" w14:paraId="36AC58F2" w14:textId="77777777">
        <w:tc>
          <w:tcPr>
            <w:tcW w:w="2547" w:type="dxa"/>
          </w:tcPr>
          <w:p w14:paraId="082C3FAA" w14:textId="77777777" w:rsidR="00962EA9" w:rsidRDefault="007C07C3">
            <w:r>
              <w:rPr>
                <w:b/>
                <w:sz w:val="28"/>
                <w:szCs w:val="28"/>
              </w:rPr>
              <w:t>CILJEVI</w:t>
            </w:r>
          </w:p>
        </w:tc>
        <w:tc>
          <w:tcPr>
            <w:tcW w:w="6515" w:type="dxa"/>
            <w:vAlign w:val="center"/>
          </w:tcPr>
          <w:p w14:paraId="2493017A" w14:textId="77777777" w:rsidR="00962EA9" w:rsidRDefault="007C07C3">
            <w:r>
              <w:t>Razvijanje interesa učenika za STEM područja rada i korištenje moderne tehnologije u svakodnevnom životu s ciljem poboljšanja kvalitete života</w:t>
            </w:r>
          </w:p>
        </w:tc>
      </w:tr>
      <w:tr w:rsidR="00962EA9" w14:paraId="53A6F7FD" w14:textId="77777777">
        <w:tc>
          <w:tcPr>
            <w:tcW w:w="2547" w:type="dxa"/>
          </w:tcPr>
          <w:p w14:paraId="0CDD1B87" w14:textId="77777777" w:rsidR="00962EA9" w:rsidRDefault="007C07C3">
            <w:r>
              <w:rPr>
                <w:b/>
                <w:sz w:val="28"/>
                <w:szCs w:val="28"/>
              </w:rPr>
              <w:t>NAMJENA</w:t>
            </w:r>
          </w:p>
        </w:tc>
        <w:tc>
          <w:tcPr>
            <w:tcW w:w="6515" w:type="dxa"/>
            <w:vAlign w:val="center"/>
          </w:tcPr>
          <w:p w14:paraId="1975B4D4" w14:textId="77777777" w:rsidR="00962EA9" w:rsidRDefault="007C07C3">
            <w:r>
              <w:t>Motivacija učenika za tehnička zanimanja, posebno u elektronici i automatici; korištenje elektroničkih uređaja u svakodnevnom životu radi poboljšanja kvalitete života</w:t>
            </w:r>
          </w:p>
        </w:tc>
      </w:tr>
      <w:tr w:rsidR="00962EA9" w14:paraId="2D99C3FD" w14:textId="77777777">
        <w:tc>
          <w:tcPr>
            <w:tcW w:w="2547" w:type="dxa"/>
          </w:tcPr>
          <w:p w14:paraId="47848FFC" w14:textId="77777777" w:rsidR="00962EA9" w:rsidRDefault="007C07C3">
            <w:pPr>
              <w:rPr>
                <w:b/>
                <w:sz w:val="28"/>
                <w:szCs w:val="28"/>
              </w:rPr>
            </w:pPr>
            <w:r>
              <w:rPr>
                <w:b/>
                <w:sz w:val="28"/>
                <w:szCs w:val="28"/>
              </w:rPr>
              <w:t>NOSITELJI I NJIHOVA ODGOVORNOST</w:t>
            </w:r>
          </w:p>
          <w:p w14:paraId="43947FAD" w14:textId="77777777" w:rsidR="00962EA9" w:rsidRDefault="00962EA9"/>
        </w:tc>
        <w:tc>
          <w:tcPr>
            <w:tcW w:w="6515" w:type="dxa"/>
            <w:vAlign w:val="center"/>
          </w:tcPr>
          <w:p w14:paraId="32F2F47A" w14:textId="77777777" w:rsidR="00962EA9" w:rsidRDefault="007C07C3">
            <w:r>
              <w:t>Učenici i učitelj tehničke kulture Tomislav Čavlek</w:t>
            </w:r>
          </w:p>
        </w:tc>
      </w:tr>
      <w:tr w:rsidR="00962EA9" w14:paraId="2B012F79" w14:textId="77777777">
        <w:tc>
          <w:tcPr>
            <w:tcW w:w="2547" w:type="dxa"/>
          </w:tcPr>
          <w:p w14:paraId="7F008850" w14:textId="77777777" w:rsidR="00962EA9" w:rsidRDefault="007C07C3">
            <w:pPr>
              <w:rPr>
                <w:b/>
                <w:sz w:val="28"/>
                <w:szCs w:val="28"/>
              </w:rPr>
            </w:pPr>
            <w:r>
              <w:rPr>
                <w:b/>
                <w:sz w:val="28"/>
                <w:szCs w:val="28"/>
              </w:rPr>
              <w:t>NAČIN REALIZACIJE</w:t>
            </w:r>
          </w:p>
          <w:p w14:paraId="527A693C" w14:textId="77777777" w:rsidR="00962EA9" w:rsidRDefault="00962EA9">
            <w:pPr>
              <w:rPr>
                <w:b/>
                <w:sz w:val="28"/>
                <w:szCs w:val="28"/>
              </w:rPr>
            </w:pPr>
          </w:p>
        </w:tc>
        <w:tc>
          <w:tcPr>
            <w:tcW w:w="6515" w:type="dxa"/>
            <w:vAlign w:val="center"/>
          </w:tcPr>
          <w:p w14:paraId="3D240C85" w14:textId="77777777" w:rsidR="00962EA9" w:rsidRDefault="007C07C3">
            <w:r>
              <w:t>Učenici sastavljaju modele robota i pokreću ih računalnim programom.</w:t>
            </w:r>
          </w:p>
        </w:tc>
      </w:tr>
      <w:tr w:rsidR="00962EA9" w14:paraId="73ADF412" w14:textId="77777777">
        <w:tc>
          <w:tcPr>
            <w:tcW w:w="2547" w:type="dxa"/>
          </w:tcPr>
          <w:p w14:paraId="6786F0AC" w14:textId="77777777" w:rsidR="00962EA9" w:rsidRDefault="007C07C3">
            <w:pPr>
              <w:rPr>
                <w:b/>
                <w:sz w:val="28"/>
                <w:szCs w:val="28"/>
              </w:rPr>
            </w:pPr>
            <w:r>
              <w:rPr>
                <w:b/>
                <w:sz w:val="28"/>
                <w:szCs w:val="28"/>
              </w:rPr>
              <w:t>VREMENIK</w:t>
            </w:r>
          </w:p>
          <w:p w14:paraId="3ECBEDC5" w14:textId="77777777" w:rsidR="00962EA9" w:rsidRDefault="00962EA9"/>
        </w:tc>
        <w:tc>
          <w:tcPr>
            <w:tcW w:w="6515" w:type="dxa"/>
            <w:vAlign w:val="center"/>
          </w:tcPr>
          <w:p w14:paraId="306D7F00" w14:textId="77777777" w:rsidR="00962EA9" w:rsidRDefault="007C07C3">
            <w:r>
              <w:t>Tijekom školske godine.</w:t>
            </w:r>
          </w:p>
        </w:tc>
      </w:tr>
      <w:tr w:rsidR="00962EA9" w14:paraId="7D725C05" w14:textId="77777777">
        <w:tc>
          <w:tcPr>
            <w:tcW w:w="2547" w:type="dxa"/>
          </w:tcPr>
          <w:p w14:paraId="737944E8" w14:textId="77777777" w:rsidR="00962EA9" w:rsidRDefault="007C07C3">
            <w:pPr>
              <w:rPr>
                <w:b/>
                <w:sz w:val="28"/>
                <w:szCs w:val="28"/>
              </w:rPr>
            </w:pPr>
            <w:r>
              <w:rPr>
                <w:b/>
                <w:sz w:val="28"/>
                <w:szCs w:val="28"/>
              </w:rPr>
              <w:t>TROŠKOVNIK</w:t>
            </w:r>
          </w:p>
        </w:tc>
        <w:tc>
          <w:tcPr>
            <w:tcW w:w="6515" w:type="dxa"/>
            <w:vAlign w:val="center"/>
          </w:tcPr>
          <w:p w14:paraId="0E55678E" w14:textId="77777777" w:rsidR="00962EA9" w:rsidRDefault="007C07C3">
            <w:r>
              <w:t xml:space="preserve">Materijal, kopiranje – 300 kn </w:t>
            </w:r>
          </w:p>
        </w:tc>
      </w:tr>
      <w:tr w:rsidR="00962EA9" w14:paraId="4E63BEBE" w14:textId="77777777">
        <w:tc>
          <w:tcPr>
            <w:tcW w:w="2547" w:type="dxa"/>
          </w:tcPr>
          <w:p w14:paraId="274116D1" w14:textId="77777777" w:rsidR="00962EA9" w:rsidRDefault="007C07C3">
            <w:r>
              <w:rPr>
                <w:b/>
                <w:sz w:val="28"/>
                <w:szCs w:val="28"/>
              </w:rPr>
              <w:lastRenderedPageBreak/>
              <w:t>NAČIN VREDNOVANJA I NAČIN KORIŠTENJA REZULTATA VREDNOVANJA</w:t>
            </w:r>
          </w:p>
        </w:tc>
        <w:tc>
          <w:tcPr>
            <w:tcW w:w="6515" w:type="dxa"/>
            <w:vAlign w:val="center"/>
          </w:tcPr>
          <w:p w14:paraId="07151217" w14:textId="77777777" w:rsidR="00962EA9" w:rsidRDefault="007C07C3">
            <w:r>
              <w:t>Zalaganje učenika i njihov smisao za inovacije, školsko natjecanje.</w:t>
            </w:r>
          </w:p>
        </w:tc>
      </w:tr>
    </w:tbl>
    <w:p w14:paraId="63995650" w14:textId="77777777" w:rsidR="00962EA9" w:rsidRDefault="00962EA9"/>
    <w:p w14:paraId="0C912C5C" w14:textId="77777777" w:rsidR="00962EA9" w:rsidRDefault="00962EA9"/>
    <w:p w14:paraId="385F6B1D" w14:textId="473B686A" w:rsidR="00962EA9" w:rsidRDefault="003A70B9" w:rsidP="007F2682">
      <w:pPr>
        <w:pStyle w:val="Naslov1"/>
        <w:numPr>
          <w:ilvl w:val="1"/>
          <w:numId w:val="31"/>
        </w:numPr>
        <w:rPr>
          <w:rFonts w:ascii="Times New Roman" w:eastAsia="Times New Roman" w:hAnsi="Times New Roman" w:cs="Times New Roman"/>
          <w:b/>
          <w:color w:val="000000"/>
          <w:sz w:val="28"/>
          <w:szCs w:val="28"/>
        </w:rPr>
      </w:pPr>
      <w:bookmarkStart w:id="22" w:name="_heading=h.1y810tw" w:colFirst="0" w:colLast="0"/>
      <w:bookmarkEnd w:id="22"/>
      <w:r>
        <w:rPr>
          <w:rFonts w:ascii="Times New Roman" w:eastAsia="Times New Roman" w:hAnsi="Times New Roman" w:cs="Times New Roman"/>
          <w:b/>
          <w:color w:val="000000"/>
          <w:sz w:val="28"/>
          <w:szCs w:val="28"/>
        </w:rPr>
        <w:t xml:space="preserve"> </w:t>
      </w:r>
      <w:r w:rsidR="007C07C3">
        <w:rPr>
          <w:rFonts w:ascii="Times New Roman" w:eastAsia="Times New Roman" w:hAnsi="Times New Roman" w:cs="Times New Roman"/>
          <w:b/>
          <w:color w:val="000000"/>
          <w:sz w:val="28"/>
          <w:szCs w:val="28"/>
        </w:rPr>
        <w:t>Nogomet (M)</w:t>
      </w:r>
    </w:p>
    <w:p w14:paraId="3F9CF906" w14:textId="77777777" w:rsidR="00962EA9" w:rsidRDefault="00962EA9"/>
    <w:tbl>
      <w:tblPr>
        <w:tblStyle w:val="ad"/>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335BB326" w14:textId="77777777">
        <w:tc>
          <w:tcPr>
            <w:tcW w:w="2547" w:type="dxa"/>
          </w:tcPr>
          <w:p w14:paraId="040A2B95" w14:textId="77777777" w:rsidR="00962EA9" w:rsidRDefault="007C07C3">
            <w:pPr>
              <w:rPr>
                <w:b/>
                <w:sz w:val="28"/>
                <w:szCs w:val="28"/>
              </w:rPr>
            </w:pPr>
            <w:r>
              <w:rPr>
                <w:b/>
                <w:sz w:val="28"/>
                <w:szCs w:val="28"/>
              </w:rPr>
              <w:t>AKTIVNOST, PROGRAM</w:t>
            </w:r>
          </w:p>
          <w:p w14:paraId="1536A2C9" w14:textId="77777777" w:rsidR="00962EA9" w:rsidRDefault="007C07C3">
            <w:r>
              <w:rPr>
                <w:b/>
                <w:sz w:val="28"/>
                <w:szCs w:val="28"/>
              </w:rPr>
              <w:t>I/ILI PROJEKT</w:t>
            </w:r>
          </w:p>
        </w:tc>
        <w:tc>
          <w:tcPr>
            <w:tcW w:w="6515" w:type="dxa"/>
          </w:tcPr>
          <w:p w14:paraId="6C0FC093" w14:textId="77777777" w:rsidR="00962EA9" w:rsidRDefault="007C07C3">
            <w:r>
              <w:rPr>
                <w:b/>
                <w:sz w:val="28"/>
                <w:szCs w:val="28"/>
              </w:rPr>
              <w:t>Nogomet - Izvannastavna aktivnost u sklopu Školskog sportskog kluba</w:t>
            </w:r>
          </w:p>
        </w:tc>
      </w:tr>
      <w:tr w:rsidR="00962EA9" w14:paraId="2BD5860E" w14:textId="77777777">
        <w:tc>
          <w:tcPr>
            <w:tcW w:w="2547" w:type="dxa"/>
          </w:tcPr>
          <w:p w14:paraId="5FF49A6F" w14:textId="77777777" w:rsidR="00962EA9" w:rsidRDefault="007C07C3">
            <w:r>
              <w:rPr>
                <w:b/>
                <w:sz w:val="28"/>
                <w:szCs w:val="28"/>
              </w:rPr>
              <w:t>CILJEVI</w:t>
            </w:r>
          </w:p>
        </w:tc>
        <w:tc>
          <w:tcPr>
            <w:tcW w:w="6515" w:type="dxa"/>
          </w:tcPr>
          <w:p w14:paraId="45D5882A" w14:textId="77777777" w:rsidR="00962EA9" w:rsidRDefault="007C07C3">
            <w:pPr>
              <w:pBdr>
                <w:top w:val="nil"/>
                <w:left w:val="nil"/>
                <w:bottom w:val="nil"/>
                <w:right w:val="nil"/>
                <w:between w:val="nil"/>
              </w:pBdr>
              <w:rPr>
                <w:color w:val="000000"/>
              </w:rPr>
            </w:pPr>
            <w:r>
              <w:t>Usvajanje osnovnih motoričkih znanja,sposobnosti i pravila nogometne  igre.</w:t>
            </w:r>
            <w:r>
              <w:rPr>
                <w:color w:val="000000"/>
              </w:rPr>
              <w:t>Uz  redovitu nastavu  tjelesno-zdravstvene kulture, omogućiti učenicima zadovoljavanje posebnih interesa  i sklonosti za sportske aktivnosti. Kroz organizaciju međurazrednih natjecanja, razvijati natjecateljski duh, organizacijske sposobnosti i toleranciju.</w:t>
            </w:r>
          </w:p>
        </w:tc>
      </w:tr>
      <w:tr w:rsidR="00962EA9" w14:paraId="6E027A6B" w14:textId="77777777">
        <w:tc>
          <w:tcPr>
            <w:tcW w:w="2547" w:type="dxa"/>
          </w:tcPr>
          <w:p w14:paraId="398495E9" w14:textId="77777777" w:rsidR="00962EA9" w:rsidRDefault="007C07C3">
            <w:r>
              <w:rPr>
                <w:b/>
                <w:sz w:val="28"/>
                <w:szCs w:val="28"/>
              </w:rPr>
              <w:t>NAMJENA</w:t>
            </w:r>
          </w:p>
        </w:tc>
        <w:tc>
          <w:tcPr>
            <w:tcW w:w="6515" w:type="dxa"/>
          </w:tcPr>
          <w:p w14:paraId="2E77E8C8" w14:textId="77777777" w:rsidR="00962EA9" w:rsidRDefault="007C07C3">
            <w:pPr>
              <w:pBdr>
                <w:top w:val="nil"/>
                <w:left w:val="nil"/>
                <w:bottom w:val="nil"/>
                <w:right w:val="nil"/>
                <w:between w:val="nil"/>
              </w:pBdr>
              <w:rPr>
                <w:color w:val="000000"/>
              </w:rPr>
            </w:pPr>
            <w:r>
              <w:rPr>
                <w:color w:val="000000"/>
              </w:rPr>
              <w:t>Organizirano bavljenje sportom kroz treninge, natjecanja kako bi stekli znanje iz sportske aktivnosti za koju su se opredijelili.</w:t>
            </w:r>
          </w:p>
          <w:p w14:paraId="492A1207" w14:textId="77777777" w:rsidR="00962EA9" w:rsidRDefault="007C07C3">
            <w:pPr>
              <w:pBdr>
                <w:top w:val="nil"/>
                <w:left w:val="nil"/>
                <w:bottom w:val="nil"/>
                <w:right w:val="nil"/>
                <w:between w:val="nil"/>
              </w:pBdr>
              <w:rPr>
                <w:color w:val="000000"/>
              </w:rPr>
            </w:pPr>
            <w:r>
              <w:rPr>
                <w:color w:val="000000"/>
              </w:rPr>
              <w:t>Prikazati svoje stečeno znanje kroz natjecanja i susrete.</w:t>
            </w:r>
          </w:p>
        </w:tc>
      </w:tr>
      <w:tr w:rsidR="00962EA9" w14:paraId="50FD1819" w14:textId="77777777">
        <w:tc>
          <w:tcPr>
            <w:tcW w:w="2547" w:type="dxa"/>
          </w:tcPr>
          <w:p w14:paraId="701F5FF1" w14:textId="77777777" w:rsidR="00962EA9" w:rsidRDefault="007C07C3">
            <w:pPr>
              <w:rPr>
                <w:b/>
                <w:sz w:val="28"/>
                <w:szCs w:val="28"/>
              </w:rPr>
            </w:pPr>
            <w:r>
              <w:rPr>
                <w:b/>
                <w:sz w:val="28"/>
                <w:szCs w:val="28"/>
              </w:rPr>
              <w:t>NOSITELJI I NJIHOVA ODGOVORNOST</w:t>
            </w:r>
          </w:p>
          <w:p w14:paraId="7EB0912A" w14:textId="77777777" w:rsidR="00962EA9" w:rsidRDefault="00962EA9"/>
        </w:tc>
        <w:tc>
          <w:tcPr>
            <w:tcW w:w="6515" w:type="dxa"/>
          </w:tcPr>
          <w:p w14:paraId="56BDF8C2" w14:textId="77777777" w:rsidR="00962EA9" w:rsidRDefault="007C07C3">
            <w:pPr>
              <w:pBdr>
                <w:top w:val="nil"/>
                <w:left w:val="nil"/>
                <w:bottom w:val="nil"/>
                <w:right w:val="nil"/>
                <w:between w:val="nil"/>
              </w:pBdr>
              <w:rPr>
                <w:color w:val="000000"/>
              </w:rPr>
            </w:pPr>
            <w:r>
              <w:t xml:space="preserve">Učenici od 5 raz. do 8 raz, </w:t>
            </w:r>
            <w:r>
              <w:rPr>
                <w:color w:val="000000"/>
              </w:rPr>
              <w:t>Vlado Plantak, voditelj nogometne skupine</w:t>
            </w:r>
          </w:p>
        </w:tc>
      </w:tr>
      <w:tr w:rsidR="00962EA9" w14:paraId="2C1F853E" w14:textId="77777777">
        <w:tc>
          <w:tcPr>
            <w:tcW w:w="2547" w:type="dxa"/>
          </w:tcPr>
          <w:p w14:paraId="189246F5" w14:textId="77777777" w:rsidR="00962EA9" w:rsidRDefault="007C07C3">
            <w:pPr>
              <w:rPr>
                <w:b/>
                <w:sz w:val="28"/>
                <w:szCs w:val="28"/>
              </w:rPr>
            </w:pPr>
            <w:r>
              <w:rPr>
                <w:b/>
                <w:sz w:val="28"/>
                <w:szCs w:val="28"/>
              </w:rPr>
              <w:t>NAČIN REALIZACIJE</w:t>
            </w:r>
          </w:p>
          <w:p w14:paraId="3EB8F09B" w14:textId="77777777" w:rsidR="00962EA9" w:rsidRDefault="00962EA9">
            <w:pPr>
              <w:rPr>
                <w:b/>
                <w:sz w:val="28"/>
                <w:szCs w:val="28"/>
              </w:rPr>
            </w:pPr>
          </w:p>
        </w:tc>
        <w:tc>
          <w:tcPr>
            <w:tcW w:w="6515" w:type="dxa"/>
          </w:tcPr>
          <w:p w14:paraId="57F34EB6" w14:textId="77777777" w:rsidR="00962EA9" w:rsidRDefault="007C07C3">
            <w:pPr>
              <w:pBdr>
                <w:top w:val="nil"/>
                <w:left w:val="nil"/>
                <w:bottom w:val="nil"/>
                <w:right w:val="nil"/>
                <w:between w:val="nil"/>
              </w:pBdr>
              <w:rPr>
                <w:color w:val="000000"/>
              </w:rPr>
            </w:pPr>
            <w:r>
              <w:t>Rad u skupini učenika petih do osmih razreda.</w:t>
            </w:r>
            <w:r>
              <w:rPr>
                <w:color w:val="000000"/>
              </w:rPr>
              <w:t>Izvannastavna aktivnost, dvije skupine – 2 sata tjedno.</w:t>
            </w:r>
          </w:p>
        </w:tc>
      </w:tr>
      <w:tr w:rsidR="00962EA9" w14:paraId="47C4CDFE" w14:textId="77777777">
        <w:tc>
          <w:tcPr>
            <w:tcW w:w="2547" w:type="dxa"/>
          </w:tcPr>
          <w:p w14:paraId="50476F4B" w14:textId="77777777" w:rsidR="00962EA9" w:rsidRDefault="007C07C3">
            <w:r>
              <w:rPr>
                <w:b/>
                <w:sz w:val="28"/>
                <w:szCs w:val="28"/>
              </w:rPr>
              <w:t>VREMENIK</w:t>
            </w:r>
          </w:p>
        </w:tc>
        <w:tc>
          <w:tcPr>
            <w:tcW w:w="6515" w:type="dxa"/>
          </w:tcPr>
          <w:p w14:paraId="5F856CEE" w14:textId="77777777" w:rsidR="00962EA9" w:rsidRDefault="007C07C3">
            <w:pPr>
              <w:pBdr>
                <w:top w:val="nil"/>
                <w:left w:val="nil"/>
                <w:bottom w:val="nil"/>
                <w:right w:val="nil"/>
                <w:between w:val="nil"/>
              </w:pBdr>
              <w:rPr>
                <w:color w:val="000000"/>
              </w:rPr>
            </w:pPr>
            <w:r>
              <w:rPr>
                <w:color w:val="000000"/>
              </w:rPr>
              <w:t xml:space="preserve">Cijelu nastavnu godinu </w:t>
            </w:r>
            <w:r>
              <w:t>2023./2024.</w:t>
            </w:r>
          </w:p>
          <w:p w14:paraId="1CB0DAC1" w14:textId="77777777" w:rsidR="00962EA9" w:rsidRDefault="00962EA9">
            <w:pPr>
              <w:pBdr>
                <w:top w:val="nil"/>
                <w:left w:val="nil"/>
                <w:bottom w:val="nil"/>
                <w:right w:val="nil"/>
                <w:between w:val="nil"/>
              </w:pBdr>
              <w:rPr>
                <w:color w:val="000000"/>
              </w:rPr>
            </w:pPr>
          </w:p>
        </w:tc>
      </w:tr>
      <w:tr w:rsidR="00962EA9" w14:paraId="508ECA43" w14:textId="77777777">
        <w:tc>
          <w:tcPr>
            <w:tcW w:w="2547" w:type="dxa"/>
          </w:tcPr>
          <w:p w14:paraId="641F65BC" w14:textId="77777777" w:rsidR="00962EA9" w:rsidRDefault="007C07C3">
            <w:pPr>
              <w:rPr>
                <w:b/>
                <w:sz w:val="28"/>
                <w:szCs w:val="28"/>
              </w:rPr>
            </w:pPr>
            <w:r>
              <w:rPr>
                <w:b/>
                <w:sz w:val="28"/>
                <w:szCs w:val="28"/>
              </w:rPr>
              <w:t>TROŠKOVNIK</w:t>
            </w:r>
          </w:p>
          <w:p w14:paraId="238EBCAF" w14:textId="77777777" w:rsidR="00962EA9" w:rsidRDefault="00962EA9">
            <w:pPr>
              <w:rPr>
                <w:b/>
                <w:sz w:val="28"/>
                <w:szCs w:val="28"/>
              </w:rPr>
            </w:pPr>
          </w:p>
        </w:tc>
        <w:tc>
          <w:tcPr>
            <w:tcW w:w="6515" w:type="dxa"/>
          </w:tcPr>
          <w:p w14:paraId="35E941D1" w14:textId="77777777" w:rsidR="00962EA9" w:rsidRDefault="007C07C3">
            <w:pPr>
              <w:pBdr>
                <w:top w:val="nil"/>
                <w:left w:val="nil"/>
                <w:bottom w:val="nil"/>
                <w:right w:val="nil"/>
                <w:between w:val="nil"/>
              </w:pBdr>
              <w:rPr>
                <w:color w:val="000000"/>
              </w:rPr>
            </w:pPr>
            <w:r>
              <w:rPr>
                <w:color w:val="000000"/>
              </w:rPr>
              <w:t>Troškovi natjecanja, okrijepa, prijevoz i sportska oprema</w:t>
            </w:r>
          </w:p>
        </w:tc>
      </w:tr>
      <w:tr w:rsidR="00962EA9" w14:paraId="36BDE618" w14:textId="77777777">
        <w:tc>
          <w:tcPr>
            <w:tcW w:w="2547" w:type="dxa"/>
          </w:tcPr>
          <w:p w14:paraId="10F2564B" w14:textId="77777777" w:rsidR="00962EA9" w:rsidRDefault="007C07C3">
            <w:r>
              <w:rPr>
                <w:b/>
                <w:sz w:val="28"/>
                <w:szCs w:val="28"/>
              </w:rPr>
              <w:t>NAČIN VREDNOVANJA I NAČIN KORIŠTENJA REZULTATA VREDNOVANJA</w:t>
            </w:r>
          </w:p>
        </w:tc>
        <w:tc>
          <w:tcPr>
            <w:tcW w:w="6515" w:type="dxa"/>
          </w:tcPr>
          <w:p w14:paraId="3BE52894" w14:textId="77777777" w:rsidR="00962EA9" w:rsidRDefault="007C07C3">
            <w:pPr>
              <w:pBdr>
                <w:top w:val="nil"/>
                <w:left w:val="nil"/>
                <w:bottom w:val="nil"/>
                <w:right w:val="nil"/>
                <w:between w:val="nil"/>
              </w:pBdr>
              <w:rPr>
                <w:color w:val="000000"/>
              </w:rPr>
            </w:pPr>
            <w:r>
              <w:t>E</w:t>
            </w:r>
            <w:r>
              <w:rPr>
                <w:color w:val="000000"/>
              </w:rPr>
              <w:t>videncija pohađanja aktivnosti, interes za rad, kvaliteta rezultata.</w:t>
            </w:r>
          </w:p>
          <w:p w14:paraId="61528B7B" w14:textId="77777777" w:rsidR="00962EA9" w:rsidRDefault="007C07C3">
            <w:pPr>
              <w:pBdr>
                <w:top w:val="nil"/>
                <w:left w:val="nil"/>
                <w:bottom w:val="nil"/>
                <w:right w:val="nil"/>
                <w:between w:val="nil"/>
              </w:pBdr>
              <w:rPr>
                <w:color w:val="000000"/>
              </w:rPr>
            </w:pPr>
            <w:r>
              <w:rPr>
                <w:color w:val="000000"/>
              </w:rPr>
              <w:t>Postignuti rezultati bit će adekvatno n</w:t>
            </w:r>
            <w:r>
              <w:t>agrađeni</w:t>
            </w:r>
            <w:r>
              <w:rPr>
                <w:color w:val="000000"/>
              </w:rPr>
              <w:t xml:space="preserve"> medaljama i priznanjima, te peharima i sl.</w:t>
            </w:r>
          </w:p>
        </w:tc>
      </w:tr>
    </w:tbl>
    <w:p w14:paraId="0B7A28EF" w14:textId="77777777" w:rsidR="003A70B9" w:rsidRDefault="003A70B9" w:rsidP="007F2682">
      <w:pPr>
        <w:pStyle w:val="Naslov1"/>
        <w:numPr>
          <w:ilvl w:val="1"/>
          <w:numId w:val="31"/>
        </w:numPr>
        <w:rPr>
          <w:rFonts w:ascii="Times New Roman" w:eastAsia="Times New Roman" w:hAnsi="Times New Roman" w:cs="Times New Roman"/>
          <w:b/>
          <w:color w:val="000000"/>
          <w:sz w:val="28"/>
          <w:szCs w:val="28"/>
        </w:rPr>
      </w:pPr>
      <w:bookmarkStart w:id="23" w:name="_heading=h.4i7ojhp" w:colFirst="0" w:colLast="0"/>
      <w:bookmarkEnd w:id="23"/>
      <w:r>
        <w:rPr>
          <w:rFonts w:ascii="Times New Roman" w:eastAsia="Times New Roman" w:hAnsi="Times New Roman" w:cs="Times New Roman"/>
          <w:b/>
          <w:color w:val="000000"/>
          <w:sz w:val="28"/>
          <w:szCs w:val="28"/>
        </w:rPr>
        <w:t>Košarka (Ž)</w:t>
      </w:r>
    </w:p>
    <w:p w14:paraId="68810E8C" w14:textId="77777777" w:rsidR="003A70B9" w:rsidRPr="003A70B9" w:rsidRDefault="003A70B9" w:rsidP="003A70B9">
      <w:pPr>
        <w:pStyle w:val="Odlomakpopisa"/>
        <w:ind w:left="1455"/>
      </w:pPr>
    </w:p>
    <w:p w14:paraId="3A17F3C4" w14:textId="77777777" w:rsidR="003A70B9" w:rsidRDefault="003A70B9" w:rsidP="003A70B9">
      <w:pPr>
        <w:spacing w:after="160" w:line="259" w:lineRule="auto"/>
      </w:pPr>
    </w:p>
    <w:tbl>
      <w:tblPr>
        <w:tblStyle w:val="ae"/>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3A70B9" w14:paraId="472EBB7C" w14:textId="77777777" w:rsidTr="00FD426B">
        <w:tc>
          <w:tcPr>
            <w:tcW w:w="2547" w:type="dxa"/>
          </w:tcPr>
          <w:p w14:paraId="43EF770D" w14:textId="77777777" w:rsidR="003A70B9" w:rsidRDefault="003A70B9" w:rsidP="00FD426B">
            <w:pPr>
              <w:rPr>
                <w:b/>
                <w:sz w:val="28"/>
                <w:szCs w:val="28"/>
              </w:rPr>
            </w:pPr>
            <w:r>
              <w:rPr>
                <w:b/>
                <w:sz w:val="28"/>
                <w:szCs w:val="28"/>
              </w:rPr>
              <w:lastRenderedPageBreak/>
              <w:t>AKTIVNOST, PROGRAM</w:t>
            </w:r>
          </w:p>
          <w:p w14:paraId="54B70730" w14:textId="77777777" w:rsidR="003A70B9" w:rsidRDefault="003A70B9" w:rsidP="00FD426B">
            <w:r>
              <w:rPr>
                <w:b/>
                <w:sz w:val="28"/>
                <w:szCs w:val="28"/>
              </w:rPr>
              <w:t>I/ILI PROJEKT</w:t>
            </w:r>
          </w:p>
        </w:tc>
        <w:tc>
          <w:tcPr>
            <w:tcW w:w="6515" w:type="dxa"/>
          </w:tcPr>
          <w:p w14:paraId="0C9B91A2" w14:textId="77777777" w:rsidR="003A70B9" w:rsidRDefault="003A70B9" w:rsidP="00FD426B">
            <w:r>
              <w:rPr>
                <w:b/>
                <w:sz w:val="28"/>
                <w:szCs w:val="28"/>
              </w:rPr>
              <w:t xml:space="preserve">Košarka (Ž) - Izvannastavne aktivnosti u sklopu Školskog sportskog kluba </w:t>
            </w:r>
          </w:p>
        </w:tc>
      </w:tr>
      <w:tr w:rsidR="003A70B9" w14:paraId="7E3C66C8" w14:textId="77777777" w:rsidTr="00FD426B">
        <w:tc>
          <w:tcPr>
            <w:tcW w:w="2547" w:type="dxa"/>
          </w:tcPr>
          <w:p w14:paraId="66DB5066" w14:textId="77777777" w:rsidR="003A70B9" w:rsidRDefault="003A70B9" w:rsidP="00FD426B">
            <w:r>
              <w:rPr>
                <w:b/>
                <w:sz w:val="28"/>
                <w:szCs w:val="28"/>
              </w:rPr>
              <w:t>CILJEVI</w:t>
            </w:r>
          </w:p>
        </w:tc>
        <w:tc>
          <w:tcPr>
            <w:tcW w:w="6515" w:type="dxa"/>
          </w:tcPr>
          <w:p w14:paraId="06A8366B" w14:textId="77777777" w:rsidR="003A70B9" w:rsidRDefault="003A70B9" w:rsidP="00FD426B">
            <w:r>
              <w:t>Usvajanje osnovnih motoričkih znanja,sposobnosti i pravila košarkaške igre.Uz redovitu nastavu tjelesno-zdravstvene kulture, omogućiti učenicima zadovoljavanje posebnih interesa i sklonosti za sportske aktivnosti.</w:t>
            </w:r>
          </w:p>
        </w:tc>
      </w:tr>
      <w:tr w:rsidR="003A70B9" w14:paraId="13E2677C" w14:textId="77777777" w:rsidTr="00FD426B">
        <w:tc>
          <w:tcPr>
            <w:tcW w:w="2547" w:type="dxa"/>
          </w:tcPr>
          <w:p w14:paraId="6E400489" w14:textId="77777777" w:rsidR="003A70B9" w:rsidRDefault="003A70B9" w:rsidP="00FD426B">
            <w:r>
              <w:rPr>
                <w:b/>
                <w:sz w:val="28"/>
                <w:szCs w:val="28"/>
              </w:rPr>
              <w:t>NAMJENA</w:t>
            </w:r>
          </w:p>
        </w:tc>
        <w:tc>
          <w:tcPr>
            <w:tcW w:w="6515" w:type="dxa"/>
          </w:tcPr>
          <w:p w14:paraId="28FADB9B" w14:textId="77777777" w:rsidR="003A70B9" w:rsidRDefault="003A70B9" w:rsidP="00FD426B">
            <w:r>
              <w:t>Organizirano bavljenje sportom kroz treninge, natjecanja kako bi stekli znanje iz sportske aktivnosti za koju su se opredijelili.</w:t>
            </w:r>
          </w:p>
          <w:p w14:paraId="3AC78913" w14:textId="77777777" w:rsidR="003A70B9" w:rsidRDefault="003A70B9" w:rsidP="00FD426B">
            <w:r>
              <w:t>Prikazati stečeno znanje kroz natjecanja i susrete.</w:t>
            </w:r>
          </w:p>
        </w:tc>
      </w:tr>
      <w:tr w:rsidR="003A70B9" w14:paraId="02CEF3BF" w14:textId="77777777" w:rsidTr="00FD426B">
        <w:tc>
          <w:tcPr>
            <w:tcW w:w="2547" w:type="dxa"/>
          </w:tcPr>
          <w:p w14:paraId="6FA8C1C2" w14:textId="77777777" w:rsidR="003A70B9" w:rsidRDefault="003A70B9" w:rsidP="00FD426B">
            <w:pPr>
              <w:rPr>
                <w:b/>
                <w:sz w:val="28"/>
                <w:szCs w:val="28"/>
              </w:rPr>
            </w:pPr>
            <w:r>
              <w:rPr>
                <w:b/>
                <w:sz w:val="28"/>
                <w:szCs w:val="28"/>
              </w:rPr>
              <w:t>NOSITELJI I NJIHOVA ODGOVORNOST</w:t>
            </w:r>
          </w:p>
          <w:p w14:paraId="381E14C8" w14:textId="77777777" w:rsidR="003A70B9" w:rsidRDefault="003A70B9" w:rsidP="00FD426B"/>
        </w:tc>
        <w:tc>
          <w:tcPr>
            <w:tcW w:w="6515" w:type="dxa"/>
          </w:tcPr>
          <w:p w14:paraId="7510064F" w14:textId="77777777" w:rsidR="003A70B9" w:rsidRDefault="003A70B9" w:rsidP="00FD426B">
            <w:r>
              <w:t>Učenici od 5 raz. do 8 raz,Vlado Plantak, voditelj košarkaške skupine</w:t>
            </w:r>
          </w:p>
        </w:tc>
      </w:tr>
      <w:tr w:rsidR="003A70B9" w14:paraId="0ADAB17E" w14:textId="77777777" w:rsidTr="00FD426B">
        <w:tc>
          <w:tcPr>
            <w:tcW w:w="2547" w:type="dxa"/>
          </w:tcPr>
          <w:p w14:paraId="5869A15B" w14:textId="77777777" w:rsidR="003A70B9" w:rsidRDefault="003A70B9" w:rsidP="00FD426B">
            <w:pPr>
              <w:rPr>
                <w:b/>
                <w:sz w:val="28"/>
                <w:szCs w:val="28"/>
              </w:rPr>
            </w:pPr>
            <w:r>
              <w:rPr>
                <w:b/>
                <w:sz w:val="28"/>
                <w:szCs w:val="28"/>
              </w:rPr>
              <w:t>NAČIN REALIZACIJE</w:t>
            </w:r>
          </w:p>
          <w:p w14:paraId="675FF806" w14:textId="77777777" w:rsidR="003A70B9" w:rsidRDefault="003A70B9" w:rsidP="00FD426B">
            <w:pPr>
              <w:rPr>
                <w:b/>
                <w:sz w:val="28"/>
                <w:szCs w:val="28"/>
              </w:rPr>
            </w:pPr>
          </w:p>
        </w:tc>
        <w:tc>
          <w:tcPr>
            <w:tcW w:w="6515" w:type="dxa"/>
          </w:tcPr>
          <w:p w14:paraId="67BAF876" w14:textId="77777777" w:rsidR="003A70B9" w:rsidRDefault="003A70B9" w:rsidP="00FD426B">
            <w:r>
              <w:t>Rad u skupini učenika petih do osmih razreda.Izvannastavna aktivnost, dvije skupine, 2 sata tjedno.</w:t>
            </w:r>
          </w:p>
        </w:tc>
      </w:tr>
      <w:tr w:rsidR="003A70B9" w14:paraId="2956DF21" w14:textId="77777777" w:rsidTr="00FD426B">
        <w:tc>
          <w:tcPr>
            <w:tcW w:w="2547" w:type="dxa"/>
          </w:tcPr>
          <w:p w14:paraId="02D7F476" w14:textId="77777777" w:rsidR="003A70B9" w:rsidRDefault="003A70B9" w:rsidP="00FD426B">
            <w:pPr>
              <w:rPr>
                <w:b/>
                <w:sz w:val="28"/>
                <w:szCs w:val="28"/>
              </w:rPr>
            </w:pPr>
            <w:r>
              <w:rPr>
                <w:b/>
                <w:sz w:val="28"/>
                <w:szCs w:val="28"/>
              </w:rPr>
              <w:t>VREMENIK</w:t>
            </w:r>
          </w:p>
          <w:p w14:paraId="31CA037F" w14:textId="77777777" w:rsidR="003A70B9" w:rsidRDefault="003A70B9" w:rsidP="00FD426B"/>
        </w:tc>
        <w:tc>
          <w:tcPr>
            <w:tcW w:w="6515" w:type="dxa"/>
          </w:tcPr>
          <w:p w14:paraId="2DF4F48F" w14:textId="77777777" w:rsidR="003A70B9" w:rsidRDefault="003A70B9" w:rsidP="00FD426B">
            <w:r>
              <w:t>Cijelu nastavnu godinu 2023./2024.</w:t>
            </w:r>
          </w:p>
        </w:tc>
      </w:tr>
      <w:tr w:rsidR="003A70B9" w14:paraId="473AE740" w14:textId="77777777" w:rsidTr="00FD426B">
        <w:tc>
          <w:tcPr>
            <w:tcW w:w="2547" w:type="dxa"/>
          </w:tcPr>
          <w:p w14:paraId="04BAABEA" w14:textId="77777777" w:rsidR="003A70B9" w:rsidRDefault="003A70B9" w:rsidP="00FD426B">
            <w:pPr>
              <w:rPr>
                <w:b/>
                <w:sz w:val="28"/>
                <w:szCs w:val="28"/>
              </w:rPr>
            </w:pPr>
            <w:r>
              <w:rPr>
                <w:b/>
                <w:sz w:val="28"/>
                <w:szCs w:val="28"/>
              </w:rPr>
              <w:t>TROŠKOVNIK</w:t>
            </w:r>
          </w:p>
          <w:p w14:paraId="0861E8F5" w14:textId="77777777" w:rsidR="003A70B9" w:rsidRDefault="003A70B9" w:rsidP="00FD426B">
            <w:pPr>
              <w:rPr>
                <w:b/>
                <w:sz w:val="28"/>
                <w:szCs w:val="28"/>
              </w:rPr>
            </w:pPr>
          </w:p>
        </w:tc>
        <w:tc>
          <w:tcPr>
            <w:tcW w:w="6515" w:type="dxa"/>
          </w:tcPr>
          <w:p w14:paraId="2F32B447" w14:textId="77777777" w:rsidR="003A70B9" w:rsidRDefault="003A70B9" w:rsidP="00FD426B">
            <w:r>
              <w:t>Troškovi natjecanja, okrijepa, prijevoz, rekviziti</w:t>
            </w:r>
          </w:p>
        </w:tc>
      </w:tr>
      <w:tr w:rsidR="003A70B9" w14:paraId="1E8DCAA2" w14:textId="77777777" w:rsidTr="00FD426B">
        <w:tc>
          <w:tcPr>
            <w:tcW w:w="2547" w:type="dxa"/>
          </w:tcPr>
          <w:p w14:paraId="39C66BD3" w14:textId="77777777" w:rsidR="003A70B9" w:rsidRDefault="003A70B9" w:rsidP="00FD426B">
            <w:r>
              <w:rPr>
                <w:b/>
                <w:sz w:val="28"/>
                <w:szCs w:val="28"/>
              </w:rPr>
              <w:t>NAČIN VREDNOVANJA I NAČIN KORIŠTENJA REZULTATA VREDNOVANJA</w:t>
            </w:r>
          </w:p>
        </w:tc>
        <w:tc>
          <w:tcPr>
            <w:tcW w:w="6515" w:type="dxa"/>
          </w:tcPr>
          <w:p w14:paraId="0C2354DF" w14:textId="77777777" w:rsidR="003A70B9" w:rsidRDefault="003A70B9" w:rsidP="00FD426B">
            <w:r>
              <w:t>Evidencija pohađanja aktivnosti, interes za rad, kvaliteta rezultata.</w:t>
            </w:r>
          </w:p>
          <w:p w14:paraId="427BB2F9" w14:textId="77777777" w:rsidR="003A70B9" w:rsidRDefault="003A70B9" w:rsidP="00FD426B">
            <w:r>
              <w:t>Postignuti rezultati bit će adekvatno nagrađeni medaljama i priznanjima, te peharima i sl.</w:t>
            </w:r>
          </w:p>
        </w:tc>
      </w:tr>
    </w:tbl>
    <w:p w14:paraId="40A369F7" w14:textId="77777777" w:rsidR="003A70B9" w:rsidRDefault="003A70B9" w:rsidP="003A70B9">
      <w:pPr>
        <w:spacing w:after="160" w:line="259" w:lineRule="auto"/>
      </w:pPr>
    </w:p>
    <w:p w14:paraId="5824FCA6" w14:textId="77777777" w:rsidR="003A70B9" w:rsidRDefault="003A70B9" w:rsidP="003A70B9">
      <w:pPr>
        <w:spacing w:after="160" w:line="259" w:lineRule="auto"/>
      </w:pPr>
    </w:p>
    <w:p w14:paraId="1DFD56EE" w14:textId="77777777" w:rsidR="003A70B9" w:rsidRDefault="003A70B9" w:rsidP="003A70B9">
      <w:pPr>
        <w:spacing w:after="160" w:line="259" w:lineRule="auto"/>
      </w:pPr>
    </w:p>
    <w:p w14:paraId="1AFCAE26" w14:textId="77777777" w:rsidR="003A70B9" w:rsidRDefault="003A70B9" w:rsidP="003A70B9">
      <w:pPr>
        <w:spacing w:after="160" w:line="259" w:lineRule="auto"/>
      </w:pPr>
    </w:p>
    <w:p w14:paraId="6AB1986E" w14:textId="77777777" w:rsidR="003A70B9" w:rsidRDefault="003A70B9" w:rsidP="003A70B9">
      <w:pPr>
        <w:spacing w:after="160" w:line="259" w:lineRule="auto"/>
      </w:pPr>
    </w:p>
    <w:p w14:paraId="3A31AFBE" w14:textId="77777777" w:rsidR="003A70B9" w:rsidRDefault="003A70B9" w:rsidP="003A70B9">
      <w:pPr>
        <w:spacing w:after="160" w:line="259" w:lineRule="auto"/>
      </w:pPr>
    </w:p>
    <w:p w14:paraId="2CA92C69" w14:textId="6A80969A" w:rsidR="003A70B9" w:rsidRDefault="003A70B9" w:rsidP="003A70B9">
      <w:pPr>
        <w:pBdr>
          <w:top w:val="nil"/>
          <w:left w:val="nil"/>
          <w:bottom w:val="nil"/>
          <w:right w:val="nil"/>
          <w:between w:val="nil"/>
        </w:pBdr>
        <w:spacing w:after="160" w:line="259" w:lineRule="auto"/>
      </w:pPr>
    </w:p>
    <w:p w14:paraId="621E943E" w14:textId="4A2A09DB" w:rsidR="003A70B9" w:rsidRDefault="003A70B9" w:rsidP="003A70B9">
      <w:pPr>
        <w:pBdr>
          <w:top w:val="nil"/>
          <w:left w:val="nil"/>
          <w:bottom w:val="nil"/>
          <w:right w:val="nil"/>
          <w:between w:val="nil"/>
        </w:pBdr>
        <w:spacing w:after="160" w:line="259" w:lineRule="auto"/>
        <w:rPr>
          <w:b/>
          <w:color w:val="000000"/>
          <w:sz w:val="28"/>
          <w:szCs w:val="28"/>
        </w:rPr>
      </w:pPr>
    </w:p>
    <w:p w14:paraId="49C8EFA6" w14:textId="3C9E8C05" w:rsidR="003A70B9" w:rsidRDefault="003A70B9" w:rsidP="003A70B9">
      <w:pPr>
        <w:pBdr>
          <w:top w:val="nil"/>
          <w:left w:val="nil"/>
          <w:bottom w:val="nil"/>
          <w:right w:val="nil"/>
          <w:between w:val="nil"/>
        </w:pBdr>
        <w:spacing w:after="160" w:line="259" w:lineRule="auto"/>
        <w:rPr>
          <w:b/>
          <w:color w:val="000000"/>
          <w:sz w:val="28"/>
          <w:szCs w:val="28"/>
        </w:rPr>
      </w:pPr>
    </w:p>
    <w:p w14:paraId="296E780E" w14:textId="0E007B91" w:rsidR="003A70B9" w:rsidRDefault="003A70B9" w:rsidP="003A70B9">
      <w:pPr>
        <w:pBdr>
          <w:top w:val="nil"/>
          <w:left w:val="nil"/>
          <w:bottom w:val="nil"/>
          <w:right w:val="nil"/>
          <w:between w:val="nil"/>
        </w:pBdr>
        <w:spacing w:after="160" w:line="259" w:lineRule="auto"/>
        <w:rPr>
          <w:b/>
          <w:color w:val="000000"/>
          <w:sz w:val="28"/>
          <w:szCs w:val="28"/>
        </w:rPr>
      </w:pPr>
    </w:p>
    <w:p w14:paraId="55B33AE1" w14:textId="46160F88" w:rsidR="003A70B9" w:rsidRDefault="003A70B9" w:rsidP="003A70B9">
      <w:pPr>
        <w:spacing w:after="160" w:line="259" w:lineRule="auto"/>
      </w:pPr>
    </w:p>
    <w:p w14:paraId="4C096A3E" w14:textId="05DAC432" w:rsidR="003A70B9" w:rsidRDefault="00FD426B" w:rsidP="00D336C5">
      <w:pPr>
        <w:pStyle w:val="Naslov1"/>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lastRenderedPageBreak/>
        <w:t>3.</w:t>
      </w:r>
      <w:r w:rsidR="00B14558">
        <w:rPr>
          <w:rFonts w:ascii="Times New Roman" w:eastAsia="Times New Roman" w:hAnsi="Times New Roman" w:cs="Times New Roman"/>
          <w:b/>
          <w:color w:val="auto"/>
          <w:sz w:val="28"/>
          <w:szCs w:val="28"/>
        </w:rPr>
        <w:t>10</w:t>
      </w:r>
      <w:r>
        <w:rPr>
          <w:rFonts w:ascii="Times New Roman" w:eastAsia="Times New Roman" w:hAnsi="Times New Roman" w:cs="Times New Roman"/>
          <w:b/>
          <w:color w:val="auto"/>
          <w:sz w:val="28"/>
          <w:szCs w:val="28"/>
        </w:rPr>
        <w:t xml:space="preserve"> </w:t>
      </w:r>
      <w:r w:rsidR="003A70B9" w:rsidRPr="003A70B9">
        <w:rPr>
          <w:rFonts w:ascii="Times New Roman" w:eastAsia="Times New Roman" w:hAnsi="Times New Roman" w:cs="Times New Roman"/>
          <w:b/>
          <w:color w:val="auto"/>
          <w:sz w:val="28"/>
          <w:szCs w:val="28"/>
        </w:rPr>
        <w:t xml:space="preserve">Prva pomoć </w:t>
      </w:r>
    </w:p>
    <w:p w14:paraId="2837E5E1" w14:textId="037AA522" w:rsidR="003A70B9" w:rsidRDefault="003A70B9" w:rsidP="003A70B9"/>
    <w:p w14:paraId="131DCC44" w14:textId="77777777" w:rsidR="003A70B9" w:rsidRPr="003A70B9" w:rsidRDefault="003A70B9" w:rsidP="003A70B9"/>
    <w:tbl>
      <w:tblPr>
        <w:tblStyle w:val="af"/>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4"/>
        <w:gridCol w:w="6567"/>
      </w:tblGrid>
      <w:tr w:rsidR="003A70B9" w14:paraId="751D027B" w14:textId="77777777" w:rsidTr="00FD426B">
        <w:trPr>
          <w:trHeight w:val="617"/>
        </w:trPr>
        <w:tc>
          <w:tcPr>
            <w:tcW w:w="3464" w:type="dxa"/>
          </w:tcPr>
          <w:p w14:paraId="2B6C1596" w14:textId="77777777" w:rsidR="003A70B9" w:rsidRDefault="003A70B9" w:rsidP="00FD426B">
            <w:pPr>
              <w:pBdr>
                <w:top w:val="nil"/>
                <w:left w:val="nil"/>
                <w:bottom w:val="nil"/>
                <w:right w:val="nil"/>
                <w:between w:val="nil"/>
              </w:pBdr>
              <w:rPr>
                <w:b/>
                <w:color w:val="000000"/>
                <w:sz w:val="22"/>
                <w:szCs w:val="22"/>
              </w:rPr>
            </w:pPr>
          </w:p>
          <w:p w14:paraId="6C84F1A8" w14:textId="77777777" w:rsidR="003A70B9" w:rsidRDefault="003A70B9" w:rsidP="00FD426B">
            <w:pPr>
              <w:pBdr>
                <w:top w:val="nil"/>
                <w:left w:val="nil"/>
                <w:bottom w:val="nil"/>
                <w:right w:val="nil"/>
                <w:between w:val="nil"/>
              </w:pBdr>
              <w:jc w:val="center"/>
              <w:rPr>
                <w:color w:val="000000"/>
                <w:sz w:val="22"/>
                <w:szCs w:val="22"/>
              </w:rPr>
            </w:pPr>
            <w:r>
              <w:rPr>
                <w:b/>
                <w:color w:val="000000"/>
                <w:sz w:val="22"/>
                <w:szCs w:val="22"/>
              </w:rPr>
              <w:t>AKTIVNOST, PROGRAM</w:t>
            </w:r>
          </w:p>
          <w:p w14:paraId="4337B5E3" w14:textId="77777777" w:rsidR="003A70B9" w:rsidRDefault="003A70B9" w:rsidP="00FD426B">
            <w:pPr>
              <w:jc w:val="center"/>
            </w:pPr>
          </w:p>
        </w:tc>
        <w:tc>
          <w:tcPr>
            <w:tcW w:w="6567" w:type="dxa"/>
          </w:tcPr>
          <w:p w14:paraId="4B49A90B" w14:textId="77777777" w:rsidR="003A70B9" w:rsidRDefault="003A70B9" w:rsidP="00FD426B">
            <w:pPr>
              <w:pBdr>
                <w:top w:val="nil"/>
                <w:left w:val="nil"/>
                <w:bottom w:val="nil"/>
                <w:right w:val="nil"/>
                <w:between w:val="nil"/>
              </w:pBdr>
              <w:jc w:val="center"/>
              <w:rPr>
                <w:b/>
                <w:color w:val="000000"/>
                <w:sz w:val="22"/>
                <w:szCs w:val="22"/>
              </w:rPr>
            </w:pPr>
          </w:p>
          <w:p w14:paraId="63E6F432" w14:textId="77777777" w:rsidR="003A70B9" w:rsidRDefault="003A70B9" w:rsidP="00FD426B">
            <w:pPr>
              <w:pBdr>
                <w:top w:val="nil"/>
                <w:left w:val="nil"/>
                <w:bottom w:val="nil"/>
                <w:right w:val="nil"/>
                <w:between w:val="nil"/>
              </w:pBdr>
              <w:jc w:val="center"/>
              <w:rPr>
                <w:color w:val="000000"/>
                <w:sz w:val="22"/>
                <w:szCs w:val="22"/>
              </w:rPr>
            </w:pPr>
            <w:r>
              <w:rPr>
                <w:b/>
                <w:color w:val="000000"/>
                <w:sz w:val="22"/>
                <w:szCs w:val="22"/>
              </w:rPr>
              <w:t>PRVA POMOĆ</w:t>
            </w:r>
          </w:p>
          <w:p w14:paraId="2E32FCE7" w14:textId="77777777" w:rsidR="003A70B9" w:rsidRDefault="003A70B9" w:rsidP="00FD426B"/>
        </w:tc>
      </w:tr>
      <w:tr w:rsidR="003A70B9" w:rsidRPr="007C07C3" w14:paraId="70626AA4" w14:textId="77777777" w:rsidTr="00FD426B">
        <w:trPr>
          <w:trHeight w:val="1186"/>
        </w:trPr>
        <w:tc>
          <w:tcPr>
            <w:tcW w:w="3464" w:type="dxa"/>
          </w:tcPr>
          <w:p w14:paraId="74F51D58" w14:textId="77777777" w:rsidR="003A70B9" w:rsidRPr="007C07C3" w:rsidRDefault="003A70B9" w:rsidP="00FD426B">
            <w:pPr>
              <w:pBdr>
                <w:top w:val="nil"/>
                <w:left w:val="nil"/>
                <w:bottom w:val="nil"/>
                <w:right w:val="nil"/>
                <w:between w:val="nil"/>
              </w:pBdr>
              <w:jc w:val="center"/>
              <w:rPr>
                <w:sz w:val="22"/>
                <w:szCs w:val="22"/>
              </w:rPr>
            </w:pPr>
            <w:r w:rsidRPr="007C07C3">
              <w:rPr>
                <w:b/>
                <w:sz w:val="22"/>
                <w:szCs w:val="22"/>
              </w:rPr>
              <w:t xml:space="preserve">CILJEVI AKTIVNOSTI, PROGRAMA </w:t>
            </w:r>
          </w:p>
        </w:tc>
        <w:tc>
          <w:tcPr>
            <w:tcW w:w="6567" w:type="dxa"/>
          </w:tcPr>
          <w:p w14:paraId="7A73B220" w14:textId="77777777" w:rsidR="003A70B9" w:rsidRPr="007C07C3" w:rsidRDefault="003A70B9" w:rsidP="00FD426B">
            <w:pPr>
              <w:spacing w:line="276" w:lineRule="auto"/>
            </w:pPr>
            <w:r w:rsidRPr="007C07C3">
              <w:t xml:space="preserve">Upoznati povijest i osnovna načela Crvenog križa. Stjecati praktična znanja o postupcima pružanja prve pomoći s ciljem spašavanja i poštovanja života i zdravlja kao najvećih vrijednosti. </w:t>
            </w:r>
          </w:p>
          <w:p w14:paraId="43856AE3" w14:textId="77777777" w:rsidR="003A70B9" w:rsidRPr="007C07C3" w:rsidRDefault="003A70B9" w:rsidP="00FD426B">
            <w:pPr>
              <w:spacing w:line="276" w:lineRule="auto"/>
            </w:pPr>
            <w:r w:rsidRPr="007C07C3">
              <w:t xml:space="preserve">Razvijati kod učenika socijalnu osviještenost. Pomoći potrebitima. Poticati zajedništvo za društveni i humanitarni rad. </w:t>
            </w:r>
          </w:p>
        </w:tc>
      </w:tr>
      <w:tr w:rsidR="003A70B9" w:rsidRPr="007C07C3" w14:paraId="714C764D" w14:textId="77777777" w:rsidTr="00FD426B">
        <w:trPr>
          <w:trHeight w:val="972"/>
        </w:trPr>
        <w:tc>
          <w:tcPr>
            <w:tcW w:w="3464" w:type="dxa"/>
          </w:tcPr>
          <w:p w14:paraId="0AA2102A" w14:textId="77777777" w:rsidR="003A70B9" w:rsidRPr="007C07C3" w:rsidRDefault="003A70B9" w:rsidP="00FD426B">
            <w:pPr>
              <w:pBdr>
                <w:top w:val="nil"/>
                <w:left w:val="nil"/>
                <w:bottom w:val="nil"/>
                <w:right w:val="nil"/>
                <w:between w:val="nil"/>
              </w:pBdr>
              <w:jc w:val="center"/>
              <w:rPr>
                <w:sz w:val="22"/>
                <w:szCs w:val="22"/>
              </w:rPr>
            </w:pPr>
            <w:r w:rsidRPr="007C07C3">
              <w:rPr>
                <w:b/>
                <w:sz w:val="22"/>
                <w:szCs w:val="22"/>
              </w:rPr>
              <w:t xml:space="preserve">NAMJENA AKTIVNOSTI, PROGRAMA </w:t>
            </w:r>
          </w:p>
        </w:tc>
        <w:tc>
          <w:tcPr>
            <w:tcW w:w="6567" w:type="dxa"/>
          </w:tcPr>
          <w:p w14:paraId="0652D508" w14:textId="77777777" w:rsidR="003A70B9" w:rsidRPr="007C07C3" w:rsidRDefault="003A70B9" w:rsidP="007F2682">
            <w:pPr>
              <w:numPr>
                <w:ilvl w:val="0"/>
                <w:numId w:val="23"/>
              </w:numPr>
              <w:pBdr>
                <w:top w:val="nil"/>
                <w:left w:val="nil"/>
                <w:bottom w:val="nil"/>
                <w:right w:val="nil"/>
                <w:between w:val="nil"/>
              </w:pBdr>
              <w:ind w:right="-603"/>
            </w:pPr>
            <w:r w:rsidRPr="007C07C3">
              <w:t xml:space="preserve">namijenjena je učenicima koji pokazuju poseban </w:t>
            </w:r>
          </w:p>
          <w:p w14:paraId="32C3491B" w14:textId="77777777" w:rsidR="003A70B9" w:rsidRPr="007C07C3" w:rsidRDefault="003A70B9" w:rsidP="00FD426B">
            <w:pPr>
              <w:pBdr>
                <w:top w:val="nil"/>
                <w:left w:val="nil"/>
                <w:bottom w:val="nil"/>
                <w:right w:val="nil"/>
                <w:between w:val="nil"/>
              </w:pBdr>
              <w:ind w:left="720" w:right="-603"/>
            </w:pPr>
            <w:r w:rsidRPr="007C07C3">
              <w:t>interes za humanitaran rad i pružanje prve pomoći</w:t>
            </w:r>
          </w:p>
          <w:p w14:paraId="08D8694D" w14:textId="77777777" w:rsidR="003A70B9" w:rsidRPr="007C07C3" w:rsidRDefault="003A70B9" w:rsidP="00FD426B">
            <w:pPr>
              <w:pBdr>
                <w:top w:val="nil"/>
                <w:left w:val="nil"/>
                <w:bottom w:val="nil"/>
                <w:right w:val="nil"/>
                <w:between w:val="nil"/>
              </w:pBdr>
              <w:ind w:left="720" w:right="-603"/>
            </w:pPr>
          </w:p>
        </w:tc>
      </w:tr>
      <w:tr w:rsidR="003A70B9" w:rsidRPr="007C07C3" w14:paraId="75F24E42" w14:textId="77777777" w:rsidTr="00FD426B">
        <w:trPr>
          <w:trHeight w:val="941"/>
        </w:trPr>
        <w:tc>
          <w:tcPr>
            <w:tcW w:w="3464" w:type="dxa"/>
          </w:tcPr>
          <w:p w14:paraId="1D63652E" w14:textId="77777777" w:rsidR="003A70B9" w:rsidRPr="007C07C3" w:rsidRDefault="003A70B9" w:rsidP="00FD426B">
            <w:pPr>
              <w:pBdr>
                <w:top w:val="nil"/>
                <w:left w:val="nil"/>
                <w:bottom w:val="nil"/>
                <w:right w:val="nil"/>
                <w:between w:val="nil"/>
              </w:pBdr>
              <w:jc w:val="center"/>
              <w:rPr>
                <w:sz w:val="22"/>
                <w:szCs w:val="22"/>
              </w:rPr>
            </w:pPr>
            <w:r w:rsidRPr="007C07C3">
              <w:rPr>
                <w:b/>
                <w:sz w:val="22"/>
                <w:szCs w:val="22"/>
              </w:rPr>
              <w:t>NOSITELJI AKTIVNOSTI, PROGRAMA I NJIHOVA ODGOVORNOST</w:t>
            </w:r>
          </w:p>
        </w:tc>
        <w:tc>
          <w:tcPr>
            <w:tcW w:w="6567" w:type="dxa"/>
          </w:tcPr>
          <w:p w14:paraId="092D5D45" w14:textId="77777777" w:rsidR="003A70B9" w:rsidRPr="007C07C3" w:rsidRDefault="003A70B9" w:rsidP="007F2682">
            <w:pPr>
              <w:numPr>
                <w:ilvl w:val="0"/>
                <w:numId w:val="21"/>
              </w:numPr>
              <w:pBdr>
                <w:top w:val="nil"/>
                <w:left w:val="nil"/>
                <w:bottom w:val="nil"/>
                <w:right w:val="nil"/>
                <w:between w:val="nil"/>
              </w:pBdr>
              <w:spacing w:line="276" w:lineRule="auto"/>
            </w:pPr>
            <w:r w:rsidRPr="007C07C3">
              <w:t>učenici 7.a i 8.a</w:t>
            </w:r>
          </w:p>
          <w:p w14:paraId="2C5FE574" w14:textId="77777777" w:rsidR="003A70B9" w:rsidRPr="007C07C3" w:rsidRDefault="003A70B9" w:rsidP="007F2682">
            <w:pPr>
              <w:numPr>
                <w:ilvl w:val="0"/>
                <w:numId w:val="21"/>
              </w:numPr>
              <w:pBdr>
                <w:top w:val="nil"/>
                <w:left w:val="nil"/>
                <w:bottom w:val="nil"/>
                <w:right w:val="nil"/>
                <w:between w:val="nil"/>
              </w:pBdr>
              <w:spacing w:line="276" w:lineRule="auto"/>
            </w:pPr>
            <w:r w:rsidRPr="007C07C3">
              <w:t>učiteljica Mateja Smiljanec</w:t>
            </w:r>
          </w:p>
        </w:tc>
      </w:tr>
      <w:tr w:rsidR="003A70B9" w:rsidRPr="007C07C3" w14:paraId="2F832DB5" w14:textId="77777777" w:rsidTr="00FD426B">
        <w:trPr>
          <w:trHeight w:val="890"/>
        </w:trPr>
        <w:tc>
          <w:tcPr>
            <w:tcW w:w="3464" w:type="dxa"/>
          </w:tcPr>
          <w:p w14:paraId="6BB11FE0" w14:textId="77777777" w:rsidR="003A70B9" w:rsidRPr="007C07C3" w:rsidRDefault="003A70B9" w:rsidP="00FD426B">
            <w:pPr>
              <w:pBdr>
                <w:top w:val="nil"/>
                <w:left w:val="nil"/>
                <w:bottom w:val="nil"/>
                <w:right w:val="nil"/>
                <w:between w:val="nil"/>
              </w:pBdr>
              <w:jc w:val="center"/>
              <w:rPr>
                <w:sz w:val="22"/>
                <w:szCs w:val="22"/>
              </w:rPr>
            </w:pPr>
            <w:r w:rsidRPr="007C07C3">
              <w:rPr>
                <w:b/>
                <w:sz w:val="22"/>
                <w:szCs w:val="22"/>
              </w:rPr>
              <w:t>NAČIN REALIZACIJE AKTIVNOSTI,</w:t>
            </w:r>
          </w:p>
          <w:p w14:paraId="0520D5C8" w14:textId="77777777" w:rsidR="003A70B9" w:rsidRPr="007C07C3" w:rsidRDefault="003A70B9" w:rsidP="00FD426B">
            <w:pPr>
              <w:jc w:val="center"/>
            </w:pPr>
            <w:r w:rsidRPr="007C07C3">
              <w:rPr>
                <w:b/>
              </w:rPr>
              <w:t xml:space="preserve">PROGRAMA </w:t>
            </w:r>
          </w:p>
        </w:tc>
        <w:tc>
          <w:tcPr>
            <w:tcW w:w="6567" w:type="dxa"/>
          </w:tcPr>
          <w:p w14:paraId="57B60171" w14:textId="77777777" w:rsidR="003A70B9" w:rsidRPr="007C07C3" w:rsidRDefault="003A70B9" w:rsidP="007F2682">
            <w:pPr>
              <w:numPr>
                <w:ilvl w:val="0"/>
                <w:numId w:val="22"/>
              </w:numPr>
              <w:pBdr>
                <w:top w:val="nil"/>
                <w:left w:val="nil"/>
                <w:bottom w:val="nil"/>
                <w:right w:val="nil"/>
                <w:between w:val="nil"/>
              </w:pBdr>
              <w:spacing w:line="276" w:lineRule="auto"/>
            </w:pPr>
            <w:r w:rsidRPr="007C07C3">
              <w:t>prema planu i programu</w:t>
            </w:r>
          </w:p>
          <w:p w14:paraId="7C623732" w14:textId="77777777" w:rsidR="003A70B9" w:rsidRPr="007C07C3" w:rsidRDefault="003A70B9" w:rsidP="007F2682">
            <w:pPr>
              <w:numPr>
                <w:ilvl w:val="0"/>
                <w:numId w:val="22"/>
              </w:numPr>
              <w:pBdr>
                <w:top w:val="nil"/>
                <w:left w:val="nil"/>
                <w:bottom w:val="nil"/>
                <w:right w:val="nil"/>
                <w:between w:val="nil"/>
              </w:pBdr>
              <w:spacing w:line="276" w:lineRule="auto"/>
            </w:pPr>
            <w:r w:rsidRPr="007C07C3">
              <w:t>vježbanje pružanja prve pomoći u različitim situacijama - sudjelovati u organiziranim aktivnostima HCK-a</w:t>
            </w:r>
          </w:p>
          <w:p w14:paraId="5EEC6FA0" w14:textId="77777777" w:rsidR="003A70B9" w:rsidRPr="007C07C3" w:rsidRDefault="003A70B9" w:rsidP="007F2682">
            <w:pPr>
              <w:numPr>
                <w:ilvl w:val="0"/>
                <w:numId w:val="22"/>
              </w:numPr>
              <w:pBdr>
                <w:top w:val="nil"/>
                <w:left w:val="nil"/>
                <w:bottom w:val="nil"/>
                <w:right w:val="nil"/>
                <w:between w:val="nil"/>
              </w:pBdr>
              <w:spacing w:line="276" w:lineRule="auto"/>
            </w:pPr>
            <w:r w:rsidRPr="007C07C3">
              <w:t>obilježavanje značajnih datuma</w:t>
            </w:r>
          </w:p>
        </w:tc>
      </w:tr>
      <w:tr w:rsidR="003A70B9" w14:paraId="149728AD" w14:textId="77777777" w:rsidTr="00FD426B">
        <w:trPr>
          <w:trHeight w:val="509"/>
        </w:trPr>
        <w:tc>
          <w:tcPr>
            <w:tcW w:w="3464" w:type="dxa"/>
          </w:tcPr>
          <w:p w14:paraId="567D57C3" w14:textId="77777777" w:rsidR="003A70B9" w:rsidRDefault="003A70B9" w:rsidP="00FD426B">
            <w:pPr>
              <w:pBdr>
                <w:top w:val="nil"/>
                <w:left w:val="nil"/>
                <w:bottom w:val="nil"/>
                <w:right w:val="nil"/>
                <w:between w:val="nil"/>
              </w:pBdr>
              <w:jc w:val="center"/>
              <w:rPr>
                <w:color w:val="000000"/>
                <w:sz w:val="22"/>
                <w:szCs w:val="22"/>
              </w:rPr>
            </w:pPr>
            <w:r>
              <w:rPr>
                <w:b/>
                <w:color w:val="000000"/>
                <w:sz w:val="22"/>
                <w:szCs w:val="22"/>
              </w:rPr>
              <w:t xml:space="preserve">VREMENIK AKTIVNOSTI, PROGRAMA </w:t>
            </w:r>
          </w:p>
        </w:tc>
        <w:tc>
          <w:tcPr>
            <w:tcW w:w="6567" w:type="dxa"/>
          </w:tcPr>
          <w:p w14:paraId="219CB9F8" w14:textId="77777777" w:rsidR="003A70B9" w:rsidRDefault="003A70B9" w:rsidP="007F2682">
            <w:pPr>
              <w:numPr>
                <w:ilvl w:val="0"/>
                <w:numId w:val="22"/>
              </w:numPr>
              <w:pBdr>
                <w:top w:val="nil"/>
                <w:left w:val="nil"/>
                <w:bottom w:val="nil"/>
                <w:right w:val="nil"/>
                <w:between w:val="nil"/>
              </w:pBdr>
            </w:pPr>
            <w:r>
              <w:rPr>
                <w:color w:val="000000"/>
              </w:rPr>
              <w:t>tijekom školske godine</w:t>
            </w:r>
          </w:p>
        </w:tc>
      </w:tr>
      <w:tr w:rsidR="003A70B9" w14:paraId="26BB63C0" w14:textId="77777777" w:rsidTr="00FD426B">
        <w:trPr>
          <w:trHeight w:val="701"/>
        </w:trPr>
        <w:tc>
          <w:tcPr>
            <w:tcW w:w="3464" w:type="dxa"/>
          </w:tcPr>
          <w:p w14:paraId="06003690" w14:textId="77777777" w:rsidR="003A70B9" w:rsidRDefault="003A70B9" w:rsidP="00FD426B">
            <w:pPr>
              <w:pBdr>
                <w:top w:val="nil"/>
                <w:left w:val="nil"/>
                <w:bottom w:val="nil"/>
                <w:right w:val="nil"/>
                <w:between w:val="nil"/>
              </w:pBdr>
              <w:jc w:val="center"/>
              <w:rPr>
                <w:color w:val="000000"/>
                <w:sz w:val="22"/>
                <w:szCs w:val="22"/>
              </w:rPr>
            </w:pPr>
            <w:r>
              <w:rPr>
                <w:b/>
                <w:color w:val="000000"/>
                <w:sz w:val="22"/>
                <w:szCs w:val="22"/>
              </w:rPr>
              <w:t xml:space="preserve">DETALJAN TROŠKOVNIK AKTIVNOSTI, PROGRAMA </w:t>
            </w:r>
          </w:p>
        </w:tc>
        <w:tc>
          <w:tcPr>
            <w:tcW w:w="6567" w:type="dxa"/>
          </w:tcPr>
          <w:p w14:paraId="5139F140" w14:textId="77777777" w:rsidR="003A70B9" w:rsidRDefault="003A70B9" w:rsidP="007F2682">
            <w:pPr>
              <w:numPr>
                <w:ilvl w:val="0"/>
                <w:numId w:val="21"/>
              </w:numPr>
              <w:pBdr>
                <w:top w:val="nil"/>
                <w:left w:val="nil"/>
                <w:bottom w:val="nil"/>
                <w:right w:val="nil"/>
                <w:between w:val="nil"/>
              </w:pBdr>
              <w:spacing w:line="276" w:lineRule="auto"/>
            </w:pPr>
            <w:r>
              <w:rPr>
                <w:color w:val="000000"/>
              </w:rPr>
              <w:t>nabava potrebnih materijala za pružanje prve pomoći</w:t>
            </w:r>
          </w:p>
          <w:p w14:paraId="36E91445" w14:textId="77777777" w:rsidR="003A70B9" w:rsidRDefault="003A70B9" w:rsidP="007F2682">
            <w:pPr>
              <w:numPr>
                <w:ilvl w:val="0"/>
                <w:numId w:val="21"/>
              </w:numPr>
              <w:pBdr>
                <w:top w:val="nil"/>
                <w:left w:val="nil"/>
                <w:bottom w:val="nil"/>
                <w:right w:val="nil"/>
                <w:between w:val="nil"/>
              </w:pBdr>
              <w:spacing w:line="276" w:lineRule="auto"/>
            </w:pPr>
            <w:r>
              <w:rPr>
                <w:color w:val="000000"/>
              </w:rPr>
              <w:t>papir za kopiranje</w:t>
            </w:r>
          </w:p>
        </w:tc>
      </w:tr>
      <w:tr w:rsidR="003A70B9" w14:paraId="7CF7B635" w14:textId="77777777" w:rsidTr="00FD426B">
        <w:trPr>
          <w:trHeight w:val="1586"/>
        </w:trPr>
        <w:tc>
          <w:tcPr>
            <w:tcW w:w="3464" w:type="dxa"/>
          </w:tcPr>
          <w:p w14:paraId="7DEE7791" w14:textId="77777777" w:rsidR="003A70B9" w:rsidRDefault="003A70B9" w:rsidP="00FD426B">
            <w:pPr>
              <w:pBdr>
                <w:top w:val="nil"/>
                <w:left w:val="nil"/>
                <w:bottom w:val="nil"/>
                <w:right w:val="nil"/>
                <w:between w:val="nil"/>
              </w:pBdr>
              <w:jc w:val="center"/>
              <w:rPr>
                <w:color w:val="000000"/>
                <w:sz w:val="22"/>
                <w:szCs w:val="22"/>
              </w:rPr>
            </w:pPr>
            <w:r>
              <w:rPr>
                <w:b/>
                <w:color w:val="000000"/>
                <w:sz w:val="22"/>
                <w:szCs w:val="22"/>
              </w:rPr>
              <w:t>NAČIN VREDNOVANJA I NAČIN KORIŠTENJA REZULTATA VREDNOVANJA</w:t>
            </w:r>
          </w:p>
        </w:tc>
        <w:tc>
          <w:tcPr>
            <w:tcW w:w="6567" w:type="dxa"/>
          </w:tcPr>
          <w:p w14:paraId="406DE612" w14:textId="77777777" w:rsidR="003A70B9" w:rsidRDefault="003A70B9" w:rsidP="007F2682">
            <w:pPr>
              <w:numPr>
                <w:ilvl w:val="0"/>
                <w:numId w:val="21"/>
              </w:numPr>
              <w:pBdr>
                <w:top w:val="nil"/>
                <w:left w:val="nil"/>
                <w:bottom w:val="nil"/>
                <w:right w:val="nil"/>
                <w:between w:val="nil"/>
              </w:pBdr>
              <w:spacing w:line="276" w:lineRule="auto"/>
            </w:pPr>
            <w:r>
              <w:rPr>
                <w:color w:val="000000"/>
              </w:rPr>
              <w:t>sudjelovanje na natjecanjima</w:t>
            </w:r>
          </w:p>
          <w:p w14:paraId="532005B2" w14:textId="77777777" w:rsidR="003A70B9" w:rsidRDefault="003A70B9" w:rsidP="007F2682">
            <w:pPr>
              <w:numPr>
                <w:ilvl w:val="0"/>
                <w:numId w:val="21"/>
              </w:numPr>
              <w:pBdr>
                <w:top w:val="nil"/>
                <w:left w:val="nil"/>
                <w:bottom w:val="nil"/>
                <w:right w:val="nil"/>
                <w:between w:val="nil"/>
              </w:pBdr>
              <w:spacing w:line="276" w:lineRule="auto"/>
            </w:pPr>
            <w:r>
              <w:rPr>
                <w:color w:val="000000"/>
              </w:rPr>
              <w:t>sudjelovanje na humanitarnim akcijama</w:t>
            </w:r>
          </w:p>
          <w:p w14:paraId="0E87709B" w14:textId="77777777" w:rsidR="003A70B9" w:rsidRDefault="003A70B9" w:rsidP="007F2682">
            <w:pPr>
              <w:numPr>
                <w:ilvl w:val="0"/>
                <w:numId w:val="21"/>
              </w:numPr>
              <w:pBdr>
                <w:top w:val="nil"/>
                <w:left w:val="nil"/>
                <w:bottom w:val="nil"/>
                <w:right w:val="nil"/>
                <w:between w:val="nil"/>
              </w:pBdr>
              <w:spacing w:line="276" w:lineRule="auto"/>
            </w:pPr>
            <w:r>
              <w:rPr>
                <w:color w:val="000000"/>
              </w:rPr>
              <w:t xml:space="preserve">opisno praćenje rada učenika, motivacije, sposobnosti i postignuća </w:t>
            </w:r>
          </w:p>
        </w:tc>
      </w:tr>
    </w:tbl>
    <w:p w14:paraId="768BE1D1" w14:textId="6F63186B" w:rsidR="003A70B9" w:rsidRDefault="003A70B9" w:rsidP="003A70B9"/>
    <w:p w14:paraId="47ACA6B3" w14:textId="575EAD0C" w:rsidR="003A70B9" w:rsidRDefault="003A70B9" w:rsidP="003A70B9"/>
    <w:p w14:paraId="66217AA0" w14:textId="2D6A4117" w:rsidR="003A70B9" w:rsidRDefault="003A70B9" w:rsidP="003A70B9"/>
    <w:p w14:paraId="604FD796" w14:textId="720E733A" w:rsidR="003A70B9" w:rsidRDefault="003A70B9" w:rsidP="003A70B9"/>
    <w:p w14:paraId="2F675AD4" w14:textId="2B143A14" w:rsidR="003A70B9" w:rsidRDefault="003A70B9" w:rsidP="003A70B9"/>
    <w:p w14:paraId="4204DA8C" w14:textId="4F40F910" w:rsidR="003A70B9" w:rsidRDefault="003A70B9" w:rsidP="003A70B9"/>
    <w:p w14:paraId="0A9FAA3D" w14:textId="2A52AE51" w:rsidR="003A70B9" w:rsidRDefault="003A70B9" w:rsidP="003A70B9"/>
    <w:p w14:paraId="40F63031" w14:textId="3FA3AEAD" w:rsidR="003A70B9" w:rsidRDefault="003A70B9" w:rsidP="003A70B9"/>
    <w:p w14:paraId="05710BC0" w14:textId="5CDC839D" w:rsidR="003A70B9" w:rsidRDefault="003A70B9" w:rsidP="003A70B9"/>
    <w:p w14:paraId="12B20716" w14:textId="52C6A3CB" w:rsidR="003A70B9" w:rsidRDefault="003A70B9" w:rsidP="003A70B9"/>
    <w:p w14:paraId="2986838E" w14:textId="2871AC23" w:rsidR="003A70B9" w:rsidRDefault="003A70B9" w:rsidP="003A70B9"/>
    <w:p w14:paraId="2BE5947B" w14:textId="217DFD64" w:rsidR="003A70B9" w:rsidRDefault="003A70B9" w:rsidP="003A70B9"/>
    <w:p w14:paraId="796E9C79" w14:textId="2375C22C" w:rsidR="003A70B9" w:rsidRDefault="003A70B9" w:rsidP="003A70B9"/>
    <w:p w14:paraId="77A6E155" w14:textId="77777777" w:rsidR="003A70B9" w:rsidRPr="003A70B9" w:rsidRDefault="003A70B9" w:rsidP="003A70B9"/>
    <w:p w14:paraId="26649E08" w14:textId="3FC0CFF6" w:rsidR="00962EA9" w:rsidRDefault="00B14558">
      <w:pPr>
        <w:pStyle w:val="Naslov1"/>
        <w:ind w:left="360"/>
        <w:rPr>
          <w:rFonts w:ascii="Times New Roman" w:eastAsia="Times New Roman" w:hAnsi="Times New Roman" w:cs="Times New Roman"/>
          <w:b/>
          <w:color w:val="000000"/>
          <w:sz w:val="28"/>
          <w:szCs w:val="28"/>
        </w:rPr>
      </w:pPr>
      <w:bookmarkStart w:id="24" w:name="_heading=h.2xcytpi" w:colFirst="0" w:colLast="0"/>
      <w:bookmarkEnd w:id="24"/>
      <w:r>
        <w:rPr>
          <w:rFonts w:ascii="Times New Roman" w:eastAsia="Times New Roman" w:hAnsi="Times New Roman" w:cs="Times New Roman"/>
          <w:b/>
          <w:color w:val="000000"/>
          <w:sz w:val="28"/>
          <w:szCs w:val="28"/>
        </w:rPr>
        <w:lastRenderedPageBreak/>
        <w:t xml:space="preserve">3.11 </w:t>
      </w:r>
      <w:r w:rsidR="007C07C3">
        <w:rPr>
          <w:rFonts w:ascii="Times New Roman" w:eastAsia="Times New Roman" w:hAnsi="Times New Roman" w:cs="Times New Roman"/>
          <w:b/>
          <w:color w:val="000000"/>
          <w:sz w:val="28"/>
          <w:szCs w:val="28"/>
        </w:rPr>
        <w:t xml:space="preserve"> Mali zbor</w:t>
      </w:r>
    </w:p>
    <w:p w14:paraId="7D0F6DB9" w14:textId="77777777" w:rsidR="00962EA9" w:rsidRDefault="00962EA9">
      <w:pPr>
        <w:spacing w:after="160" w:line="259" w:lineRule="auto"/>
      </w:pPr>
    </w:p>
    <w:tbl>
      <w:tblPr>
        <w:tblStyle w:val="af0"/>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42A9E1CD" w14:textId="77777777">
        <w:tc>
          <w:tcPr>
            <w:tcW w:w="2547" w:type="dxa"/>
          </w:tcPr>
          <w:p w14:paraId="53F143B9" w14:textId="77777777" w:rsidR="00962EA9" w:rsidRDefault="007C07C3">
            <w:pPr>
              <w:rPr>
                <w:b/>
                <w:sz w:val="28"/>
                <w:szCs w:val="28"/>
              </w:rPr>
            </w:pPr>
            <w:r>
              <w:rPr>
                <w:b/>
                <w:sz w:val="28"/>
                <w:szCs w:val="28"/>
              </w:rPr>
              <w:t>AKTIVNOST, PROGRAM</w:t>
            </w:r>
          </w:p>
          <w:p w14:paraId="69BFF13D" w14:textId="77777777" w:rsidR="00962EA9" w:rsidRDefault="007C07C3">
            <w:r>
              <w:rPr>
                <w:b/>
                <w:sz w:val="28"/>
                <w:szCs w:val="28"/>
              </w:rPr>
              <w:t>I/ILI PROJEKT</w:t>
            </w:r>
          </w:p>
        </w:tc>
        <w:tc>
          <w:tcPr>
            <w:tcW w:w="6515" w:type="dxa"/>
          </w:tcPr>
          <w:p w14:paraId="0396939F" w14:textId="77777777" w:rsidR="00962EA9" w:rsidRDefault="007C07C3">
            <w:r>
              <w:rPr>
                <w:b/>
                <w:sz w:val="28"/>
                <w:szCs w:val="28"/>
              </w:rPr>
              <w:t xml:space="preserve"> Mali zbor</w:t>
            </w:r>
          </w:p>
        </w:tc>
      </w:tr>
      <w:tr w:rsidR="00962EA9" w14:paraId="523C226F" w14:textId="77777777">
        <w:tc>
          <w:tcPr>
            <w:tcW w:w="2547" w:type="dxa"/>
          </w:tcPr>
          <w:p w14:paraId="0A48414E" w14:textId="77777777" w:rsidR="00962EA9" w:rsidRDefault="007C07C3">
            <w:r>
              <w:rPr>
                <w:b/>
                <w:sz w:val="28"/>
                <w:szCs w:val="28"/>
              </w:rPr>
              <w:t>CILJEVI</w:t>
            </w:r>
          </w:p>
        </w:tc>
        <w:tc>
          <w:tcPr>
            <w:tcW w:w="6515" w:type="dxa"/>
          </w:tcPr>
          <w:p w14:paraId="10FDF9EC" w14:textId="77777777" w:rsidR="00962EA9" w:rsidRDefault="007C07C3">
            <w:pPr>
              <w:pBdr>
                <w:top w:val="nil"/>
                <w:left w:val="nil"/>
                <w:bottom w:val="nil"/>
                <w:right w:val="nil"/>
                <w:between w:val="nil"/>
              </w:pBdr>
              <w:ind w:left="720"/>
              <w:rPr>
                <w:color w:val="000000"/>
              </w:rPr>
            </w:pPr>
            <w:r>
              <w:rPr>
                <w:color w:val="000000"/>
              </w:rPr>
              <w:t>svladavanje pjevanja kao vještine glazbenog izražavanja</w:t>
            </w:r>
          </w:p>
          <w:p w14:paraId="7A698921" w14:textId="77777777" w:rsidR="00962EA9" w:rsidRDefault="007C07C3">
            <w:pPr>
              <w:pBdr>
                <w:top w:val="nil"/>
                <w:left w:val="nil"/>
                <w:bottom w:val="nil"/>
                <w:right w:val="nil"/>
                <w:between w:val="nil"/>
              </w:pBdr>
              <w:ind w:left="720"/>
              <w:rPr>
                <w:color w:val="000000"/>
              </w:rPr>
            </w:pPr>
            <w:r>
              <w:rPr>
                <w:color w:val="000000"/>
              </w:rPr>
              <w:t>točno i sigurno usvajanje tekstova i melodije različitih pjesama, te njihovo izvođenje</w:t>
            </w:r>
          </w:p>
          <w:p w14:paraId="3DBEB23F" w14:textId="77777777" w:rsidR="00962EA9" w:rsidRDefault="007C07C3">
            <w:pPr>
              <w:pBdr>
                <w:top w:val="nil"/>
                <w:left w:val="nil"/>
                <w:bottom w:val="nil"/>
                <w:right w:val="nil"/>
                <w:between w:val="nil"/>
              </w:pBdr>
              <w:ind w:left="720"/>
              <w:rPr>
                <w:color w:val="000000"/>
              </w:rPr>
            </w:pPr>
            <w:r>
              <w:rPr>
                <w:color w:val="000000"/>
              </w:rPr>
              <w:t>buditi i razvijati reproduktivne i stvaralačke sklonosti učenika</w:t>
            </w:r>
          </w:p>
          <w:p w14:paraId="57C8ED15" w14:textId="77777777" w:rsidR="00962EA9" w:rsidRDefault="007C07C3">
            <w:pPr>
              <w:pBdr>
                <w:top w:val="nil"/>
                <w:left w:val="nil"/>
                <w:bottom w:val="nil"/>
                <w:right w:val="nil"/>
                <w:between w:val="nil"/>
              </w:pBdr>
              <w:ind w:left="720"/>
              <w:rPr>
                <w:color w:val="000000"/>
              </w:rPr>
            </w:pPr>
            <w:r>
              <w:rPr>
                <w:color w:val="000000"/>
              </w:rPr>
              <w:t>javnim nastupima privikavati se na intenzivno sudjelovanje u manifestacijama kulturnog života škole i sredine u kojoj žive</w:t>
            </w:r>
          </w:p>
        </w:tc>
      </w:tr>
      <w:tr w:rsidR="00962EA9" w14:paraId="660520E9" w14:textId="77777777">
        <w:tc>
          <w:tcPr>
            <w:tcW w:w="2547" w:type="dxa"/>
          </w:tcPr>
          <w:p w14:paraId="6801D410" w14:textId="77777777" w:rsidR="00962EA9" w:rsidRDefault="007C07C3">
            <w:r>
              <w:rPr>
                <w:b/>
                <w:sz w:val="28"/>
                <w:szCs w:val="28"/>
              </w:rPr>
              <w:t>NAMJENA</w:t>
            </w:r>
          </w:p>
        </w:tc>
        <w:tc>
          <w:tcPr>
            <w:tcW w:w="6515" w:type="dxa"/>
          </w:tcPr>
          <w:p w14:paraId="29315E8D" w14:textId="77777777" w:rsidR="00962EA9" w:rsidRDefault="007C07C3">
            <w:pPr>
              <w:pBdr>
                <w:top w:val="nil"/>
                <w:left w:val="nil"/>
                <w:bottom w:val="nil"/>
                <w:right w:val="nil"/>
                <w:between w:val="nil"/>
              </w:pBdr>
              <w:ind w:left="720"/>
              <w:rPr>
                <w:color w:val="000000"/>
              </w:rPr>
            </w:pPr>
            <w:r>
              <w:rPr>
                <w:color w:val="000000"/>
              </w:rPr>
              <w:t>učenici će uvježbavanjem različitih pjesama sudjelovati u kulturnim događanjima škole</w:t>
            </w:r>
          </w:p>
        </w:tc>
      </w:tr>
      <w:tr w:rsidR="00962EA9" w14:paraId="4FB2C095" w14:textId="77777777">
        <w:tc>
          <w:tcPr>
            <w:tcW w:w="2547" w:type="dxa"/>
          </w:tcPr>
          <w:p w14:paraId="6DCC74BE" w14:textId="77777777" w:rsidR="00962EA9" w:rsidRDefault="007C07C3">
            <w:r>
              <w:rPr>
                <w:b/>
                <w:sz w:val="28"/>
                <w:szCs w:val="28"/>
              </w:rPr>
              <w:t>NOSITELJI I NJIHOVA ODGOVORNOST</w:t>
            </w:r>
          </w:p>
        </w:tc>
        <w:tc>
          <w:tcPr>
            <w:tcW w:w="6515" w:type="dxa"/>
          </w:tcPr>
          <w:p w14:paraId="57A77EA7" w14:textId="77777777" w:rsidR="00962EA9" w:rsidRDefault="007C07C3">
            <w:pPr>
              <w:pBdr>
                <w:top w:val="nil"/>
                <w:left w:val="nil"/>
                <w:bottom w:val="nil"/>
                <w:right w:val="nil"/>
                <w:between w:val="nil"/>
              </w:pBdr>
              <w:ind w:left="720"/>
              <w:rPr>
                <w:color w:val="000000"/>
              </w:rPr>
            </w:pPr>
            <w:r>
              <w:rPr>
                <w:color w:val="000000"/>
              </w:rPr>
              <w:t>učiteljica Bernardica Bačan i učenici</w:t>
            </w:r>
          </w:p>
        </w:tc>
      </w:tr>
      <w:tr w:rsidR="00962EA9" w14:paraId="47A312B4" w14:textId="77777777">
        <w:tc>
          <w:tcPr>
            <w:tcW w:w="2547" w:type="dxa"/>
          </w:tcPr>
          <w:p w14:paraId="1792EDE5" w14:textId="77777777" w:rsidR="00962EA9" w:rsidRDefault="007C07C3">
            <w:pPr>
              <w:rPr>
                <w:b/>
                <w:sz w:val="28"/>
                <w:szCs w:val="28"/>
              </w:rPr>
            </w:pPr>
            <w:r>
              <w:rPr>
                <w:b/>
                <w:sz w:val="28"/>
                <w:szCs w:val="28"/>
              </w:rPr>
              <w:t>NAČIN REALIZACIJE</w:t>
            </w:r>
          </w:p>
        </w:tc>
        <w:tc>
          <w:tcPr>
            <w:tcW w:w="6515" w:type="dxa"/>
          </w:tcPr>
          <w:p w14:paraId="7ABD34E4" w14:textId="77777777" w:rsidR="00962EA9" w:rsidRDefault="007C07C3">
            <w:pPr>
              <w:pBdr>
                <w:top w:val="nil"/>
                <w:left w:val="nil"/>
                <w:bottom w:val="nil"/>
                <w:right w:val="nil"/>
                <w:between w:val="nil"/>
              </w:pBdr>
              <w:ind w:left="720"/>
              <w:rPr>
                <w:color w:val="000000"/>
              </w:rPr>
            </w:pPr>
            <w:r>
              <w:rPr>
                <w:color w:val="000000"/>
              </w:rPr>
              <w:t>njega i obrazovanje glasa (disanje, postava glasa, dikcija, intonacija, osjećanje ritma, tempo, dinamika, umjetnička izražajnost)</w:t>
            </w:r>
          </w:p>
        </w:tc>
      </w:tr>
      <w:tr w:rsidR="00962EA9" w14:paraId="054E20B2" w14:textId="77777777">
        <w:tc>
          <w:tcPr>
            <w:tcW w:w="2547" w:type="dxa"/>
          </w:tcPr>
          <w:p w14:paraId="5611513D" w14:textId="77777777" w:rsidR="00962EA9" w:rsidRDefault="007C07C3">
            <w:r>
              <w:rPr>
                <w:b/>
                <w:sz w:val="28"/>
                <w:szCs w:val="28"/>
              </w:rPr>
              <w:t>VREMENIK</w:t>
            </w:r>
          </w:p>
        </w:tc>
        <w:tc>
          <w:tcPr>
            <w:tcW w:w="6515" w:type="dxa"/>
          </w:tcPr>
          <w:p w14:paraId="716686CB" w14:textId="77777777" w:rsidR="00962EA9" w:rsidRDefault="007C07C3">
            <w:pPr>
              <w:pBdr>
                <w:top w:val="nil"/>
                <w:left w:val="nil"/>
                <w:bottom w:val="nil"/>
                <w:right w:val="nil"/>
                <w:between w:val="nil"/>
              </w:pBdr>
              <w:ind w:left="720"/>
              <w:rPr>
                <w:color w:val="000000"/>
              </w:rPr>
            </w:pPr>
            <w:r>
              <w:rPr>
                <w:color w:val="000000"/>
              </w:rPr>
              <w:t xml:space="preserve">tijekom nastavne godine </w:t>
            </w:r>
            <w:r>
              <w:t>2023./2024.</w:t>
            </w:r>
            <w:r>
              <w:rPr>
                <w:color w:val="000000"/>
              </w:rPr>
              <w:t>, dva školska sata tjedno</w:t>
            </w:r>
          </w:p>
        </w:tc>
      </w:tr>
      <w:tr w:rsidR="00962EA9" w14:paraId="535D317C" w14:textId="77777777">
        <w:tc>
          <w:tcPr>
            <w:tcW w:w="2547" w:type="dxa"/>
          </w:tcPr>
          <w:p w14:paraId="21490563" w14:textId="77777777" w:rsidR="00962EA9" w:rsidRDefault="007C07C3">
            <w:pPr>
              <w:rPr>
                <w:b/>
                <w:sz w:val="28"/>
                <w:szCs w:val="28"/>
              </w:rPr>
            </w:pPr>
            <w:r>
              <w:rPr>
                <w:b/>
                <w:sz w:val="28"/>
                <w:szCs w:val="28"/>
              </w:rPr>
              <w:t>TROŠKOVNIK</w:t>
            </w:r>
          </w:p>
        </w:tc>
        <w:tc>
          <w:tcPr>
            <w:tcW w:w="6515" w:type="dxa"/>
          </w:tcPr>
          <w:p w14:paraId="09606DB3" w14:textId="77777777" w:rsidR="00962EA9" w:rsidRDefault="007C07C3">
            <w:pPr>
              <w:pBdr>
                <w:top w:val="nil"/>
                <w:left w:val="nil"/>
                <w:bottom w:val="nil"/>
                <w:right w:val="nil"/>
                <w:between w:val="nil"/>
              </w:pBdr>
              <w:ind w:left="720"/>
              <w:rPr>
                <w:color w:val="000000"/>
              </w:rPr>
            </w:pPr>
            <w:r>
              <w:rPr>
                <w:color w:val="000000"/>
              </w:rPr>
              <w:t>troškovi kopiranja</w:t>
            </w:r>
          </w:p>
        </w:tc>
      </w:tr>
      <w:tr w:rsidR="00962EA9" w14:paraId="5279D1C8" w14:textId="77777777">
        <w:tc>
          <w:tcPr>
            <w:tcW w:w="2547" w:type="dxa"/>
          </w:tcPr>
          <w:p w14:paraId="39404A7F" w14:textId="77777777" w:rsidR="00962EA9" w:rsidRDefault="007C07C3">
            <w:r>
              <w:rPr>
                <w:b/>
                <w:sz w:val="28"/>
                <w:szCs w:val="28"/>
              </w:rPr>
              <w:t>NAČIN VREDNOVANJA I NAČIN KORIŠTENJA REZULTATA VREDNOVANJA</w:t>
            </w:r>
          </w:p>
        </w:tc>
        <w:tc>
          <w:tcPr>
            <w:tcW w:w="6515" w:type="dxa"/>
          </w:tcPr>
          <w:p w14:paraId="7276CBEA" w14:textId="77777777" w:rsidR="00962EA9" w:rsidRDefault="007C07C3">
            <w:pPr>
              <w:pBdr>
                <w:top w:val="nil"/>
                <w:left w:val="nil"/>
                <w:bottom w:val="nil"/>
                <w:right w:val="nil"/>
                <w:between w:val="nil"/>
              </w:pBdr>
              <w:ind w:left="720"/>
              <w:rPr>
                <w:color w:val="000000"/>
              </w:rPr>
            </w:pPr>
            <w:r>
              <w:rPr>
                <w:color w:val="000000"/>
              </w:rPr>
              <w:t>analiza rada na kraju školske godine</w:t>
            </w:r>
          </w:p>
        </w:tc>
      </w:tr>
    </w:tbl>
    <w:p w14:paraId="2671D693" w14:textId="77777777" w:rsidR="00962EA9" w:rsidRDefault="00962EA9">
      <w:pPr>
        <w:spacing w:line="360" w:lineRule="auto"/>
      </w:pPr>
    </w:p>
    <w:p w14:paraId="784194F9" w14:textId="77777777" w:rsidR="00962EA9" w:rsidRDefault="00962EA9">
      <w:pPr>
        <w:spacing w:after="160" w:line="259" w:lineRule="auto"/>
      </w:pPr>
    </w:p>
    <w:p w14:paraId="06FD10EB" w14:textId="77777777" w:rsidR="00962EA9" w:rsidRDefault="007C07C3" w:rsidP="007C07C3">
      <w:pPr>
        <w:spacing w:after="160" w:line="259" w:lineRule="auto"/>
      </w:pPr>
      <w:r>
        <w:br w:type="page"/>
      </w:r>
    </w:p>
    <w:p w14:paraId="056554B7" w14:textId="0371DE49" w:rsidR="003A70B9" w:rsidRDefault="003A70B9" w:rsidP="007F2682">
      <w:pPr>
        <w:pStyle w:val="Naslov1"/>
        <w:numPr>
          <w:ilvl w:val="1"/>
          <w:numId w:val="32"/>
        </w:numPr>
        <w:rPr>
          <w:rFonts w:ascii="Times New Roman" w:eastAsia="Times New Roman" w:hAnsi="Times New Roman" w:cs="Times New Roman"/>
          <w:b/>
          <w:color w:val="000000"/>
          <w:sz w:val="28"/>
          <w:szCs w:val="28"/>
        </w:rPr>
      </w:pPr>
      <w:bookmarkStart w:id="25" w:name="_heading=h.3whwml4" w:colFirst="0" w:colLast="0"/>
      <w:bookmarkEnd w:id="25"/>
      <w:r>
        <w:rPr>
          <w:rFonts w:ascii="Times New Roman" w:eastAsia="Times New Roman" w:hAnsi="Times New Roman" w:cs="Times New Roman"/>
          <w:b/>
          <w:color w:val="000000"/>
          <w:sz w:val="28"/>
          <w:szCs w:val="28"/>
        </w:rPr>
        <w:lastRenderedPageBreak/>
        <w:t xml:space="preserve"> Mali kreativci </w:t>
      </w:r>
    </w:p>
    <w:p w14:paraId="308B7E09" w14:textId="77777777" w:rsidR="003A70B9" w:rsidRPr="003A70B9" w:rsidRDefault="003A70B9" w:rsidP="003A70B9"/>
    <w:tbl>
      <w:tblPr>
        <w:tblStyle w:val="af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3A70B9" w14:paraId="0C55D283" w14:textId="77777777" w:rsidTr="00FD426B">
        <w:tc>
          <w:tcPr>
            <w:tcW w:w="2547" w:type="dxa"/>
          </w:tcPr>
          <w:p w14:paraId="3A24BF53" w14:textId="77777777" w:rsidR="003A70B9" w:rsidRDefault="003A70B9" w:rsidP="00FD426B">
            <w:pPr>
              <w:rPr>
                <w:b/>
                <w:sz w:val="28"/>
                <w:szCs w:val="28"/>
              </w:rPr>
            </w:pPr>
            <w:r>
              <w:rPr>
                <w:b/>
                <w:sz w:val="28"/>
                <w:szCs w:val="28"/>
              </w:rPr>
              <w:t>AKTIVNOST, PROGRAM</w:t>
            </w:r>
          </w:p>
          <w:p w14:paraId="2ECCB0F7" w14:textId="77777777" w:rsidR="003A70B9" w:rsidRDefault="003A70B9" w:rsidP="00FD426B">
            <w:pPr>
              <w:rPr>
                <w:sz w:val="22"/>
                <w:szCs w:val="22"/>
              </w:rPr>
            </w:pPr>
            <w:r>
              <w:rPr>
                <w:b/>
                <w:sz w:val="28"/>
                <w:szCs w:val="28"/>
              </w:rPr>
              <w:t>I/ILI PROJEKT</w:t>
            </w:r>
          </w:p>
        </w:tc>
        <w:tc>
          <w:tcPr>
            <w:tcW w:w="6515" w:type="dxa"/>
          </w:tcPr>
          <w:p w14:paraId="7DADB716" w14:textId="77777777" w:rsidR="003A70B9" w:rsidRDefault="003A70B9" w:rsidP="00FD426B">
            <w:r>
              <w:t xml:space="preserve">Mali kreativci </w:t>
            </w:r>
          </w:p>
        </w:tc>
      </w:tr>
      <w:tr w:rsidR="003A70B9" w14:paraId="0C32C682" w14:textId="77777777" w:rsidTr="00FD426B">
        <w:tc>
          <w:tcPr>
            <w:tcW w:w="2547" w:type="dxa"/>
          </w:tcPr>
          <w:p w14:paraId="5379A775" w14:textId="77777777" w:rsidR="003A70B9" w:rsidRDefault="003A70B9" w:rsidP="00FD426B">
            <w:pPr>
              <w:rPr>
                <w:sz w:val="22"/>
                <w:szCs w:val="22"/>
              </w:rPr>
            </w:pPr>
            <w:r>
              <w:rPr>
                <w:b/>
                <w:sz w:val="28"/>
                <w:szCs w:val="28"/>
              </w:rPr>
              <w:t>CILJEVI</w:t>
            </w:r>
          </w:p>
        </w:tc>
        <w:tc>
          <w:tcPr>
            <w:tcW w:w="6515" w:type="dxa"/>
          </w:tcPr>
          <w:p w14:paraId="7D1A125C" w14:textId="77777777" w:rsidR="003A70B9" w:rsidRDefault="003A70B9" w:rsidP="007F2682">
            <w:pPr>
              <w:numPr>
                <w:ilvl w:val="0"/>
                <w:numId w:val="18"/>
              </w:numPr>
              <w:pBdr>
                <w:top w:val="nil"/>
                <w:left w:val="nil"/>
                <w:bottom w:val="nil"/>
                <w:right w:val="nil"/>
                <w:between w:val="nil"/>
              </w:pBdr>
              <w:rPr>
                <w:color w:val="000000"/>
                <w:sz w:val="23"/>
                <w:szCs w:val="23"/>
              </w:rPr>
            </w:pPr>
            <w:r>
              <w:rPr>
                <w:color w:val="000000"/>
                <w:sz w:val="23"/>
                <w:szCs w:val="23"/>
              </w:rPr>
              <w:t>razvoj ekološke svijesti</w:t>
            </w:r>
          </w:p>
          <w:p w14:paraId="6C3F51F9" w14:textId="77777777" w:rsidR="003A70B9" w:rsidRDefault="003A70B9" w:rsidP="007F2682">
            <w:pPr>
              <w:numPr>
                <w:ilvl w:val="0"/>
                <w:numId w:val="18"/>
              </w:numPr>
              <w:pBdr>
                <w:top w:val="nil"/>
                <w:left w:val="nil"/>
                <w:bottom w:val="nil"/>
                <w:right w:val="nil"/>
                <w:between w:val="nil"/>
              </w:pBdr>
              <w:rPr>
                <w:color w:val="000000"/>
                <w:sz w:val="23"/>
                <w:szCs w:val="23"/>
              </w:rPr>
            </w:pPr>
            <w:r>
              <w:rPr>
                <w:color w:val="000000"/>
                <w:sz w:val="23"/>
                <w:szCs w:val="23"/>
              </w:rPr>
              <w:t>razvoj pozitivnih stavova prema predmetnoj, prirodnoj i društvenoj okolini</w:t>
            </w:r>
          </w:p>
          <w:p w14:paraId="5438B5B7" w14:textId="77777777" w:rsidR="003A70B9" w:rsidRDefault="003A70B9" w:rsidP="007F2682">
            <w:pPr>
              <w:numPr>
                <w:ilvl w:val="0"/>
                <w:numId w:val="18"/>
              </w:numPr>
              <w:pBdr>
                <w:top w:val="nil"/>
                <w:left w:val="nil"/>
                <w:bottom w:val="nil"/>
                <w:right w:val="nil"/>
                <w:between w:val="nil"/>
              </w:pBdr>
              <w:rPr>
                <w:color w:val="000000"/>
                <w:sz w:val="22"/>
                <w:szCs w:val="22"/>
              </w:rPr>
            </w:pPr>
            <w:r>
              <w:rPr>
                <w:color w:val="000000"/>
                <w:sz w:val="23"/>
                <w:szCs w:val="23"/>
              </w:rPr>
              <w:t>razvoj tolerancije i suradnje u skupnom radu</w:t>
            </w:r>
          </w:p>
          <w:p w14:paraId="1EA01BDA" w14:textId="77777777" w:rsidR="003A70B9" w:rsidRDefault="003A70B9" w:rsidP="007F2682">
            <w:pPr>
              <w:numPr>
                <w:ilvl w:val="0"/>
                <w:numId w:val="18"/>
              </w:numPr>
              <w:pBdr>
                <w:top w:val="nil"/>
                <w:left w:val="nil"/>
                <w:bottom w:val="nil"/>
                <w:right w:val="nil"/>
                <w:between w:val="nil"/>
              </w:pBdr>
              <w:rPr>
                <w:color w:val="000000"/>
                <w:sz w:val="22"/>
                <w:szCs w:val="22"/>
              </w:rPr>
            </w:pPr>
            <w:r>
              <w:rPr>
                <w:color w:val="000000"/>
                <w:sz w:val="22"/>
                <w:szCs w:val="22"/>
              </w:rPr>
              <w:t>uočavati i izražavati slikarske teksture bojom, potezom i mrljom</w:t>
            </w:r>
          </w:p>
          <w:p w14:paraId="7F594306" w14:textId="77777777" w:rsidR="003A70B9" w:rsidRDefault="003A70B9" w:rsidP="007F2682">
            <w:pPr>
              <w:numPr>
                <w:ilvl w:val="0"/>
                <w:numId w:val="18"/>
              </w:numPr>
              <w:pBdr>
                <w:top w:val="nil"/>
                <w:left w:val="nil"/>
                <w:bottom w:val="nil"/>
                <w:right w:val="nil"/>
                <w:between w:val="nil"/>
              </w:pBdr>
              <w:rPr>
                <w:color w:val="000000"/>
                <w:sz w:val="22"/>
                <w:szCs w:val="22"/>
              </w:rPr>
            </w:pPr>
            <w:r>
              <w:rPr>
                <w:color w:val="000000"/>
                <w:sz w:val="22"/>
                <w:szCs w:val="22"/>
              </w:rPr>
              <w:t>upoznati pojmove vezane uz grafičke tehnike</w:t>
            </w:r>
          </w:p>
          <w:p w14:paraId="1E6D2C4D" w14:textId="77777777" w:rsidR="003A70B9" w:rsidRDefault="003A70B9" w:rsidP="007F2682">
            <w:pPr>
              <w:numPr>
                <w:ilvl w:val="0"/>
                <w:numId w:val="18"/>
              </w:numPr>
              <w:pBdr>
                <w:top w:val="nil"/>
                <w:left w:val="nil"/>
                <w:bottom w:val="nil"/>
                <w:right w:val="nil"/>
                <w:between w:val="nil"/>
              </w:pBdr>
              <w:rPr>
                <w:color w:val="000000"/>
                <w:sz w:val="22"/>
                <w:szCs w:val="22"/>
              </w:rPr>
            </w:pPr>
            <w:r>
              <w:rPr>
                <w:color w:val="000000"/>
                <w:sz w:val="22"/>
                <w:szCs w:val="22"/>
              </w:rPr>
              <w:t>izraziti pokret i kompoziciju boja</w:t>
            </w:r>
          </w:p>
          <w:p w14:paraId="5D4947D5" w14:textId="77777777" w:rsidR="003A70B9" w:rsidRDefault="003A70B9" w:rsidP="007F2682">
            <w:pPr>
              <w:numPr>
                <w:ilvl w:val="0"/>
                <w:numId w:val="18"/>
              </w:numPr>
              <w:pBdr>
                <w:top w:val="nil"/>
                <w:left w:val="nil"/>
                <w:bottom w:val="nil"/>
                <w:right w:val="nil"/>
                <w:between w:val="nil"/>
              </w:pBdr>
              <w:rPr>
                <w:color w:val="000000"/>
                <w:sz w:val="22"/>
                <w:szCs w:val="22"/>
              </w:rPr>
            </w:pPr>
            <w:r>
              <w:rPr>
                <w:color w:val="000000"/>
                <w:sz w:val="22"/>
                <w:szCs w:val="22"/>
              </w:rPr>
              <w:t>otkrivati i poticati razvoj posebnih učeničkih interesa</w:t>
            </w:r>
          </w:p>
          <w:p w14:paraId="5F55A99E" w14:textId="77777777" w:rsidR="003A70B9" w:rsidRDefault="003A70B9" w:rsidP="007F2682">
            <w:pPr>
              <w:numPr>
                <w:ilvl w:val="0"/>
                <w:numId w:val="18"/>
              </w:numPr>
              <w:pBdr>
                <w:top w:val="nil"/>
                <w:left w:val="nil"/>
                <w:bottom w:val="nil"/>
                <w:right w:val="nil"/>
                <w:between w:val="nil"/>
              </w:pBdr>
            </w:pPr>
            <w:r>
              <w:rPr>
                <w:color w:val="000000"/>
              </w:rPr>
              <w:t>kroz organizaciju natjecanja u igranju društvenih igara, razvijati natjecateljski duh, organizacijske sposobnosti i toleranciju</w:t>
            </w:r>
          </w:p>
          <w:p w14:paraId="7458FA2C" w14:textId="77777777" w:rsidR="003A70B9" w:rsidRDefault="003A70B9" w:rsidP="007F2682">
            <w:pPr>
              <w:numPr>
                <w:ilvl w:val="0"/>
                <w:numId w:val="18"/>
              </w:numPr>
              <w:pBdr>
                <w:top w:val="nil"/>
                <w:left w:val="nil"/>
                <w:bottom w:val="nil"/>
                <w:right w:val="nil"/>
                <w:between w:val="nil"/>
              </w:pBdr>
              <w:rPr>
                <w:color w:val="000000"/>
              </w:rPr>
            </w:pPr>
            <w:r>
              <w:rPr>
                <w:color w:val="000000"/>
              </w:rPr>
              <w:t>razvijati kreativnost učenika u osmišljavanju i izradi nove društvene igre</w:t>
            </w:r>
          </w:p>
          <w:p w14:paraId="148259C8" w14:textId="77777777" w:rsidR="003A70B9" w:rsidRDefault="003A70B9" w:rsidP="007F2682">
            <w:pPr>
              <w:numPr>
                <w:ilvl w:val="0"/>
                <w:numId w:val="18"/>
              </w:numPr>
              <w:pBdr>
                <w:top w:val="nil"/>
                <w:left w:val="nil"/>
                <w:bottom w:val="nil"/>
                <w:right w:val="nil"/>
                <w:between w:val="nil"/>
              </w:pBdr>
              <w:rPr>
                <w:color w:val="000000"/>
              </w:rPr>
            </w:pPr>
            <w:r>
              <w:rPr>
                <w:color w:val="000000"/>
              </w:rPr>
              <w:t>usavršiti osnovne matematičke računske radnje kroz igru</w:t>
            </w:r>
          </w:p>
          <w:p w14:paraId="67BB016E" w14:textId="77777777" w:rsidR="003A70B9" w:rsidRDefault="003A70B9" w:rsidP="007F2682">
            <w:pPr>
              <w:numPr>
                <w:ilvl w:val="0"/>
                <w:numId w:val="18"/>
              </w:numPr>
              <w:pBdr>
                <w:top w:val="nil"/>
                <w:left w:val="nil"/>
                <w:bottom w:val="nil"/>
                <w:right w:val="nil"/>
                <w:between w:val="nil"/>
              </w:pBdr>
              <w:rPr>
                <w:color w:val="000000"/>
                <w:sz w:val="22"/>
                <w:szCs w:val="22"/>
              </w:rPr>
            </w:pPr>
            <w:r>
              <w:rPr>
                <w:color w:val="000000"/>
              </w:rPr>
              <w:t>razvijati sposobnost za samostalni rad, točnost u računanju, urednost i izgrađivanje znanstvenog stava</w:t>
            </w:r>
          </w:p>
        </w:tc>
      </w:tr>
      <w:tr w:rsidR="003A70B9" w14:paraId="57E0C1FF" w14:textId="77777777" w:rsidTr="00FD426B">
        <w:tc>
          <w:tcPr>
            <w:tcW w:w="2547" w:type="dxa"/>
          </w:tcPr>
          <w:p w14:paraId="12F63223" w14:textId="77777777" w:rsidR="003A70B9" w:rsidRDefault="003A70B9" w:rsidP="00FD426B">
            <w:pPr>
              <w:rPr>
                <w:sz w:val="22"/>
                <w:szCs w:val="22"/>
              </w:rPr>
            </w:pPr>
            <w:r>
              <w:rPr>
                <w:b/>
                <w:sz w:val="28"/>
                <w:szCs w:val="28"/>
              </w:rPr>
              <w:t>NAMJENA</w:t>
            </w:r>
          </w:p>
        </w:tc>
        <w:tc>
          <w:tcPr>
            <w:tcW w:w="6515" w:type="dxa"/>
          </w:tcPr>
          <w:p w14:paraId="09EE1214" w14:textId="77777777" w:rsidR="003A70B9" w:rsidRDefault="003A70B9" w:rsidP="00FD426B">
            <w:pPr>
              <w:numPr>
                <w:ilvl w:val="0"/>
                <w:numId w:val="1"/>
              </w:numPr>
              <w:pBdr>
                <w:top w:val="nil"/>
                <w:left w:val="nil"/>
                <w:bottom w:val="nil"/>
                <w:right w:val="nil"/>
                <w:between w:val="nil"/>
              </w:pBdr>
              <w:rPr>
                <w:color w:val="000000"/>
                <w:sz w:val="23"/>
                <w:szCs w:val="23"/>
              </w:rPr>
            </w:pPr>
            <w:r>
              <w:rPr>
                <w:color w:val="000000"/>
                <w:sz w:val="23"/>
                <w:szCs w:val="23"/>
              </w:rPr>
              <w:t>primjena stečenih znanja u svakodnevnom životu</w:t>
            </w:r>
          </w:p>
          <w:p w14:paraId="0D3846EF" w14:textId="77777777" w:rsidR="003A70B9" w:rsidRDefault="003A70B9" w:rsidP="00FD426B">
            <w:pPr>
              <w:numPr>
                <w:ilvl w:val="0"/>
                <w:numId w:val="1"/>
              </w:numPr>
              <w:pBdr>
                <w:top w:val="nil"/>
                <w:left w:val="nil"/>
                <w:bottom w:val="nil"/>
                <w:right w:val="nil"/>
                <w:between w:val="nil"/>
              </w:pBdr>
              <w:rPr>
                <w:color w:val="000000"/>
                <w:sz w:val="23"/>
                <w:szCs w:val="23"/>
              </w:rPr>
            </w:pPr>
            <w:r>
              <w:rPr>
                <w:color w:val="000000"/>
                <w:sz w:val="23"/>
                <w:szCs w:val="23"/>
              </w:rPr>
              <w:t>razvijanje svijesti o potrebi odvajanja otpada</w:t>
            </w:r>
          </w:p>
          <w:p w14:paraId="4306051B" w14:textId="77777777" w:rsidR="003A70B9" w:rsidRDefault="003A70B9" w:rsidP="00FD426B">
            <w:pPr>
              <w:numPr>
                <w:ilvl w:val="0"/>
                <w:numId w:val="1"/>
              </w:numPr>
              <w:pBdr>
                <w:top w:val="nil"/>
                <w:left w:val="nil"/>
                <w:bottom w:val="nil"/>
                <w:right w:val="nil"/>
                <w:between w:val="nil"/>
              </w:pBdr>
              <w:rPr>
                <w:color w:val="000000"/>
                <w:sz w:val="23"/>
                <w:szCs w:val="23"/>
              </w:rPr>
            </w:pPr>
            <w:r>
              <w:rPr>
                <w:color w:val="000000"/>
                <w:sz w:val="22"/>
                <w:szCs w:val="22"/>
              </w:rPr>
              <w:t>sudjelovanje u natjecanju društvenih igara te primjena stečenih znanja i kompetencija u životu (računanje, točnost, urednost, tolerancija;)</w:t>
            </w:r>
          </w:p>
          <w:p w14:paraId="58FEC52F" w14:textId="77777777" w:rsidR="003A70B9" w:rsidRDefault="003A70B9" w:rsidP="00FD426B">
            <w:pPr>
              <w:numPr>
                <w:ilvl w:val="0"/>
                <w:numId w:val="1"/>
              </w:numPr>
              <w:pBdr>
                <w:top w:val="nil"/>
                <w:left w:val="nil"/>
                <w:bottom w:val="nil"/>
                <w:right w:val="nil"/>
                <w:between w:val="nil"/>
              </w:pBdr>
              <w:rPr>
                <w:color w:val="000000"/>
                <w:sz w:val="22"/>
                <w:szCs w:val="22"/>
              </w:rPr>
            </w:pPr>
            <w:r>
              <w:rPr>
                <w:color w:val="000000"/>
                <w:sz w:val="22"/>
                <w:szCs w:val="22"/>
              </w:rPr>
              <w:t>razvijati i poticati kreativnost i samostalnost kod učenika koji pokazuju sklonost likovnom izražavanju</w:t>
            </w:r>
          </w:p>
          <w:p w14:paraId="40DF76E3" w14:textId="77777777" w:rsidR="003A70B9" w:rsidRDefault="003A70B9" w:rsidP="00FD426B">
            <w:pPr>
              <w:numPr>
                <w:ilvl w:val="0"/>
                <w:numId w:val="1"/>
              </w:numPr>
              <w:pBdr>
                <w:top w:val="nil"/>
                <w:left w:val="nil"/>
                <w:bottom w:val="nil"/>
                <w:right w:val="nil"/>
                <w:between w:val="nil"/>
              </w:pBdr>
              <w:rPr>
                <w:color w:val="000000"/>
                <w:sz w:val="23"/>
                <w:szCs w:val="23"/>
              </w:rPr>
            </w:pPr>
            <w:r>
              <w:rPr>
                <w:color w:val="000000"/>
                <w:sz w:val="22"/>
                <w:szCs w:val="22"/>
              </w:rPr>
              <w:t>izlagati učeničke radove na školskim izložbenim prostorima, ukrašavanje školskog panoa</w:t>
            </w:r>
          </w:p>
        </w:tc>
      </w:tr>
      <w:tr w:rsidR="003A70B9" w14:paraId="43115C6C" w14:textId="77777777" w:rsidTr="00FD426B">
        <w:tc>
          <w:tcPr>
            <w:tcW w:w="2547" w:type="dxa"/>
          </w:tcPr>
          <w:p w14:paraId="647F442D" w14:textId="77777777" w:rsidR="003A70B9" w:rsidRDefault="003A70B9" w:rsidP="00FD426B">
            <w:pPr>
              <w:rPr>
                <w:sz w:val="22"/>
                <w:szCs w:val="22"/>
              </w:rPr>
            </w:pPr>
            <w:r>
              <w:rPr>
                <w:b/>
                <w:sz w:val="28"/>
                <w:szCs w:val="28"/>
              </w:rPr>
              <w:t>NOSITELJI I NJIHOVA ODGOVORNOST</w:t>
            </w:r>
          </w:p>
        </w:tc>
        <w:tc>
          <w:tcPr>
            <w:tcW w:w="6515" w:type="dxa"/>
          </w:tcPr>
          <w:p w14:paraId="01676BD0" w14:textId="77777777" w:rsidR="003A70B9" w:rsidRDefault="003A70B9" w:rsidP="00FD426B">
            <w:pPr>
              <w:rPr>
                <w:sz w:val="22"/>
                <w:szCs w:val="22"/>
              </w:rPr>
            </w:pPr>
          </w:p>
          <w:p w14:paraId="779FA888" w14:textId="77777777" w:rsidR="003A70B9" w:rsidRDefault="003A70B9" w:rsidP="00FD426B">
            <w:pPr>
              <w:rPr>
                <w:sz w:val="22"/>
                <w:szCs w:val="22"/>
              </w:rPr>
            </w:pPr>
            <w:r w:rsidRPr="007C07C3">
              <w:rPr>
                <w:sz w:val="22"/>
                <w:szCs w:val="22"/>
              </w:rPr>
              <w:t>Učiteljica Kristina Kišiček i učenici 3.b/4.b</w:t>
            </w:r>
          </w:p>
        </w:tc>
      </w:tr>
      <w:tr w:rsidR="003A70B9" w14:paraId="681203AB" w14:textId="77777777" w:rsidTr="00FD426B">
        <w:tc>
          <w:tcPr>
            <w:tcW w:w="2547" w:type="dxa"/>
          </w:tcPr>
          <w:p w14:paraId="0C1379B9" w14:textId="77777777" w:rsidR="003A70B9" w:rsidRDefault="003A70B9" w:rsidP="00FD426B">
            <w:pPr>
              <w:rPr>
                <w:b/>
                <w:sz w:val="28"/>
                <w:szCs w:val="28"/>
              </w:rPr>
            </w:pPr>
            <w:r>
              <w:rPr>
                <w:b/>
                <w:sz w:val="28"/>
                <w:szCs w:val="28"/>
              </w:rPr>
              <w:t>NAČIN REALIZACIJE</w:t>
            </w:r>
          </w:p>
        </w:tc>
        <w:tc>
          <w:tcPr>
            <w:tcW w:w="6515" w:type="dxa"/>
          </w:tcPr>
          <w:p w14:paraId="6231638E" w14:textId="77777777" w:rsidR="003A70B9" w:rsidRDefault="003A70B9" w:rsidP="00FD426B">
            <w:pPr>
              <w:numPr>
                <w:ilvl w:val="0"/>
                <w:numId w:val="2"/>
              </w:numPr>
              <w:pBdr>
                <w:top w:val="nil"/>
                <w:left w:val="nil"/>
                <w:bottom w:val="nil"/>
                <w:right w:val="nil"/>
                <w:between w:val="nil"/>
              </w:pBdr>
              <w:rPr>
                <w:color w:val="000000"/>
                <w:sz w:val="23"/>
                <w:szCs w:val="23"/>
              </w:rPr>
            </w:pPr>
            <w:r>
              <w:rPr>
                <w:color w:val="000000"/>
                <w:sz w:val="23"/>
                <w:szCs w:val="23"/>
              </w:rPr>
              <w:t xml:space="preserve">sudjelovanje u eko-akcijama tijekom školske godine; briga o okolišu. </w:t>
            </w:r>
          </w:p>
          <w:p w14:paraId="1BC52504" w14:textId="77777777" w:rsidR="003A70B9" w:rsidRDefault="003A70B9" w:rsidP="00FD426B">
            <w:pPr>
              <w:numPr>
                <w:ilvl w:val="0"/>
                <w:numId w:val="2"/>
              </w:numPr>
              <w:pBdr>
                <w:top w:val="nil"/>
                <w:left w:val="nil"/>
                <w:bottom w:val="nil"/>
                <w:right w:val="nil"/>
                <w:between w:val="nil"/>
              </w:pBdr>
              <w:rPr>
                <w:color w:val="000000"/>
                <w:sz w:val="23"/>
                <w:szCs w:val="23"/>
              </w:rPr>
            </w:pPr>
            <w:r>
              <w:rPr>
                <w:color w:val="000000"/>
                <w:sz w:val="23"/>
                <w:szCs w:val="23"/>
              </w:rPr>
              <w:t>individualan rad, mentorski rad, timsko –suradnički rad</w:t>
            </w:r>
          </w:p>
          <w:p w14:paraId="7529C98A" w14:textId="77777777" w:rsidR="003A70B9" w:rsidRDefault="003A70B9" w:rsidP="00FD426B">
            <w:pPr>
              <w:numPr>
                <w:ilvl w:val="0"/>
                <w:numId w:val="2"/>
              </w:numPr>
              <w:pBdr>
                <w:top w:val="nil"/>
                <w:left w:val="nil"/>
                <w:bottom w:val="nil"/>
                <w:right w:val="nil"/>
                <w:between w:val="nil"/>
              </w:pBdr>
              <w:rPr>
                <w:color w:val="000000"/>
                <w:sz w:val="23"/>
                <w:szCs w:val="23"/>
              </w:rPr>
            </w:pPr>
            <w:r>
              <w:rPr>
                <w:color w:val="000000"/>
                <w:sz w:val="23"/>
                <w:szCs w:val="23"/>
              </w:rPr>
              <w:t>terenska nastava, prezentacije, izrada plakata, postavljanje izložbi, izrada letaka i edukativnih poruka</w:t>
            </w:r>
          </w:p>
          <w:p w14:paraId="5F25B116" w14:textId="77777777" w:rsidR="003A70B9" w:rsidRDefault="003A70B9" w:rsidP="00FD426B">
            <w:pPr>
              <w:numPr>
                <w:ilvl w:val="0"/>
                <w:numId w:val="2"/>
              </w:numPr>
              <w:pBdr>
                <w:top w:val="nil"/>
                <w:left w:val="nil"/>
                <w:bottom w:val="nil"/>
                <w:right w:val="nil"/>
                <w:between w:val="nil"/>
              </w:pBdr>
              <w:rPr>
                <w:color w:val="000000"/>
                <w:sz w:val="22"/>
                <w:szCs w:val="22"/>
              </w:rPr>
            </w:pPr>
            <w:r>
              <w:rPr>
                <w:color w:val="000000"/>
                <w:sz w:val="23"/>
                <w:szCs w:val="23"/>
              </w:rPr>
              <w:t>akcija uređenja okoliša, sadnja i briga o cvijeću</w:t>
            </w:r>
          </w:p>
          <w:p w14:paraId="44077FDE" w14:textId="77777777" w:rsidR="003A70B9" w:rsidRDefault="003A70B9" w:rsidP="00FD426B">
            <w:pPr>
              <w:numPr>
                <w:ilvl w:val="0"/>
                <w:numId w:val="2"/>
              </w:numPr>
              <w:pBdr>
                <w:top w:val="nil"/>
                <w:left w:val="nil"/>
                <w:bottom w:val="nil"/>
                <w:right w:val="nil"/>
                <w:between w:val="nil"/>
              </w:pBdr>
              <w:rPr>
                <w:color w:val="000000"/>
                <w:sz w:val="22"/>
                <w:szCs w:val="22"/>
              </w:rPr>
            </w:pPr>
            <w:r>
              <w:rPr>
                <w:color w:val="000000"/>
                <w:sz w:val="23"/>
                <w:szCs w:val="23"/>
              </w:rPr>
              <w:t>likovne radionice, ukrašavanje panoa</w:t>
            </w:r>
          </w:p>
          <w:p w14:paraId="6EC1508C" w14:textId="77777777" w:rsidR="003A70B9" w:rsidRDefault="003A70B9" w:rsidP="00FD426B">
            <w:pPr>
              <w:numPr>
                <w:ilvl w:val="0"/>
                <w:numId w:val="2"/>
              </w:numPr>
              <w:pBdr>
                <w:top w:val="nil"/>
                <w:left w:val="nil"/>
                <w:bottom w:val="nil"/>
                <w:right w:val="nil"/>
                <w:between w:val="nil"/>
              </w:pBdr>
              <w:rPr>
                <w:color w:val="000000"/>
                <w:sz w:val="22"/>
                <w:szCs w:val="22"/>
              </w:rPr>
            </w:pPr>
            <w:r>
              <w:rPr>
                <w:color w:val="000000"/>
                <w:sz w:val="23"/>
                <w:szCs w:val="23"/>
              </w:rPr>
              <w:t xml:space="preserve">organiziranje natjecanja u </w:t>
            </w:r>
            <w:r>
              <w:rPr>
                <w:sz w:val="23"/>
                <w:szCs w:val="23"/>
              </w:rPr>
              <w:t>društvenim</w:t>
            </w:r>
            <w:r>
              <w:rPr>
                <w:color w:val="000000"/>
                <w:sz w:val="23"/>
                <w:szCs w:val="23"/>
              </w:rPr>
              <w:t xml:space="preserve"> igrama</w:t>
            </w:r>
          </w:p>
          <w:p w14:paraId="093BF017" w14:textId="77777777" w:rsidR="003A70B9" w:rsidRDefault="003A70B9" w:rsidP="00FD426B">
            <w:pPr>
              <w:numPr>
                <w:ilvl w:val="0"/>
                <w:numId w:val="2"/>
              </w:numPr>
              <w:pBdr>
                <w:top w:val="nil"/>
                <w:left w:val="nil"/>
                <w:bottom w:val="nil"/>
                <w:right w:val="nil"/>
                <w:between w:val="nil"/>
              </w:pBdr>
              <w:rPr>
                <w:color w:val="000000"/>
                <w:sz w:val="22"/>
                <w:szCs w:val="22"/>
              </w:rPr>
            </w:pPr>
            <w:r>
              <w:rPr>
                <w:color w:val="000000"/>
                <w:sz w:val="23"/>
                <w:szCs w:val="23"/>
              </w:rPr>
              <w:t>izrađivanje jednostavnijih memory kartica; novih (inovativnih) društvenih igri</w:t>
            </w:r>
          </w:p>
          <w:p w14:paraId="5B76651D" w14:textId="77777777" w:rsidR="003A70B9" w:rsidRDefault="003A70B9" w:rsidP="00FD426B">
            <w:pPr>
              <w:ind w:left="360"/>
              <w:rPr>
                <w:sz w:val="22"/>
                <w:szCs w:val="22"/>
              </w:rPr>
            </w:pPr>
          </w:p>
        </w:tc>
      </w:tr>
      <w:tr w:rsidR="003A70B9" w14:paraId="4DC4B3DE" w14:textId="77777777" w:rsidTr="00FD426B">
        <w:tc>
          <w:tcPr>
            <w:tcW w:w="2547" w:type="dxa"/>
          </w:tcPr>
          <w:p w14:paraId="162393CF" w14:textId="77777777" w:rsidR="003A70B9" w:rsidRDefault="003A70B9" w:rsidP="00FD426B">
            <w:pPr>
              <w:rPr>
                <w:sz w:val="22"/>
                <w:szCs w:val="22"/>
              </w:rPr>
            </w:pPr>
            <w:r>
              <w:rPr>
                <w:b/>
                <w:sz w:val="28"/>
                <w:szCs w:val="28"/>
              </w:rPr>
              <w:t>VREMENIK</w:t>
            </w:r>
          </w:p>
        </w:tc>
        <w:tc>
          <w:tcPr>
            <w:tcW w:w="6515" w:type="dxa"/>
          </w:tcPr>
          <w:p w14:paraId="6DEA3A1F" w14:textId="77777777" w:rsidR="003A70B9" w:rsidRDefault="003A70B9" w:rsidP="00FD426B">
            <w:pPr>
              <w:rPr>
                <w:sz w:val="22"/>
                <w:szCs w:val="22"/>
              </w:rPr>
            </w:pPr>
            <w:r>
              <w:rPr>
                <w:sz w:val="23"/>
                <w:szCs w:val="23"/>
              </w:rPr>
              <w:t>Od rujna do lipnja, jedan sat tjedno.</w:t>
            </w:r>
          </w:p>
        </w:tc>
      </w:tr>
      <w:tr w:rsidR="003A70B9" w14:paraId="25662916" w14:textId="77777777" w:rsidTr="00FD426B">
        <w:tc>
          <w:tcPr>
            <w:tcW w:w="2547" w:type="dxa"/>
          </w:tcPr>
          <w:p w14:paraId="0E352830" w14:textId="77777777" w:rsidR="003A70B9" w:rsidRDefault="003A70B9" w:rsidP="00FD426B">
            <w:pPr>
              <w:rPr>
                <w:b/>
                <w:sz w:val="28"/>
                <w:szCs w:val="28"/>
              </w:rPr>
            </w:pPr>
            <w:r>
              <w:rPr>
                <w:b/>
                <w:sz w:val="28"/>
                <w:szCs w:val="28"/>
              </w:rPr>
              <w:t>TROŠKOVNIK</w:t>
            </w:r>
          </w:p>
        </w:tc>
        <w:tc>
          <w:tcPr>
            <w:tcW w:w="6515" w:type="dxa"/>
          </w:tcPr>
          <w:p w14:paraId="2853796E" w14:textId="77777777" w:rsidR="003A70B9" w:rsidRDefault="003A70B9" w:rsidP="00FD426B">
            <w:pPr>
              <w:rPr>
                <w:sz w:val="22"/>
                <w:szCs w:val="22"/>
              </w:rPr>
            </w:pPr>
            <w:r>
              <w:rPr>
                <w:sz w:val="23"/>
                <w:szCs w:val="23"/>
              </w:rPr>
              <w:t>Prema potrebi.</w:t>
            </w:r>
          </w:p>
        </w:tc>
      </w:tr>
    </w:tbl>
    <w:tbl>
      <w:tblPr>
        <w:tblStyle w:val="a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3A70B9" w14:paraId="7486E7E4" w14:textId="77777777" w:rsidTr="00FD426B">
        <w:tc>
          <w:tcPr>
            <w:tcW w:w="2547" w:type="dxa"/>
          </w:tcPr>
          <w:p w14:paraId="5D7C900F" w14:textId="77777777" w:rsidR="003A70B9" w:rsidRDefault="003A70B9" w:rsidP="00FD426B">
            <w:pPr>
              <w:rPr>
                <w:sz w:val="22"/>
                <w:szCs w:val="22"/>
              </w:rPr>
            </w:pPr>
            <w:r>
              <w:rPr>
                <w:b/>
                <w:sz w:val="28"/>
                <w:szCs w:val="28"/>
              </w:rPr>
              <w:t xml:space="preserve">NAČIN VREDNOVANJA </w:t>
            </w:r>
            <w:r>
              <w:rPr>
                <w:b/>
                <w:sz w:val="28"/>
                <w:szCs w:val="28"/>
              </w:rPr>
              <w:lastRenderedPageBreak/>
              <w:t>I NAČIN KORIŠTENJA REZULTATA VREDNOVANJA</w:t>
            </w:r>
          </w:p>
        </w:tc>
        <w:tc>
          <w:tcPr>
            <w:tcW w:w="6515" w:type="dxa"/>
          </w:tcPr>
          <w:p w14:paraId="0EAF840A" w14:textId="77777777" w:rsidR="003A70B9" w:rsidRDefault="003A70B9" w:rsidP="00FD426B">
            <w:pPr>
              <w:numPr>
                <w:ilvl w:val="0"/>
                <w:numId w:val="1"/>
              </w:numPr>
              <w:pBdr>
                <w:top w:val="nil"/>
                <w:left w:val="nil"/>
                <w:bottom w:val="nil"/>
                <w:right w:val="nil"/>
                <w:between w:val="nil"/>
              </w:pBdr>
              <w:ind w:left="317" w:hanging="317"/>
              <w:rPr>
                <w:color w:val="000000"/>
                <w:sz w:val="23"/>
                <w:szCs w:val="23"/>
              </w:rPr>
            </w:pPr>
            <w:r>
              <w:rPr>
                <w:color w:val="000000"/>
                <w:sz w:val="23"/>
                <w:szCs w:val="23"/>
              </w:rPr>
              <w:lastRenderedPageBreak/>
              <w:t xml:space="preserve">izvješće o provedbi programa tijekom školske godine </w:t>
            </w:r>
          </w:p>
          <w:p w14:paraId="7E693F62" w14:textId="77777777" w:rsidR="003A70B9" w:rsidRDefault="003A70B9" w:rsidP="00FD426B">
            <w:pPr>
              <w:numPr>
                <w:ilvl w:val="0"/>
                <w:numId w:val="1"/>
              </w:numPr>
              <w:ind w:left="317" w:hanging="317"/>
              <w:rPr>
                <w:sz w:val="23"/>
                <w:szCs w:val="23"/>
              </w:rPr>
            </w:pPr>
            <w:r>
              <w:rPr>
                <w:sz w:val="23"/>
                <w:szCs w:val="23"/>
              </w:rPr>
              <w:t>eko kvizovi</w:t>
            </w:r>
          </w:p>
          <w:p w14:paraId="26B184F2" w14:textId="77777777" w:rsidR="003A70B9" w:rsidRDefault="003A70B9" w:rsidP="00FD426B">
            <w:pPr>
              <w:numPr>
                <w:ilvl w:val="0"/>
                <w:numId w:val="1"/>
              </w:numPr>
              <w:ind w:left="317" w:hanging="317"/>
              <w:rPr>
                <w:sz w:val="23"/>
                <w:szCs w:val="23"/>
              </w:rPr>
            </w:pPr>
            <w:r>
              <w:rPr>
                <w:sz w:val="22"/>
                <w:szCs w:val="22"/>
              </w:rPr>
              <w:lastRenderedPageBreak/>
              <w:t>sustavno praćenje i bilježenje zapažanja učeničkih interesa, motivacije, kreativnosti te sklonosti pokretanju eko akcija</w:t>
            </w:r>
          </w:p>
          <w:p w14:paraId="0345F296" w14:textId="77777777" w:rsidR="003A70B9" w:rsidRDefault="003A70B9" w:rsidP="00FD426B">
            <w:pPr>
              <w:numPr>
                <w:ilvl w:val="0"/>
                <w:numId w:val="1"/>
              </w:numPr>
              <w:ind w:left="317" w:hanging="317"/>
              <w:rPr>
                <w:sz w:val="23"/>
                <w:szCs w:val="23"/>
              </w:rPr>
            </w:pPr>
            <w:r>
              <w:rPr>
                <w:sz w:val="22"/>
                <w:szCs w:val="22"/>
              </w:rPr>
              <w:t>rezultati će se koristiti u cilju povećanja kvalitete rada i za daljnje napredovanje i poticanje razvoja kreativnosti, tolerancije učenika</w:t>
            </w:r>
          </w:p>
          <w:p w14:paraId="2D782096" w14:textId="77777777" w:rsidR="003A70B9" w:rsidRDefault="003A70B9" w:rsidP="00FD426B">
            <w:pPr>
              <w:numPr>
                <w:ilvl w:val="0"/>
                <w:numId w:val="1"/>
              </w:numPr>
              <w:ind w:left="317" w:hanging="317"/>
              <w:rPr>
                <w:sz w:val="23"/>
                <w:szCs w:val="23"/>
              </w:rPr>
            </w:pPr>
            <w:r>
              <w:rPr>
                <w:sz w:val="22"/>
                <w:szCs w:val="22"/>
              </w:rPr>
              <w:t>rezultati će se koristiti u cilju povećanja kvalitete rada i za daljnje poticanje razvoja likovnih sposobnosti učenika</w:t>
            </w:r>
          </w:p>
        </w:tc>
      </w:tr>
    </w:tbl>
    <w:p w14:paraId="188C0FAD" w14:textId="16AE38A9" w:rsidR="003A70B9" w:rsidRDefault="003A70B9" w:rsidP="007F2682">
      <w:pPr>
        <w:pStyle w:val="Naslov1"/>
        <w:numPr>
          <w:ilvl w:val="1"/>
          <w:numId w:val="32"/>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Informatička grupa s robotikom</w:t>
      </w:r>
    </w:p>
    <w:p w14:paraId="0795D48F" w14:textId="77777777" w:rsidR="003A70B9" w:rsidRPr="003A70B9" w:rsidRDefault="003A70B9" w:rsidP="003A70B9"/>
    <w:p w14:paraId="47F7BC98" w14:textId="520E39E4" w:rsidR="003A70B9" w:rsidRDefault="003A70B9" w:rsidP="003A70B9">
      <w:pPr>
        <w:pStyle w:val="Naslov1"/>
        <w:rPr>
          <w:rFonts w:ascii="Times New Roman" w:eastAsia="Times New Roman" w:hAnsi="Times New Roman" w:cs="Times New Roman"/>
          <w:b/>
          <w:color w:val="000000"/>
          <w:sz w:val="28"/>
          <w:szCs w:val="28"/>
        </w:rPr>
      </w:pPr>
    </w:p>
    <w:tbl>
      <w:tblPr>
        <w:tblStyle w:val="af3"/>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3A70B9" w14:paraId="14F494F9" w14:textId="77777777" w:rsidTr="00FD426B">
        <w:tc>
          <w:tcPr>
            <w:tcW w:w="2547" w:type="dxa"/>
          </w:tcPr>
          <w:p w14:paraId="060AED10" w14:textId="77777777" w:rsidR="003A70B9" w:rsidRDefault="003A70B9" w:rsidP="00FD426B">
            <w:r>
              <w:rPr>
                <w:b/>
                <w:sz w:val="28"/>
                <w:szCs w:val="28"/>
              </w:rPr>
              <w:t>AKTIVNOST, PROGRAM</w:t>
            </w:r>
          </w:p>
          <w:p w14:paraId="6C352A1E" w14:textId="77777777" w:rsidR="003A70B9" w:rsidRDefault="003A70B9" w:rsidP="00FD426B">
            <w:r>
              <w:rPr>
                <w:b/>
                <w:sz w:val="28"/>
                <w:szCs w:val="28"/>
              </w:rPr>
              <w:t>I/ILI PROJEKT</w:t>
            </w:r>
          </w:p>
        </w:tc>
        <w:tc>
          <w:tcPr>
            <w:tcW w:w="6515" w:type="dxa"/>
          </w:tcPr>
          <w:p w14:paraId="4E9DC0A7" w14:textId="77777777" w:rsidR="003A70B9" w:rsidRDefault="003A70B9" w:rsidP="00FD426B">
            <w:pPr>
              <w:jc w:val="center"/>
            </w:pPr>
            <w:r>
              <w:t>Informatička grupa s robotikom</w:t>
            </w:r>
          </w:p>
        </w:tc>
      </w:tr>
      <w:tr w:rsidR="003A70B9" w14:paraId="4397AEEA" w14:textId="77777777" w:rsidTr="00FD426B">
        <w:tc>
          <w:tcPr>
            <w:tcW w:w="2547" w:type="dxa"/>
          </w:tcPr>
          <w:p w14:paraId="0603C0D2" w14:textId="77777777" w:rsidR="003A70B9" w:rsidRDefault="003A70B9" w:rsidP="00FD426B">
            <w:r>
              <w:rPr>
                <w:b/>
                <w:sz w:val="28"/>
                <w:szCs w:val="28"/>
              </w:rPr>
              <w:t>CILJEVI</w:t>
            </w:r>
          </w:p>
        </w:tc>
        <w:tc>
          <w:tcPr>
            <w:tcW w:w="6515" w:type="dxa"/>
          </w:tcPr>
          <w:p w14:paraId="5908D9C8" w14:textId="77777777" w:rsidR="003A70B9" w:rsidRDefault="003A70B9" w:rsidP="00FD426B">
            <w:pPr>
              <w:spacing w:line="360" w:lineRule="auto"/>
            </w:pPr>
            <w:r>
              <w:t xml:space="preserve">Učenici će proširenjem znanja iz područja programiranja i robotike sudjelovati u pripremi  za školska i županijska natjecanja. Cilj je razvijanje i poticanje natjecateljskog duha kod učenika.. </w:t>
            </w:r>
          </w:p>
        </w:tc>
      </w:tr>
      <w:tr w:rsidR="003A70B9" w14:paraId="66A40943" w14:textId="77777777" w:rsidTr="00FD426B">
        <w:tc>
          <w:tcPr>
            <w:tcW w:w="2547" w:type="dxa"/>
          </w:tcPr>
          <w:p w14:paraId="2D1E1802" w14:textId="77777777" w:rsidR="003A70B9" w:rsidRDefault="003A70B9" w:rsidP="00FD426B">
            <w:r>
              <w:rPr>
                <w:b/>
                <w:sz w:val="28"/>
                <w:szCs w:val="28"/>
              </w:rPr>
              <w:t>NAMJENA</w:t>
            </w:r>
          </w:p>
        </w:tc>
        <w:tc>
          <w:tcPr>
            <w:tcW w:w="6515" w:type="dxa"/>
          </w:tcPr>
          <w:p w14:paraId="768BC5C3" w14:textId="77777777" w:rsidR="003A70B9" w:rsidRDefault="003A70B9" w:rsidP="00FD426B">
            <w:r>
              <w:t xml:space="preserve">Osposobiti učenika za napredno korištenje  računala za programiranje u raznim programskim alatima te upravljanje robotima,  razvijati kod učenika kritičko mišljenje i logičko razmišljanje. </w:t>
            </w:r>
          </w:p>
          <w:p w14:paraId="6B2EBD27" w14:textId="77777777" w:rsidR="003A70B9" w:rsidRDefault="003A70B9" w:rsidP="00FD426B">
            <w:r>
              <w:t xml:space="preserve">Sudjelovati u projektu </w:t>
            </w:r>
          </w:p>
          <w:p w14:paraId="7B1B6FFC" w14:textId="77777777" w:rsidR="003A70B9" w:rsidRDefault="003A70B9" w:rsidP="00FD426B">
            <w:r>
              <w:t xml:space="preserve">CLILiG – Robotik Meisterschaft - </w:t>
            </w:r>
          </w:p>
        </w:tc>
      </w:tr>
      <w:tr w:rsidR="003A70B9" w14:paraId="3933D0F7" w14:textId="77777777" w:rsidTr="00FD426B">
        <w:tc>
          <w:tcPr>
            <w:tcW w:w="2547" w:type="dxa"/>
          </w:tcPr>
          <w:p w14:paraId="3E042CC7" w14:textId="77777777" w:rsidR="003A70B9" w:rsidRDefault="003A70B9" w:rsidP="00FD426B">
            <w:r>
              <w:rPr>
                <w:b/>
                <w:sz w:val="28"/>
                <w:szCs w:val="28"/>
              </w:rPr>
              <w:t>NOSITELJI I NJIHOVA ODGOVORNOST</w:t>
            </w:r>
          </w:p>
        </w:tc>
        <w:tc>
          <w:tcPr>
            <w:tcW w:w="6515" w:type="dxa"/>
          </w:tcPr>
          <w:p w14:paraId="4136952D" w14:textId="77777777" w:rsidR="003A70B9" w:rsidRDefault="003A70B9" w:rsidP="00FD426B">
            <w:r>
              <w:t xml:space="preserve">Učenici 6.a i 7.a razreda, koje zanima  programiranje i robotika imaju razvijen smisao za logičko razmišljanje, te natjecateljski duh i učiteljica informatike Natalija Hrgarek. </w:t>
            </w:r>
          </w:p>
          <w:p w14:paraId="6605B2BE" w14:textId="77777777" w:rsidR="003A70B9" w:rsidRDefault="003A70B9" w:rsidP="00FD426B">
            <w:r>
              <w:t>Redovitost  dolaženja  na satove dodatne nastave, djelovati pozitivno jedni na druge, odgovorno vježbati zadatke.</w:t>
            </w:r>
          </w:p>
          <w:p w14:paraId="03A7033C" w14:textId="77777777" w:rsidR="003A70B9" w:rsidRDefault="003A70B9" w:rsidP="00FD426B"/>
        </w:tc>
      </w:tr>
      <w:tr w:rsidR="003A70B9" w14:paraId="40ED2C7D" w14:textId="77777777" w:rsidTr="00FD426B">
        <w:tc>
          <w:tcPr>
            <w:tcW w:w="2547" w:type="dxa"/>
          </w:tcPr>
          <w:p w14:paraId="13E4681A" w14:textId="77777777" w:rsidR="003A70B9" w:rsidRDefault="003A70B9" w:rsidP="00FD426B">
            <w:r>
              <w:rPr>
                <w:b/>
                <w:sz w:val="28"/>
                <w:szCs w:val="28"/>
              </w:rPr>
              <w:t>NAČIN REALIZACIJE</w:t>
            </w:r>
          </w:p>
        </w:tc>
        <w:tc>
          <w:tcPr>
            <w:tcW w:w="6515" w:type="dxa"/>
          </w:tcPr>
          <w:p w14:paraId="3C7A7527" w14:textId="77777777" w:rsidR="003A70B9" w:rsidRDefault="003A70B9" w:rsidP="00FD426B">
            <w:pPr>
              <w:spacing w:line="360" w:lineRule="auto"/>
            </w:pPr>
            <w:r>
              <w:t>Nastava u informatičkoj učionici, korištenje Croduino setova za izradu jednostavnih robota, izrada programa za upravljanje robotima.</w:t>
            </w:r>
          </w:p>
        </w:tc>
      </w:tr>
      <w:tr w:rsidR="003A70B9" w14:paraId="6217903A" w14:textId="77777777" w:rsidTr="00FD426B">
        <w:tc>
          <w:tcPr>
            <w:tcW w:w="2547" w:type="dxa"/>
          </w:tcPr>
          <w:p w14:paraId="65D090A6" w14:textId="77777777" w:rsidR="003A70B9" w:rsidRDefault="003A70B9" w:rsidP="00FD426B">
            <w:r>
              <w:rPr>
                <w:b/>
                <w:sz w:val="28"/>
                <w:szCs w:val="28"/>
              </w:rPr>
              <w:t>VREMENIK</w:t>
            </w:r>
          </w:p>
        </w:tc>
        <w:tc>
          <w:tcPr>
            <w:tcW w:w="6515" w:type="dxa"/>
          </w:tcPr>
          <w:p w14:paraId="0D4A16F6" w14:textId="77777777" w:rsidR="003A70B9" w:rsidRDefault="003A70B9" w:rsidP="00FD426B">
            <w:r>
              <w:t>Tijekom školske godine 2023./2024. po 2 sata tjedno u matičnoj školi.</w:t>
            </w:r>
          </w:p>
          <w:p w14:paraId="6E5F88FF" w14:textId="77777777" w:rsidR="003A70B9" w:rsidRDefault="003A70B9" w:rsidP="00FD426B"/>
        </w:tc>
      </w:tr>
      <w:tr w:rsidR="003A70B9" w14:paraId="6D1CFACA" w14:textId="77777777" w:rsidTr="00FD426B">
        <w:tc>
          <w:tcPr>
            <w:tcW w:w="2547" w:type="dxa"/>
          </w:tcPr>
          <w:p w14:paraId="3D04E8FF" w14:textId="77777777" w:rsidR="003A70B9" w:rsidRDefault="003A70B9" w:rsidP="00FD426B">
            <w:r>
              <w:rPr>
                <w:b/>
                <w:sz w:val="28"/>
                <w:szCs w:val="28"/>
              </w:rPr>
              <w:t>TROŠKOVNIK</w:t>
            </w:r>
          </w:p>
        </w:tc>
        <w:tc>
          <w:tcPr>
            <w:tcW w:w="6515" w:type="dxa"/>
          </w:tcPr>
          <w:p w14:paraId="006B5602" w14:textId="77777777" w:rsidR="003A70B9" w:rsidRDefault="003A70B9" w:rsidP="00FD426B">
            <w:pPr>
              <w:spacing w:line="360" w:lineRule="auto"/>
            </w:pPr>
            <w:r>
              <w:t>Troškovi prijevoza na županijsko natjecanje, državno natjecanje</w:t>
            </w:r>
          </w:p>
          <w:p w14:paraId="30CF3643" w14:textId="77777777" w:rsidR="003A70B9" w:rsidRDefault="003A70B9" w:rsidP="00FD426B">
            <w:pPr>
              <w:spacing w:line="360" w:lineRule="auto"/>
            </w:pPr>
            <w:r>
              <w:t xml:space="preserve">-Stručno usavršavanje učiteljice </w:t>
            </w:r>
          </w:p>
          <w:p w14:paraId="18617046" w14:textId="77777777" w:rsidR="003A70B9" w:rsidRDefault="003A70B9" w:rsidP="00FD426B">
            <w:pPr>
              <w:spacing w:line="360" w:lineRule="auto"/>
            </w:pPr>
            <w:r>
              <w:t>- papir, toner</w:t>
            </w:r>
          </w:p>
        </w:tc>
      </w:tr>
      <w:tr w:rsidR="003A70B9" w14:paraId="4D9B2330" w14:textId="77777777" w:rsidTr="00FD426B">
        <w:tc>
          <w:tcPr>
            <w:tcW w:w="2547" w:type="dxa"/>
          </w:tcPr>
          <w:p w14:paraId="0BCE1946" w14:textId="77777777" w:rsidR="003A70B9" w:rsidRDefault="003A70B9" w:rsidP="00FD426B">
            <w:r>
              <w:rPr>
                <w:b/>
                <w:sz w:val="28"/>
                <w:szCs w:val="28"/>
              </w:rPr>
              <w:t xml:space="preserve">NAČIN VREDNOVANJA I NAČIN KORIŠTENJA </w:t>
            </w:r>
            <w:r>
              <w:rPr>
                <w:b/>
                <w:sz w:val="28"/>
                <w:szCs w:val="28"/>
              </w:rPr>
              <w:lastRenderedPageBreak/>
              <w:t>REZULTATA VREDNOVANJA</w:t>
            </w:r>
          </w:p>
        </w:tc>
        <w:tc>
          <w:tcPr>
            <w:tcW w:w="6515" w:type="dxa"/>
          </w:tcPr>
          <w:p w14:paraId="7CAC544A" w14:textId="77777777" w:rsidR="003A70B9" w:rsidRDefault="003A70B9" w:rsidP="00FD426B">
            <w:pPr>
              <w:spacing w:line="360" w:lineRule="auto"/>
            </w:pPr>
            <w:r>
              <w:lastRenderedPageBreak/>
              <w:t>Samovrednovanje kroz rješavanje jednostavnijih i složenijih primjera zadataka s ranijih natjecanja.</w:t>
            </w:r>
          </w:p>
          <w:p w14:paraId="7A2A8E1F" w14:textId="77777777" w:rsidR="003A70B9" w:rsidRDefault="003A70B9" w:rsidP="00FD426B">
            <w:pPr>
              <w:spacing w:line="360" w:lineRule="auto"/>
            </w:pPr>
            <w:r>
              <w:t>Sudjelovanje na natjecanjima iz robotike.</w:t>
            </w:r>
          </w:p>
        </w:tc>
      </w:tr>
    </w:tbl>
    <w:p w14:paraId="7B10EB6F" w14:textId="6868B807" w:rsidR="00962EA9" w:rsidRDefault="003A70B9" w:rsidP="007F2682">
      <w:pPr>
        <w:pStyle w:val="Naslov1"/>
        <w:numPr>
          <w:ilvl w:val="1"/>
          <w:numId w:val="32"/>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Njemačka grupa „Vindianer“</w:t>
      </w:r>
    </w:p>
    <w:p w14:paraId="1468C641" w14:textId="7644F7D4" w:rsidR="003A70B9" w:rsidRPr="003A70B9" w:rsidRDefault="003A70B9" w:rsidP="003A70B9"/>
    <w:p w14:paraId="47051736" w14:textId="77777777" w:rsidR="003A70B9" w:rsidRPr="003A70B9" w:rsidRDefault="003A70B9" w:rsidP="003A70B9"/>
    <w:p w14:paraId="71835C8B" w14:textId="14FA7BB6" w:rsidR="003A70B9" w:rsidRPr="003A70B9" w:rsidRDefault="003A70B9" w:rsidP="003A70B9"/>
    <w:p w14:paraId="29BF900B" w14:textId="77777777" w:rsidR="00962EA9" w:rsidRDefault="00962EA9">
      <w:pPr>
        <w:spacing w:after="160" w:line="259" w:lineRule="auto"/>
      </w:pPr>
    </w:p>
    <w:tbl>
      <w:tblPr>
        <w:tblStyle w:val="af4"/>
        <w:tblW w:w="85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5865"/>
      </w:tblGrid>
      <w:tr w:rsidR="00962EA9" w14:paraId="69768E2B" w14:textId="77777777">
        <w:trPr>
          <w:trHeight w:val="1430"/>
        </w:trPr>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5BF5A" w14:textId="77777777" w:rsidR="00962EA9" w:rsidRDefault="007C07C3">
            <w:pPr>
              <w:spacing w:before="240" w:after="240" w:line="259" w:lineRule="auto"/>
              <w:ind w:left="140" w:right="140"/>
              <w:rPr>
                <w:b/>
                <w:sz w:val="28"/>
                <w:szCs w:val="28"/>
              </w:rPr>
            </w:pPr>
            <w:r>
              <w:rPr>
                <w:b/>
                <w:sz w:val="28"/>
                <w:szCs w:val="28"/>
              </w:rPr>
              <w:t>AKTIVNOST, PROGRAM</w:t>
            </w:r>
          </w:p>
          <w:p w14:paraId="388AB2DE" w14:textId="77777777" w:rsidR="00962EA9" w:rsidRDefault="007C07C3">
            <w:pPr>
              <w:spacing w:before="240" w:after="240" w:line="259" w:lineRule="auto"/>
              <w:ind w:left="140" w:right="140"/>
              <w:rPr>
                <w:b/>
                <w:sz w:val="28"/>
                <w:szCs w:val="28"/>
              </w:rPr>
            </w:pPr>
            <w:r>
              <w:rPr>
                <w:b/>
                <w:sz w:val="28"/>
                <w:szCs w:val="28"/>
              </w:rPr>
              <w:t>I/ILI PROJEKT</w:t>
            </w:r>
          </w:p>
        </w:tc>
        <w:tc>
          <w:tcPr>
            <w:tcW w:w="5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FCB9F4" w14:textId="77777777" w:rsidR="00962EA9" w:rsidRDefault="007C07C3">
            <w:pPr>
              <w:spacing w:before="240" w:after="240" w:line="259" w:lineRule="auto"/>
              <w:ind w:left="140" w:right="140"/>
              <w:rPr>
                <w:b/>
                <w:sz w:val="28"/>
                <w:szCs w:val="28"/>
              </w:rPr>
            </w:pPr>
            <w:r>
              <w:rPr>
                <w:b/>
                <w:sz w:val="28"/>
                <w:szCs w:val="28"/>
              </w:rPr>
              <w:t>Njemačka grupa “Vindianer” – izvannastavna aktivnost</w:t>
            </w:r>
          </w:p>
        </w:tc>
      </w:tr>
      <w:tr w:rsidR="00962EA9" w14:paraId="699F8E7C" w14:textId="77777777">
        <w:trPr>
          <w:trHeight w:val="339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39013C" w14:textId="77777777" w:rsidR="00962EA9" w:rsidRDefault="007C07C3">
            <w:pPr>
              <w:spacing w:before="240" w:after="240" w:line="259" w:lineRule="auto"/>
              <w:ind w:left="140" w:right="140"/>
              <w:rPr>
                <w:b/>
                <w:sz w:val="28"/>
                <w:szCs w:val="28"/>
              </w:rPr>
            </w:pPr>
            <w:r>
              <w:rPr>
                <w:b/>
                <w:sz w:val="28"/>
                <w:szCs w:val="28"/>
              </w:rPr>
              <w:t>CILJEVI</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19F106B5" w14:textId="77777777" w:rsidR="00962EA9" w:rsidRDefault="007C07C3">
            <w:pPr>
              <w:spacing w:before="240" w:after="240" w:line="259" w:lineRule="auto"/>
              <w:ind w:left="140" w:right="140"/>
            </w:pPr>
            <w:r>
              <w:t>-produbljivanje i proširivanje znanja iz njemačkog jezika, književnosti, kulture</w:t>
            </w:r>
          </w:p>
          <w:p w14:paraId="4E9B122A" w14:textId="77777777" w:rsidR="00962EA9" w:rsidRDefault="007C07C3">
            <w:pPr>
              <w:spacing w:before="240" w:after="240" w:line="259" w:lineRule="auto"/>
              <w:ind w:left="140" w:right="140"/>
            </w:pPr>
            <w:r>
              <w:t>-sudjelovanje u raznim manifestacijama u svrhu promoviranja njemačkog jezika (Europski dan jezika; DaF-Poesieabend; Theaterspiele; Max sucht den Superstar)</w:t>
            </w:r>
          </w:p>
          <w:p w14:paraId="2E14A8E1" w14:textId="77777777" w:rsidR="00962EA9" w:rsidRDefault="007C07C3">
            <w:pPr>
              <w:spacing w:before="240" w:after="240" w:line="259" w:lineRule="auto"/>
              <w:ind w:left="140" w:right="140"/>
            </w:pPr>
            <w:r>
              <w:t>-pisanje članaka za časopis Max</w:t>
            </w:r>
          </w:p>
        </w:tc>
      </w:tr>
      <w:tr w:rsidR="00962EA9" w14:paraId="33247D7C" w14:textId="77777777">
        <w:trPr>
          <w:trHeight w:val="54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A2794" w14:textId="77777777" w:rsidR="00962EA9" w:rsidRDefault="007C07C3">
            <w:pPr>
              <w:spacing w:before="240" w:after="240" w:line="259" w:lineRule="auto"/>
              <w:ind w:left="140" w:right="140"/>
              <w:rPr>
                <w:b/>
                <w:sz w:val="28"/>
                <w:szCs w:val="28"/>
              </w:rPr>
            </w:pPr>
            <w:r>
              <w:rPr>
                <w:b/>
                <w:sz w:val="28"/>
                <w:szCs w:val="28"/>
              </w:rPr>
              <w:t>NAMJENA</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513D2E42" w14:textId="77777777" w:rsidR="00962EA9" w:rsidRDefault="007C07C3">
            <w:pPr>
              <w:spacing w:before="240" w:after="240" w:line="259" w:lineRule="auto"/>
              <w:ind w:left="140" w:right="140"/>
            </w:pPr>
            <w:r>
              <w:t>Kroz nenastavne metode približiti učenicima njemački jezik te ih motivirati na učenje i upoznavanje novoga.</w:t>
            </w:r>
          </w:p>
        </w:tc>
      </w:tr>
      <w:tr w:rsidR="00962EA9" w14:paraId="5D5C7A00" w14:textId="77777777">
        <w:trPr>
          <w:trHeight w:val="119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EEB9EB" w14:textId="77777777" w:rsidR="00962EA9" w:rsidRDefault="007C07C3">
            <w:pPr>
              <w:spacing w:before="240" w:after="240" w:line="259" w:lineRule="auto"/>
              <w:ind w:left="140" w:right="140"/>
              <w:rPr>
                <w:b/>
                <w:sz w:val="28"/>
                <w:szCs w:val="28"/>
              </w:rPr>
            </w:pPr>
            <w:r>
              <w:rPr>
                <w:b/>
                <w:sz w:val="28"/>
                <w:szCs w:val="28"/>
              </w:rPr>
              <w:t>NOSITELJI I NJIHOVA ODGOVORNOST</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765F24DD" w14:textId="77777777" w:rsidR="00962EA9" w:rsidRDefault="007C07C3">
            <w:pPr>
              <w:spacing w:before="240" w:after="240" w:line="259" w:lineRule="auto"/>
              <w:ind w:left="140" w:right="140"/>
            </w:pPr>
            <w:r>
              <w:t>Učiteljica njemačkog jezika: Jadranka Petrač</w:t>
            </w:r>
          </w:p>
          <w:p w14:paraId="3B1630D7" w14:textId="77777777" w:rsidR="00962EA9" w:rsidRDefault="007C07C3">
            <w:pPr>
              <w:spacing w:before="240" w:after="240" w:line="259" w:lineRule="auto"/>
              <w:ind w:left="140" w:right="140"/>
            </w:pPr>
            <w:r>
              <w:t>Učenici uključeni u izvannastavnu aktivnost</w:t>
            </w:r>
          </w:p>
        </w:tc>
      </w:tr>
      <w:tr w:rsidR="00962EA9" w14:paraId="341F9C4A" w14:textId="77777777">
        <w:trPr>
          <w:trHeight w:val="204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C1404B" w14:textId="77777777" w:rsidR="00962EA9" w:rsidRDefault="007C07C3">
            <w:pPr>
              <w:spacing w:before="240" w:after="240" w:line="259" w:lineRule="auto"/>
              <w:ind w:left="140" w:right="140"/>
              <w:rPr>
                <w:b/>
                <w:sz w:val="28"/>
                <w:szCs w:val="28"/>
              </w:rPr>
            </w:pPr>
            <w:r>
              <w:rPr>
                <w:b/>
                <w:sz w:val="28"/>
                <w:szCs w:val="28"/>
              </w:rPr>
              <w:t>NAČIN REALIZACIJE</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73CC6578" w14:textId="77777777" w:rsidR="00962EA9" w:rsidRDefault="007C07C3">
            <w:pPr>
              <w:spacing w:before="240" w:after="240" w:line="259" w:lineRule="auto"/>
              <w:ind w:left="140" w:right="140"/>
            </w:pPr>
            <w:r>
              <w:t>- kroz čitanje, gledanje filmova, projektni pristup</w:t>
            </w:r>
          </w:p>
          <w:p w14:paraId="035D9FD6" w14:textId="77777777" w:rsidR="00962EA9" w:rsidRDefault="007C07C3">
            <w:pPr>
              <w:spacing w:before="240" w:after="240" w:line="259" w:lineRule="auto"/>
              <w:ind w:left="140" w:right="140"/>
            </w:pPr>
            <w:r>
              <w:t>- priprema (vježbanje) za natjecanje</w:t>
            </w:r>
          </w:p>
          <w:p w14:paraId="39C9964E" w14:textId="77777777" w:rsidR="00962EA9" w:rsidRDefault="007C07C3">
            <w:pPr>
              <w:spacing w:before="240" w:after="240" w:line="259" w:lineRule="auto"/>
              <w:ind w:left="140" w:right="140"/>
            </w:pPr>
            <w:r>
              <w:t>-praktičan rad: gluma, pjevanje</w:t>
            </w:r>
          </w:p>
          <w:p w14:paraId="059805B5" w14:textId="77777777" w:rsidR="00962EA9" w:rsidRDefault="007C07C3">
            <w:pPr>
              <w:spacing w:before="240" w:after="240" w:line="259" w:lineRule="auto"/>
              <w:ind w:left="140" w:right="140"/>
            </w:pPr>
            <w:r>
              <w:t>-izrada suvenira za Europski dan jezika</w:t>
            </w:r>
          </w:p>
        </w:tc>
      </w:tr>
      <w:tr w:rsidR="00962EA9" w14:paraId="56215342" w14:textId="77777777">
        <w:trPr>
          <w:trHeight w:val="77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BB8AD1" w14:textId="77777777" w:rsidR="00962EA9" w:rsidRDefault="007C07C3">
            <w:pPr>
              <w:spacing w:before="240" w:after="240" w:line="259" w:lineRule="auto"/>
              <w:ind w:left="140" w:right="140"/>
              <w:rPr>
                <w:b/>
                <w:sz w:val="28"/>
                <w:szCs w:val="28"/>
              </w:rPr>
            </w:pPr>
            <w:r>
              <w:rPr>
                <w:b/>
                <w:sz w:val="28"/>
                <w:szCs w:val="28"/>
              </w:rPr>
              <w:lastRenderedPageBreak/>
              <w:t>VREMENIK</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24C935CA" w14:textId="77777777" w:rsidR="00962EA9" w:rsidRDefault="007C07C3">
            <w:pPr>
              <w:spacing w:before="240" w:after="240" w:line="259" w:lineRule="auto"/>
              <w:ind w:left="140" w:right="140"/>
            </w:pPr>
            <w:r>
              <w:t>Tijekom cijele nastavne godine, prema potrebi različitih manifestacija u okviru 70 sati</w:t>
            </w:r>
          </w:p>
        </w:tc>
      </w:tr>
      <w:tr w:rsidR="00962EA9" w14:paraId="60394178" w14:textId="77777777">
        <w:trPr>
          <w:trHeight w:val="180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83F2C0" w14:textId="77777777" w:rsidR="00962EA9" w:rsidRDefault="007C07C3">
            <w:pPr>
              <w:spacing w:before="240" w:after="240" w:line="259" w:lineRule="auto"/>
              <w:ind w:left="140" w:right="140"/>
              <w:rPr>
                <w:b/>
                <w:sz w:val="28"/>
                <w:szCs w:val="28"/>
              </w:rPr>
            </w:pPr>
            <w:r>
              <w:rPr>
                <w:b/>
                <w:sz w:val="28"/>
                <w:szCs w:val="28"/>
              </w:rPr>
              <w:t>TROŠKOVNIK</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7C049F8A" w14:textId="77777777" w:rsidR="00962EA9" w:rsidRDefault="007C07C3">
            <w:pPr>
              <w:spacing w:before="240" w:after="240" w:line="259" w:lineRule="auto"/>
              <w:ind w:left="140" w:right="140"/>
            </w:pPr>
            <w:r>
              <w:t>Troškovi kotizacije, koji će biti naknadno poznati.</w:t>
            </w:r>
          </w:p>
          <w:p w14:paraId="586971A2" w14:textId="77777777" w:rsidR="00962EA9" w:rsidRDefault="007C07C3">
            <w:pPr>
              <w:spacing w:before="240" w:after="240" w:line="259" w:lineRule="auto"/>
              <w:ind w:left="140" w:right="140"/>
            </w:pPr>
            <w:r>
              <w:t>Potrošni materijali: plakati, hamer papiri, posteri, ..</w:t>
            </w:r>
          </w:p>
        </w:tc>
      </w:tr>
      <w:tr w:rsidR="00962EA9" w14:paraId="21E3D35F" w14:textId="77777777">
        <w:trPr>
          <w:trHeight w:val="335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18ED5" w14:textId="77777777" w:rsidR="00962EA9" w:rsidRDefault="007C07C3">
            <w:pPr>
              <w:spacing w:before="240" w:after="240" w:line="259" w:lineRule="auto"/>
              <w:ind w:left="140" w:right="140"/>
              <w:rPr>
                <w:b/>
                <w:sz w:val="28"/>
                <w:szCs w:val="28"/>
              </w:rPr>
            </w:pPr>
            <w:r>
              <w:rPr>
                <w:b/>
                <w:sz w:val="28"/>
                <w:szCs w:val="28"/>
              </w:rPr>
              <w:t>NAČIN VREDNOVANJA I NAČIN KORIŠTENJA REZULTATA VREDNOVANJA</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5E214CFB" w14:textId="77777777" w:rsidR="00962EA9" w:rsidRDefault="007C07C3">
            <w:pPr>
              <w:spacing w:before="240" w:after="240" w:line="259" w:lineRule="auto"/>
              <w:ind w:left="140" w:right="140"/>
            </w:pPr>
            <w:r>
              <w:t>Izrada projektnih radova, plakata, sudjelovanje na različitim</w:t>
            </w:r>
          </w:p>
          <w:p w14:paraId="3E931D97" w14:textId="77777777" w:rsidR="00962EA9" w:rsidRDefault="007C07C3">
            <w:pPr>
              <w:spacing w:before="240" w:after="240" w:line="259" w:lineRule="auto"/>
              <w:ind w:left="140" w:right="140"/>
            </w:pPr>
            <w:r>
              <w:t>natječajima.</w:t>
            </w:r>
          </w:p>
          <w:p w14:paraId="2CE2EC9E" w14:textId="77777777" w:rsidR="00962EA9" w:rsidRDefault="007C07C3">
            <w:pPr>
              <w:spacing w:before="240" w:after="240" w:line="259" w:lineRule="auto"/>
              <w:ind w:left="140" w:right="140"/>
            </w:pPr>
            <w:r>
              <w:t>Praćenje kroz različite medije.</w:t>
            </w:r>
          </w:p>
          <w:p w14:paraId="189C3D2C" w14:textId="77777777" w:rsidR="00962EA9" w:rsidRDefault="007C07C3">
            <w:pPr>
              <w:spacing w:before="240" w:after="240" w:line="259" w:lineRule="auto"/>
              <w:ind w:left="140" w:right="140"/>
            </w:pPr>
            <w:r>
              <w:t>Tiskani primjerak časopisa Max.</w:t>
            </w:r>
          </w:p>
          <w:p w14:paraId="3CE3774F" w14:textId="77777777" w:rsidR="00962EA9" w:rsidRDefault="007C07C3">
            <w:pPr>
              <w:spacing w:before="240" w:after="240" w:line="259" w:lineRule="auto"/>
              <w:ind w:left="140" w:right="140"/>
            </w:pPr>
            <w:r>
              <w:t>Zbirka pjesama (pdf).</w:t>
            </w:r>
          </w:p>
          <w:p w14:paraId="7D64DF9F" w14:textId="77777777" w:rsidR="00962EA9" w:rsidRDefault="007C07C3">
            <w:pPr>
              <w:spacing w:before="240" w:after="240" w:line="259" w:lineRule="auto"/>
              <w:ind w:left="140" w:right="140"/>
            </w:pPr>
            <w:r>
              <w:t xml:space="preserve"> </w:t>
            </w:r>
          </w:p>
        </w:tc>
      </w:tr>
    </w:tbl>
    <w:p w14:paraId="2E6B3DDA" w14:textId="5B9705D1" w:rsidR="003A70B9" w:rsidRDefault="003A70B9" w:rsidP="007F2682">
      <w:pPr>
        <w:pStyle w:val="Naslov1"/>
        <w:numPr>
          <w:ilvl w:val="1"/>
          <w:numId w:val="32"/>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Engleska grupa </w:t>
      </w:r>
    </w:p>
    <w:p w14:paraId="6910E6B9" w14:textId="4742F24A" w:rsidR="003A70B9" w:rsidRDefault="003A70B9">
      <w:pPr>
        <w:spacing w:after="160" w:line="259" w:lineRule="auto"/>
      </w:pPr>
    </w:p>
    <w:tbl>
      <w:tblPr>
        <w:tblStyle w:val="af5"/>
        <w:tblW w:w="85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5865"/>
      </w:tblGrid>
      <w:tr w:rsidR="00962EA9" w14:paraId="557DA788" w14:textId="77777777">
        <w:trPr>
          <w:trHeight w:val="1430"/>
        </w:trPr>
        <w:tc>
          <w:tcPr>
            <w:tcW w:w="2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4B4ED" w14:textId="77777777" w:rsidR="00962EA9" w:rsidRPr="007C07C3" w:rsidRDefault="007C07C3">
            <w:pPr>
              <w:spacing w:before="240" w:after="240" w:line="259" w:lineRule="auto"/>
              <w:ind w:left="140" w:right="140"/>
              <w:rPr>
                <w:b/>
                <w:sz w:val="28"/>
                <w:szCs w:val="28"/>
              </w:rPr>
            </w:pPr>
            <w:r w:rsidRPr="007C07C3">
              <w:rPr>
                <w:b/>
                <w:sz w:val="28"/>
                <w:szCs w:val="28"/>
              </w:rPr>
              <w:t>AKTIVNOST, PROGRAM</w:t>
            </w:r>
          </w:p>
          <w:p w14:paraId="111DC696" w14:textId="77777777" w:rsidR="00962EA9" w:rsidRPr="007C07C3" w:rsidRDefault="007C07C3">
            <w:pPr>
              <w:spacing w:before="240" w:after="240" w:line="259" w:lineRule="auto"/>
              <w:ind w:left="140" w:right="140"/>
              <w:rPr>
                <w:b/>
                <w:sz w:val="28"/>
                <w:szCs w:val="28"/>
              </w:rPr>
            </w:pPr>
            <w:r w:rsidRPr="007C07C3">
              <w:rPr>
                <w:b/>
                <w:sz w:val="28"/>
                <w:szCs w:val="28"/>
              </w:rPr>
              <w:t>I/ILI PROJEKT</w:t>
            </w:r>
          </w:p>
        </w:tc>
        <w:tc>
          <w:tcPr>
            <w:tcW w:w="5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581DD7" w14:textId="77777777" w:rsidR="00962EA9" w:rsidRPr="007C07C3" w:rsidRDefault="007C07C3">
            <w:pPr>
              <w:spacing w:before="240" w:after="240" w:line="259" w:lineRule="auto"/>
              <w:ind w:left="140" w:right="140"/>
              <w:rPr>
                <w:b/>
                <w:sz w:val="28"/>
                <w:szCs w:val="28"/>
              </w:rPr>
            </w:pPr>
            <w:r w:rsidRPr="007C07C3">
              <w:rPr>
                <w:b/>
                <w:sz w:val="28"/>
                <w:szCs w:val="28"/>
              </w:rPr>
              <w:t>English Club – izvannastavna aktivnost</w:t>
            </w:r>
          </w:p>
        </w:tc>
      </w:tr>
      <w:tr w:rsidR="00962EA9" w14:paraId="3053E3D4" w14:textId="77777777">
        <w:trPr>
          <w:trHeight w:val="339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90F1DC" w14:textId="77777777" w:rsidR="00962EA9" w:rsidRPr="007C07C3" w:rsidRDefault="007C07C3">
            <w:pPr>
              <w:spacing w:before="240" w:after="240" w:line="259" w:lineRule="auto"/>
              <w:ind w:left="140" w:right="140"/>
              <w:rPr>
                <w:b/>
                <w:sz w:val="28"/>
                <w:szCs w:val="28"/>
              </w:rPr>
            </w:pPr>
            <w:r w:rsidRPr="007C07C3">
              <w:rPr>
                <w:b/>
                <w:sz w:val="28"/>
                <w:szCs w:val="28"/>
              </w:rPr>
              <w:t>CILJEVI</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639B5C83" w14:textId="77777777" w:rsidR="00962EA9" w:rsidRPr="007C07C3" w:rsidRDefault="007C07C3" w:rsidP="007F2682">
            <w:pPr>
              <w:numPr>
                <w:ilvl w:val="0"/>
                <w:numId w:val="25"/>
              </w:numPr>
              <w:spacing w:before="240" w:line="259" w:lineRule="auto"/>
              <w:ind w:right="140"/>
            </w:pPr>
            <w:r w:rsidRPr="007C07C3">
              <w:t>zanimljivim temama i materijalima proširiti učenicima sposobnost razumijevanja i izražavanja na engleskom jeziku</w:t>
            </w:r>
          </w:p>
          <w:p w14:paraId="5A38F464" w14:textId="77777777" w:rsidR="00962EA9" w:rsidRPr="007C07C3" w:rsidRDefault="007C07C3" w:rsidP="007F2682">
            <w:pPr>
              <w:numPr>
                <w:ilvl w:val="0"/>
                <w:numId w:val="25"/>
              </w:numPr>
              <w:spacing w:line="259" w:lineRule="auto"/>
              <w:ind w:right="140"/>
            </w:pPr>
            <w:r w:rsidRPr="007C07C3">
              <w:t>praktična primjena znanja engleskog jezika u dijalozima, glumi, igrokazima ( usmeno izražavanje) , te projektima i posteru ( pisano izražavanje)</w:t>
            </w:r>
          </w:p>
          <w:p w14:paraId="56048242" w14:textId="77777777" w:rsidR="00962EA9" w:rsidRPr="007C07C3" w:rsidRDefault="007C07C3" w:rsidP="007F2682">
            <w:pPr>
              <w:numPr>
                <w:ilvl w:val="0"/>
                <w:numId w:val="25"/>
              </w:numPr>
              <w:spacing w:line="259" w:lineRule="auto"/>
              <w:ind w:right="140"/>
            </w:pPr>
            <w:r w:rsidRPr="007C07C3">
              <w:t>razvijanje samouvjerenosti i poticanje kreativnosti na stranom jeziku</w:t>
            </w:r>
          </w:p>
          <w:p w14:paraId="06060754" w14:textId="77777777" w:rsidR="00962EA9" w:rsidRPr="007C07C3" w:rsidRDefault="007C07C3" w:rsidP="007F2682">
            <w:pPr>
              <w:numPr>
                <w:ilvl w:val="0"/>
                <w:numId w:val="25"/>
              </w:numPr>
              <w:spacing w:after="240" w:line="259" w:lineRule="auto"/>
              <w:ind w:right="140"/>
            </w:pPr>
            <w:r w:rsidRPr="007C07C3">
              <w:t>podizanje samopouzdanja učenika</w:t>
            </w:r>
          </w:p>
        </w:tc>
      </w:tr>
      <w:tr w:rsidR="00962EA9" w14:paraId="4896DCB5" w14:textId="77777777">
        <w:trPr>
          <w:trHeight w:val="54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580C57" w14:textId="77777777" w:rsidR="00962EA9" w:rsidRPr="007C07C3" w:rsidRDefault="007C07C3">
            <w:pPr>
              <w:spacing w:before="240" w:after="240" w:line="259" w:lineRule="auto"/>
              <w:ind w:left="140" w:right="140"/>
              <w:rPr>
                <w:b/>
                <w:sz w:val="28"/>
                <w:szCs w:val="28"/>
              </w:rPr>
            </w:pPr>
            <w:r w:rsidRPr="007C07C3">
              <w:rPr>
                <w:b/>
                <w:sz w:val="28"/>
                <w:szCs w:val="28"/>
              </w:rPr>
              <w:lastRenderedPageBreak/>
              <w:t>NAMJENA</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55DE34A7" w14:textId="77777777" w:rsidR="00962EA9" w:rsidRPr="007C07C3" w:rsidRDefault="007C07C3">
            <w:pPr>
              <w:spacing w:before="240" w:after="240" w:line="259" w:lineRule="auto"/>
              <w:ind w:left="140" w:right="140"/>
            </w:pPr>
            <w:r w:rsidRPr="007C07C3">
              <w:t>Raznim metodama  približiti učenicima engleski jezik te ih motivirati na učenje i upoznavanje novoga.</w:t>
            </w:r>
          </w:p>
        </w:tc>
      </w:tr>
      <w:tr w:rsidR="00962EA9" w14:paraId="6AAAC717" w14:textId="77777777">
        <w:trPr>
          <w:trHeight w:val="119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F720" w14:textId="77777777" w:rsidR="00962EA9" w:rsidRPr="007C07C3" w:rsidRDefault="007C07C3">
            <w:pPr>
              <w:spacing w:before="240" w:after="240" w:line="259" w:lineRule="auto"/>
              <w:ind w:left="140" w:right="140"/>
              <w:rPr>
                <w:b/>
                <w:sz w:val="28"/>
                <w:szCs w:val="28"/>
              </w:rPr>
            </w:pPr>
            <w:r w:rsidRPr="007C07C3">
              <w:rPr>
                <w:b/>
                <w:sz w:val="28"/>
                <w:szCs w:val="28"/>
              </w:rPr>
              <w:t>NOSITELJI I NJIHOVA ODGOVORNOST</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6D1E6BA0" w14:textId="77777777" w:rsidR="00962EA9" w:rsidRPr="007C07C3" w:rsidRDefault="007C07C3">
            <w:pPr>
              <w:spacing w:before="240" w:after="240" w:line="259" w:lineRule="auto"/>
              <w:ind w:left="140" w:right="140"/>
            </w:pPr>
            <w:r w:rsidRPr="007C07C3">
              <w:t>Učiteljica engleskog jezika: Nevenka Matijačić</w:t>
            </w:r>
          </w:p>
          <w:p w14:paraId="4313D3A2" w14:textId="77777777" w:rsidR="00962EA9" w:rsidRPr="007C07C3" w:rsidRDefault="007C07C3">
            <w:pPr>
              <w:spacing w:before="240" w:after="240" w:line="259" w:lineRule="auto"/>
              <w:ind w:left="140" w:right="140"/>
            </w:pPr>
            <w:r w:rsidRPr="007C07C3">
              <w:t>Učenici 3.b/4.b PŠ A.G.Matoša Gornja Voća</w:t>
            </w:r>
          </w:p>
        </w:tc>
      </w:tr>
      <w:tr w:rsidR="00962EA9" w14:paraId="2694C69E" w14:textId="77777777">
        <w:trPr>
          <w:trHeight w:val="204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A4A402" w14:textId="77777777" w:rsidR="00962EA9" w:rsidRPr="007C07C3" w:rsidRDefault="007C07C3">
            <w:pPr>
              <w:spacing w:before="240" w:after="240" w:line="259" w:lineRule="auto"/>
              <w:ind w:left="140" w:right="140"/>
              <w:rPr>
                <w:b/>
                <w:sz w:val="28"/>
                <w:szCs w:val="28"/>
              </w:rPr>
            </w:pPr>
            <w:r w:rsidRPr="007C07C3">
              <w:rPr>
                <w:b/>
                <w:sz w:val="28"/>
                <w:szCs w:val="28"/>
              </w:rPr>
              <w:t>NAČIN REALIZACIJE</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2B34B4B9" w14:textId="77777777" w:rsidR="00962EA9" w:rsidRPr="007C07C3" w:rsidRDefault="007C07C3">
            <w:pPr>
              <w:spacing w:before="240" w:after="240" w:line="259" w:lineRule="auto"/>
              <w:ind w:left="140" w:right="140"/>
            </w:pPr>
            <w:r w:rsidRPr="007C07C3">
              <w:t>- kroz čitanje i slušanje, gledanje sadržaja na engleskom jeziku, pisanje</w:t>
            </w:r>
          </w:p>
          <w:p w14:paraId="4B0F574B" w14:textId="10D6C8EF" w:rsidR="00962EA9" w:rsidRPr="007C07C3" w:rsidRDefault="007C07C3" w:rsidP="00C01DB0">
            <w:pPr>
              <w:spacing w:before="240" w:after="240" w:line="259" w:lineRule="auto"/>
              <w:ind w:left="140" w:right="140"/>
            </w:pPr>
            <w:r w:rsidRPr="007C07C3">
              <w:t>-praktičan rad:dramatizacija tekstova, pjevanje, igre, crtanje, izrada postera</w:t>
            </w:r>
          </w:p>
        </w:tc>
      </w:tr>
      <w:tr w:rsidR="00962EA9" w14:paraId="1A05BD97" w14:textId="77777777">
        <w:trPr>
          <w:trHeight w:val="77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94643B" w14:textId="77777777" w:rsidR="00962EA9" w:rsidRPr="007C07C3" w:rsidRDefault="007C07C3">
            <w:pPr>
              <w:spacing w:before="240" w:after="240" w:line="259" w:lineRule="auto"/>
              <w:ind w:left="140" w:right="140"/>
              <w:rPr>
                <w:b/>
                <w:sz w:val="28"/>
                <w:szCs w:val="28"/>
              </w:rPr>
            </w:pPr>
            <w:r w:rsidRPr="007C07C3">
              <w:rPr>
                <w:b/>
                <w:sz w:val="28"/>
                <w:szCs w:val="28"/>
              </w:rPr>
              <w:t>VREMENIK</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3BD5F431" w14:textId="77777777" w:rsidR="00962EA9" w:rsidRPr="007C07C3" w:rsidRDefault="007C07C3">
            <w:pPr>
              <w:spacing w:before="240" w:after="240" w:line="259" w:lineRule="auto"/>
              <w:ind w:left="140" w:right="140"/>
            </w:pPr>
            <w:r w:rsidRPr="007C07C3">
              <w:t>Tijekom cijele nastavne godine, 35 sati</w:t>
            </w:r>
          </w:p>
        </w:tc>
      </w:tr>
      <w:tr w:rsidR="00962EA9" w14:paraId="0AADF6B8" w14:textId="77777777">
        <w:trPr>
          <w:trHeight w:val="1805"/>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470FC3" w14:textId="77777777" w:rsidR="00962EA9" w:rsidRPr="007C07C3" w:rsidRDefault="007C07C3">
            <w:pPr>
              <w:spacing w:before="240" w:after="240" w:line="259" w:lineRule="auto"/>
              <w:ind w:left="140" w:right="140"/>
              <w:rPr>
                <w:b/>
                <w:sz w:val="28"/>
                <w:szCs w:val="28"/>
              </w:rPr>
            </w:pPr>
            <w:r w:rsidRPr="007C07C3">
              <w:rPr>
                <w:b/>
                <w:sz w:val="28"/>
                <w:szCs w:val="28"/>
              </w:rPr>
              <w:t>TROŠKOVNIK</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663497BC" w14:textId="77777777" w:rsidR="00962EA9" w:rsidRPr="007C07C3" w:rsidRDefault="007C07C3">
            <w:pPr>
              <w:spacing w:before="240" w:after="240" w:line="259" w:lineRule="auto"/>
              <w:ind w:right="140"/>
            </w:pPr>
            <w:r w:rsidRPr="007C07C3">
              <w:t>Potrošni materijali: plakati, hamer papiri, posteri, ..</w:t>
            </w:r>
          </w:p>
        </w:tc>
      </w:tr>
      <w:tr w:rsidR="00962EA9" w14:paraId="00CFFC23" w14:textId="77777777">
        <w:trPr>
          <w:trHeight w:val="3350"/>
        </w:trPr>
        <w:tc>
          <w:tcPr>
            <w:tcW w:w="27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DEA824" w14:textId="77777777" w:rsidR="00962EA9" w:rsidRPr="007C07C3" w:rsidRDefault="007C07C3">
            <w:pPr>
              <w:spacing w:before="240" w:after="240" w:line="259" w:lineRule="auto"/>
              <w:ind w:left="140" w:right="140"/>
              <w:rPr>
                <w:b/>
                <w:sz w:val="28"/>
                <w:szCs w:val="28"/>
              </w:rPr>
            </w:pPr>
            <w:r w:rsidRPr="007C07C3">
              <w:rPr>
                <w:b/>
                <w:sz w:val="28"/>
                <w:szCs w:val="28"/>
              </w:rPr>
              <w:t>NAČIN VREDNOVANJA I NAČIN KORIŠTENJA REZULTATA VREDNOVANJA</w:t>
            </w:r>
          </w:p>
        </w:tc>
        <w:tc>
          <w:tcPr>
            <w:tcW w:w="5865" w:type="dxa"/>
            <w:tcBorders>
              <w:top w:val="nil"/>
              <w:left w:val="nil"/>
              <w:bottom w:val="single" w:sz="8" w:space="0" w:color="000000"/>
              <w:right w:val="single" w:sz="8" w:space="0" w:color="000000"/>
            </w:tcBorders>
            <w:tcMar>
              <w:top w:w="100" w:type="dxa"/>
              <w:left w:w="100" w:type="dxa"/>
              <w:bottom w:w="100" w:type="dxa"/>
              <w:right w:w="100" w:type="dxa"/>
            </w:tcMar>
          </w:tcPr>
          <w:p w14:paraId="4EE548DD" w14:textId="77777777" w:rsidR="00962EA9" w:rsidRPr="007C07C3" w:rsidRDefault="007C07C3">
            <w:pPr>
              <w:spacing w:before="240" w:after="240" w:line="259" w:lineRule="auto"/>
              <w:ind w:right="140"/>
            </w:pPr>
            <w:r w:rsidRPr="007C07C3">
              <w:t>Opisno praćenje učeničkih postignuća i zalaganja u radu.</w:t>
            </w:r>
          </w:p>
          <w:p w14:paraId="4D2933AE" w14:textId="77777777" w:rsidR="00962EA9" w:rsidRPr="007C07C3" w:rsidRDefault="007C07C3">
            <w:pPr>
              <w:spacing w:before="240" w:after="240" w:line="259" w:lineRule="auto"/>
              <w:ind w:right="140"/>
            </w:pPr>
            <w:r w:rsidRPr="007C07C3">
              <w:t>Korištenje engleskog jezika u vlastitom usmenom i pisanom izražavanju.</w:t>
            </w:r>
          </w:p>
          <w:p w14:paraId="5041A126" w14:textId="1AE745AA" w:rsidR="00962EA9" w:rsidRPr="007C07C3" w:rsidRDefault="00962EA9" w:rsidP="00C01DB0">
            <w:pPr>
              <w:spacing w:before="240" w:after="240" w:line="259" w:lineRule="auto"/>
              <w:ind w:right="140"/>
            </w:pPr>
          </w:p>
        </w:tc>
      </w:tr>
    </w:tbl>
    <w:p w14:paraId="46086936" w14:textId="77777777" w:rsidR="00962EA9" w:rsidRDefault="00962EA9">
      <w:pPr>
        <w:spacing w:after="160" w:line="259" w:lineRule="auto"/>
      </w:pPr>
    </w:p>
    <w:p w14:paraId="4BB913AF" w14:textId="77777777" w:rsidR="00962EA9" w:rsidRDefault="00962EA9">
      <w:pPr>
        <w:spacing w:after="160" w:line="259" w:lineRule="auto"/>
      </w:pPr>
    </w:p>
    <w:p w14:paraId="1635086D" w14:textId="77777777" w:rsidR="00962EA9" w:rsidRDefault="00962EA9">
      <w:pPr>
        <w:spacing w:after="160" w:line="259" w:lineRule="auto"/>
      </w:pPr>
    </w:p>
    <w:p w14:paraId="0B910E00" w14:textId="77777777" w:rsidR="00962EA9" w:rsidRDefault="00962EA9">
      <w:pPr>
        <w:spacing w:after="160" w:line="259" w:lineRule="auto"/>
      </w:pPr>
    </w:p>
    <w:p w14:paraId="56D2C5A7" w14:textId="45ADCB08" w:rsidR="00962EA9" w:rsidRDefault="007C07C3" w:rsidP="007F2682">
      <w:pPr>
        <w:pStyle w:val="Naslov1"/>
        <w:numPr>
          <w:ilvl w:val="0"/>
          <w:numId w:val="32"/>
        </w:numPr>
        <w:rPr>
          <w:rFonts w:ascii="Times New Roman" w:eastAsia="Times New Roman" w:hAnsi="Times New Roman" w:cs="Times New Roman"/>
          <w:b/>
          <w:color w:val="000000"/>
          <w:sz w:val="28"/>
          <w:szCs w:val="28"/>
        </w:rPr>
      </w:pPr>
      <w:bookmarkStart w:id="26" w:name="_heading=h.2bn6wsx" w:colFirst="0" w:colLast="0"/>
      <w:bookmarkEnd w:id="26"/>
      <w:r>
        <w:rPr>
          <w:rFonts w:ascii="Times New Roman" w:eastAsia="Times New Roman" w:hAnsi="Times New Roman" w:cs="Times New Roman"/>
          <w:b/>
          <w:color w:val="000000"/>
          <w:sz w:val="28"/>
          <w:szCs w:val="28"/>
        </w:rPr>
        <w:lastRenderedPageBreak/>
        <w:t>DOPUNSKA NASTAVA</w:t>
      </w:r>
    </w:p>
    <w:p w14:paraId="6EF58596" w14:textId="77777777" w:rsidR="00962EA9" w:rsidRDefault="00962EA9">
      <w:pPr>
        <w:spacing w:after="160" w:line="259" w:lineRule="auto"/>
      </w:pPr>
    </w:p>
    <w:p w14:paraId="5C12B73D" w14:textId="3D4A4DE1" w:rsidR="00962EA9" w:rsidRDefault="007C07C3">
      <w:pPr>
        <w:spacing w:line="360" w:lineRule="auto"/>
        <w:ind w:firstLine="720"/>
        <w:jc w:val="both"/>
      </w:pPr>
      <w:r>
        <w:t xml:space="preserve">Ovaj oblik nastave organizirat će se za one učenike kojima je potrebna dodatna pomoć. U nižim razredima svaki razredni odjel ima po jedan </w:t>
      </w:r>
      <w:r w:rsidR="00C01DB0">
        <w:t xml:space="preserve">ili dva </w:t>
      </w:r>
      <w:r>
        <w:t>sat</w:t>
      </w:r>
      <w:r w:rsidR="00C01DB0">
        <w:t>a</w:t>
      </w:r>
      <w:r>
        <w:t xml:space="preserve"> tjedno dopunske nastave.</w:t>
      </w:r>
    </w:p>
    <w:p w14:paraId="550C80CA" w14:textId="4EBF7D13" w:rsidR="00962EA9" w:rsidRDefault="007C07C3">
      <w:pPr>
        <w:spacing w:line="360" w:lineRule="auto"/>
        <w:ind w:firstLine="720"/>
      </w:pPr>
      <w:r>
        <w:t>U višim razredima organizirat će se dopunska nastava iz predmeta: Hrvatski jezik i Matematika</w:t>
      </w:r>
      <w:r w:rsidR="00C01DB0">
        <w:t>, Engleski jezik i  Geografija</w:t>
      </w:r>
    </w:p>
    <w:p w14:paraId="5BB5B938" w14:textId="77777777" w:rsidR="00962EA9" w:rsidRDefault="00962EA9">
      <w:pPr>
        <w:spacing w:line="360" w:lineRule="auto"/>
      </w:pPr>
    </w:p>
    <w:p w14:paraId="658F9280" w14:textId="4AED7BC2" w:rsidR="00962EA9" w:rsidRDefault="007C07C3" w:rsidP="007F2682">
      <w:pPr>
        <w:pStyle w:val="Naslov1"/>
        <w:numPr>
          <w:ilvl w:val="1"/>
          <w:numId w:val="33"/>
        </w:numPr>
        <w:rPr>
          <w:rFonts w:ascii="Times New Roman" w:eastAsia="Times New Roman" w:hAnsi="Times New Roman" w:cs="Times New Roman"/>
          <w:b/>
          <w:color w:val="000000"/>
          <w:sz w:val="28"/>
          <w:szCs w:val="28"/>
        </w:rPr>
      </w:pPr>
      <w:bookmarkStart w:id="27" w:name="_heading=h.qsh70q" w:colFirst="0" w:colLast="0"/>
      <w:bookmarkEnd w:id="27"/>
      <w:r>
        <w:rPr>
          <w:rFonts w:ascii="Times New Roman" w:eastAsia="Times New Roman" w:hAnsi="Times New Roman" w:cs="Times New Roman"/>
          <w:b/>
          <w:color w:val="000000"/>
          <w:sz w:val="28"/>
          <w:szCs w:val="28"/>
        </w:rPr>
        <w:t>Dopunska nastava Hrvatskog jezika</w:t>
      </w:r>
    </w:p>
    <w:p w14:paraId="4FF42DB0" w14:textId="77777777" w:rsidR="00962EA9" w:rsidRDefault="00962EA9"/>
    <w:tbl>
      <w:tblPr>
        <w:tblStyle w:val="af6"/>
        <w:tblW w:w="9062" w:type="dxa"/>
        <w:tblInd w:w="-108" w:type="dxa"/>
        <w:tblLayout w:type="fixed"/>
        <w:tblLook w:val="0400" w:firstRow="0" w:lastRow="0" w:firstColumn="0" w:lastColumn="0" w:noHBand="0" w:noVBand="1"/>
      </w:tblPr>
      <w:tblGrid>
        <w:gridCol w:w="3780"/>
        <w:gridCol w:w="5282"/>
      </w:tblGrid>
      <w:tr w:rsidR="00962EA9" w14:paraId="2BAB5A69"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99612" w14:textId="77777777" w:rsidR="00962EA9" w:rsidRDefault="007C07C3">
            <w:r>
              <w:rPr>
                <w:b/>
                <w:sz w:val="28"/>
                <w:szCs w:val="28"/>
              </w:rPr>
              <w:t>AKTIVNOST, PROGRAM</w:t>
            </w:r>
          </w:p>
          <w:p w14:paraId="6A4F2846" w14:textId="77777777" w:rsidR="00962EA9" w:rsidRDefault="007C07C3">
            <w:r>
              <w:rPr>
                <w:b/>
                <w:sz w:val="28"/>
                <w:szCs w:val="28"/>
              </w:rPr>
              <w:t>I/ILI PROJEKT</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8E94E" w14:textId="77777777" w:rsidR="00962EA9" w:rsidRDefault="007C07C3">
            <w:pPr>
              <w:rPr>
                <w:b/>
              </w:rPr>
            </w:pPr>
            <w:r>
              <w:rPr>
                <w:b/>
              </w:rPr>
              <w:t>Dopunska nastava Hrvatskog jezika niži razredi</w:t>
            </w:r>
          </w:p>
        </w:tc>
      </w:tr>
      <w:tr w:rsidR="00962EA9" w14:paraId="5A781479"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83865" w14:textId="77777777" w:rsidR="00962EA9" w:rsidRDefault="007C07C3">
            <w:r>
              <w:rPr>
                <w:b/>
                <w:sz w:val="28"/>
                <w:szCs w:val="28"/>
              </w:rPr>
              <w:t>CILJEVI</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87B1F" w14:textId="77777777" w:rsidR="00962EA9" w:rsidRDefault="007C07C3">
            <w:r>
              <w:t>Utvrđivanje, usvajanje  nastavnih sadržaja  vezano uz plan i program hrvatskog jezika kroz dodatno vježbanje i ponavljanje s naglaskom na  području jezičnog gradiva.</w:t>
            </w:r>
          </w:p>
        </w:tc>
      </w:tr>
      <w:tr w:rsidR="00962EA9" w14:paraId="3C5EAFBA"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65959" w14:textId="77777777" w:rsidR="00962EA9" w:rsidRDefault="007C07C3">
            <w:r>
              <w:rPr>
                <w:b/>
                <w:sz w:val="28"/>
                <w:szCs w:val="28"/>
              </w:rPr>
              <w:t>NAMJENA</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E7AAF" w14:textId="77777777" w:rsidR="00962EA9" w:rsidRDefault="007C07C3">
            <w:r>
              <w:t xml:space="preserve">Individualiziranim postupcima vježbanja  i dopunskim satima olakšati  i omogućiti učenicima napredovanje u početnom čitanju i pisanju te usmenoj komunikaciji te usvajanju jezičnih sadržaja radi lakšeg napredovanja u radu. </w:t>
            </w:r>
          </w:p>
          <w:p w14:paraId="4E054CC3" w14:textId="77777777" w:rsidR="00962EA9" w:rsidRDefault="007C07C3">
            <w:r>
              <w:t>Razvijanje samostalnosti i samopouzdanja učenika.</w:t>
            </w:r>
          </w:p>
        </w:tc>
      </w:tr>
      <w:tr w:rsidR="00962EA9" w14:paraId="5B74B3EB"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85913" w14:textId="77777777" w:rsidR="00962EA9" w:rsidRDefault="007C07C3">
            <w:r>
              <w:rPr>
                <w:b/>
                <w:sz w:val="28"/>
                <w:szCs w:val="28"/>
              </w:rPr>
              <w:t>NOSITELJI I NJIHOVA ODGOVORNOST</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DF3F5" w14:textId="77777777" w:rsidR="00962EA9" w:rsidRDefault="007C07C3">
            <w:pPr>
              <w:pBdr>
                <w:top w:val="nil"/>
                <w:left w:val="nil"/>
                <w:bottom w:val="nil"/>
                <w:right w:val="nil"/>
                <w:between w:val="nil"/>
              </w:pBdr>
              <w:rPr>
                <w:sz w:val="22"/>
                <w:szCs w:val="22"/>
              </w:rPr>
            </w:pPr>
            <w:r>
              <w:rPr>
                <w:color w:val="000000"/>
                <w:sz w:val="22"/>
                <w:szCs w:val="22"/>
              </w:rPr>
              <w:t>U</w:t>
            </w:r>
            <w:r>
              <w:rPr>
                <w:sz w:val="22"/>
                <w:szCs w:val="22"/>
              </w:rPr>
              <w:t>čiteljice: Maja Sever, Zdenka Godinić,  Adriana Taučer-Kukec, Ankica Belcar, Marina Stolnik, Kristina Kišiček, učenici od 1 do 4. razreda</w:t>
            </w:r>
          </w:p>
          <w:p w14:paraId="4C14F7D6" w14:textId="77777777" w:rsidR="00962EA9" w:rsidRDefault="00962EA9"/>
        </w:tc>
      </w:tr>
      <w:tr w:rsidR="00962EA9" w14:paraId="5577A89A"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71CC8" w14:textId="77777777" w:rsidR="00962EA9" w:rsidRDefault="007C07C3">
            <w:r>
              <w:rPr>
                <w:b/>
                <w:sz w:val="28"/>
                <w:szCs w:val="28"/>
              </w:rPr>
              <w:t>NAČIN REALIZACIJE</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7F967" w14:textId="77777777" w:rsidR="00962EA9" w:rsidRDefault="007C07C3">
            <w:r>
              <w:t>Individualni rad i pristup učenicima, rad s učenicima u manjim skupinama - metode vježbanja i ponavljanja</w:t>
            </w:r>
          </w:p>
        </w:tc>
      </w:tr>
      <w:tr w:rsidR="00962EA9" w14:paraId="3D66F84A"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C0105" w14:textId="77777777" w:rsidR="00962EA9" w:rsidRDefault="007C07C3">
            <w:r>
              <w:rPr>
                <w:b/>
                <w:sz w:val="28"/>
                <w:szCs w:val="28"/>
              </w:rPr>
              <w:t>VREMENIK</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01E4C" w14:textId="77777777" w:rsidR="00962EA9" w:rsidRDefault="007C07C3">
            <w:r>
              <w:t xml:space="preserve">Tijekom  školske godine 2023./2024.  po potrebi </w:t>
            </w:r>
          </w:p>
        </w:tc>
      </w:tr>
      <w:tr w:rsidR="00962EA9" w14:paraId="4CF7500D"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00EF1" w14:textId="77777777" w:rsidR="00962EA9" w:rsidRDefault="007C07C3">
            <w:r>
              <w:rPr>
                <w:b/>
                <w:sz w:val="28"/>
                <w:szCs w:val="28"/>
              </w:rPr>
              <w:t>TROŠKOVNIK</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A0825" w14:textId="77777777" w:rsidR="00962EA9" w:rsidRDefault="007C07C3">
            <w:r>
              <w:t>Potrošni materijal za izradu posebnih listića, zadataka, crteža ili nekog drugog didaktičkog materijala </w:t>
            </w:r>
          </w:p>
        </w:tc>
      </w:tr>
      <w:tr w:rsidR="00962EA9" w14:paraId="00C70C34"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6F00B" w14:textId="77777777" w:rsidR="00962EA9" w:rsidRDefault="007C07C3">
            <w:r>
              <w:rPr>
                <w:b/>
                <w:sz w:val="28"/>
                <w:szCs w:val="28"/>
              </w:rPr>
              <w:t>NAČIN VREDNOVANJA I NAČIN KORIŠTENJA REZULTATA VREDNOVANJA</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3B05C" w14:textId="77777777" w:rsidR="00962EA9" w:rsidRDefault="007C07C3" w:rsidP="007F2682">
            <w:pPr>
              <w:numPr>
                <w:ilvl w:val="0"/>
                <w:numId w:val="29"/>
              </w:numPr>
              <w:ind w:left="360"/>
            </w:pPr>
            <w:r>
              <w:t>praćenje i vrednovanje učenika</w:t>
            </w:r>
          </w:p>
          <w:p w14:paraId="17C19583" w14:textId="77777777" w:rsidR="00962EA9" w:rsidRDefault="007C07C3" w:rsidP="007F2682">
            <w:pPr>
              <w:numPr>
                <w:ilvl w:val="0"/>
                <w:numId w:val="29"/>
              </w:numPr>
              <w:ind w:left="360"/>
            </w:pPr>
            <w:r>
              <w:t>provjera usvojenosti usmenim i pismenim ispitivanjem s ciljem postizanja kvalitetnijeg znanja te više ocjene iz predmeta i višim stupnjem trajnog znanja</w:t>
            </w:r>
          </w:p>
          <w:p w14:paraId="78917F21" w14:textId="77777777" w:rsidR="00962EA9" w:rsidRDefault="007C07C3" w:rsidP="007F2682">
            <w:pPr>
              <w:numPr>
                <w:ilvl w:val="0"/>
                <w:numId w:val="29"/>
              </w:numPr>
              <w:ind w:left="360"/>
            </w:pPr>
            <w:r>
              <w:t>opisno praćenje učeničkih dostignuća, zadovoljstvo učenika, učiteljice i roditelja ostvarenim rezultatima</w:t>
            </w:r>
          </w:p>
        </w:tc>
      </w:tr>
    </w:tbl>
    <w:p w14:paraId="6F2BDA10" w14:textId="77777777" w:rsidR="00962EA9" w:rsidRDefault="00962EA9">
      <w:pPr>
        <w:spacing w:after="160" w:line="259" w:lineRule="auto"/>
      </w:pPr>
    </w:p>
    <w:p w14:paraId="00599A58" w14:textId="77777777" w:rsidR="00962EA9" w:rsidRDefault="00962EA9">
      <w:pPr>
        <w:spacing w:after="160" w:line="259" w:lineRule="auto"/>
      </w:pPr>
    </w:p>
    <w:p w14:paraId="0882CAA9" w14:textId="77777777" w:rsidR="00962EA9" w:rsidRDefault="00962EA9">
      <w:pPr>
        <w:spacing w:after="160" w:line="259" w:lineRule="auto"/>
      </w:pPr>
    </w:p>
    <w:p w14:paraId="1CA55AB6" w14:textId="77777777" w:rsidR="00962EA9" w:rsidRDefault="00962EA9">
      <w:pPr>
        <w:spacing w:after="160" w:line="259" w:lineRule="auto"/>
      </w:pPr>
    </w:p>
    <w:tbl>
      <w:tblPr>
        <w:tblStyle w:val="af7"/>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55CD0F28" w14:textId="77777777">
        <w:tc>
          <w:tcPr>
            <w:tcW w:w="2547" w:type="dxa"/>
          </w:tcPr>
          <w:p w14:paraId="0E95CB82" w14:textId="77777777" w:rsidR="00962EA9" w:rsidRDefault="007C07C3">
            <w:pPr>
              <w:rPr>
                <w:b/>
                <w:sz w:val="28"/>
                <w:szCs w:val="28"/>
              </w:rPr>
            </w:pPr>
            <w:r>
              <w:rPr>
                <w:b/>
                <w:sz w:val="28"/>
                <w:szCs w:val="28"/>
              </w:rPr>
              <w:t>AKTIVNOST, PROGRAM</w:t>
            </w:r>
          </w:p>
          <w:p w14:paraId="23ACE4D3" w14:textId="77777777" w:rsidR="00962EA9" w:rsidRDefault="007C07C3">
            <w:r>
              <w:rPr>
                <w:b/>
                <w:sz w:val="28"/>
                <w:szCs w:val="28"/>
              </w:rPr>
              <w:t>I/ILI PROJEKT</w:t>
            </w:r>
          </w:p>
        </w:tc>
        <w:tc>
          <w:tcPr>
            <w:tcW w:w="6515" w:type="dxa"/>
          </w:tcPr>
          <w:p w14:paraId="3AD34363" w14:textId="77777777" w:rsidR="00962EA9" w:rsidRDefault="007C07C3">
            <w:r>
              <w:rPr>
                <w:b/>
                <w:sz w:val="28"/>
                <w:szCs w:val="28"/>
              </w:rPr>
              <w:t>Dopunska nastava Hrvatskog jezika viši razredi</w:t>
            </w:r>
          </w:p>
        </w:tc>
      </w:tr>
      <w:tr w:rsidR="00962EA9" w14:paraId="5B29712D" w14:textId="77777777">
        <w:tc>
          <w:tcPr>
            <w:tcW w:w="2547" w:type="dxa"/>
          </w:tcPr>
          <w:p w14:paraId="36CB6020" w14:textId="77777777" w:rsidR="00962EA9" w:rsidRDefault="007C07C3">
            <w:r>
              <w:rPr>
                <w:b/>
                <w:sz w:val="28"/>
                <w:szCs w:val="28"/>
              </w:rPr>
              <w:t>CILJEVI</w:t>
            </w:r>
          </w:p>
        </w:tc>
        <w:tc>
          <w:tcPr>
            <w:tcW w:w="6515" w:type="dxa"/>
          </w:tcPr>
          <w:p w14:paraId="3333895D" w14:textId="77777777" w:rsidR="00962EA9" w:rsidRDefault="007C07C3">
            <w:pPr>
              <w:spacing w:line="276" w:lineRule="auto"/>
            </w:pPr>
            <w:r>
              <w:t>- usvajanje temeljnih znanja i razvijanje jezičnih i govornih vještina. Nadograđivanje vokabulara prema sposobnostima učenika.</w:t>
            </w:r>
          </w:p>
        </w:tc>
      </w:tr>
      <w:tr w:rsidR="00962EA9" w14:paraId="1322E50A" w14:textId="77777777">
        <w:tc>
          <w:tcPr>
            <w:tcW w:w="2547" w:type="dxa"/>
          </w:tcPr>
          <w:p w14:paraId="5FE7B49F" w14:textId="77777777" w:rsidR="00962EA9" w:rsidRDefault="007C07C3">
            <w:r>
              <w:rPr>
                <w:b/>
                <w:sz w:val="28"/>
                <w:szCs w:val="28"/>
              </w:rPr>
              <w:t>NAMJENA</w:t>
            </w:r>
          </w:p>
        </w:tc>
        <w:tc>
          <w:tcPr>
            <w:tcW w:w="6515" w:type="dxa"/>
          </w:tcPr>
          <w:p w14:paraId="57091978" w14:textId="77777777" w:rsidR="00962EA9" w:rsidRDefault="007C07C3">
            <w:pPr>
              <w:spacing w:line="276" w:lineRule="auto"/>
            </w:pPr>
            <w:r>
              <w:t>-individualnim i pristupačnim dopunskim satima olakšati učenicima probleme u nastavi. Ovladavanje temeljnim znanjima iz programa hrvatskog jezika. Nadoknađivanje propuštenog gradiva za brže prevladavanje jezičnih barijera za učenike s drugih govornih područja. Pomoć učenicima u usvajanju znanja gradiva po planu i programu i razvijanje samostalnosti i samopouzdanja učenika.</w:t>
            </w:r>
          </w:p>
        </w:tc>
      </w:tr>
      <w:tr w:rsidR="00962EA9" w14:paraId="5C4BC9C0" w14:textId="77777777">
        <w:tc>
          <w:tcPr>
            <w:tcW w:w="2547" w:type="dxa"/>
          </w:tcPr>
          <w:p w14:paraId="3CB97F4F" w14:textId="77777777" w:rsidR="00962EA9" w:rsidRDefault="007C07C3">
            <w:r>
              <w:rPr>
                <w:b/>
                <w:sz w:val="28"/>
                <w:szCs w:val="28"/>
              </w:rPr>
              <w:t>NOSITELJI I NJIHOVA ODGOVORNOST</w:t>
            </w:r>
          </w:p>
        </w:tc>
        <w:tc>
          <w:tcPr>
            <w:tcW w:w="6515" w:type="dxa"/>
          </w:tcPr>
          <w:p w14:paraId="3355C8E6" w14:textId="77777777" w:rsidR="00962EA9" w:rsidRDefault="007C07C3">
            <w:r>
              <w:t xml:space="preserve">učiteljica Dubravka Tuđan, učenici 5.a, 6.a, 7.a, 8.a razreda </w:t>
            </w:r>
          </w:p>
          <w:p w14:paraId="7D08F92A" w14:textId="77777777" w:rsidR="00962EA9" w:rsidRDefault="007C07C3">
            <w:pPr>
              <w:rPr>
                <w:color w:val="FF0000"/>
              </w:rPr>
            </w:pPr>
            <w:r w:rsidRPr="007C07C3">
              <w:t>učiteljica Andrea Krnic Kišiček, učenici 6.b razreda</w:t>
            </w:r>
          </w:p>
        </w:tc>
      </w:tr>
      <w:tr w:rsidR="00962EA9" w14:paraId="028370F1" w14:textId="77777777">
        <w:tc>
          <w:tcPr>
            <w:tcW w:w="2547" w:type="dxa"/>
          </w:tcPr>
          <w:p w14:paraId="6287B093" w14:textId="77777777" w:rsidR="00962EA9" w:rsidRDefault="007C07C3">
            <w:pPr>
              <w:rPr>
                <w:b/>
                <w:sz w:val="28"/>
                <w:szCs w:val="28"/>
              </w:rPr>
            </w:pPr>
            <w:r>
              <w:rPr>
                <w:b/>
                <w:sz w:val="28"/>
                <w:szCs w:val="28"/>
              </w:rPr>
              <w:t>NAČIN REALIZACIJE</w:t>
            </w:r>
          </w:p>
        </w:tc>
        <w:tc>
          <w:tcPr>
            <w:tcW w:w="6515" w:type="dxa"/>
          </w:tcPr>
          <w:p w14:paraId="0A8DF1D7" w14:textId="77777777" w:rsidR="00962EA9" w:rsidRDefault="007C07C3">
            <w:r>
              <w:t>-individualni rad i pristup učenicima, rad s učenicima u manjim skupinama - metode vježbanja i ponavljanja</w:t>
            </w:r>
          </w:p>
        </w:tc>
      </w:tr>
      <w:tr w:rsidR="00962EA9" w14:paraId="275A20D3" w14:textId="77777777">
        <w:tc>
          <w:tcPr>
            <w:tcW w:w="2547" w:type="dxa"/>
          </w:tcPr>
          <w:p w14:paraId="07908AFF" w14:textId="77777777" w:rsidR="00962EA9" w:rsidRDefault="007C07C3">
            <w:r>
              <w:rPr>
                <w:b/>
                <w:sz w:val="28"/>
                <w:szCs w:val="28"/>
              </w:rPr>
              <w:t>VREMENIK</w:t>
            </w:r>
          </w:p>
        </w:tc>
        <w:tc>
          <w:tcPr>
            <w:tcW w:w="6515" w:type="dxa"/>
          </w:tcPr>
          <w:p w14:paraId="4F310A04" w14:textId="77777777" w:rsidR="00962EA9" w:rsidRDefault="007C07C3">
            <w:r>
              <w:t>- tijekom  školske godine 2023./2024.,  jedan sat tjedno</w:t>
            </w:r>
          </w:p>
        </w:tc>
      </w:tr>
      <w:tr w:rsidR="00962EA9" w14:paraId="0E878B8F" w14:textId="77777777">
        <w:tc>
          <w:tcPr>
            <w:tcW w:w="2547" w:type="dxa"/>
          </w:tcPr>
          <w:p w14:paraId="47A9FFFD" w14:textId="77777777" w:rsidR="00962EA9" w:rsidRDefault="007C07C3">
            <w:pPr>
              <w:rPr>
                <w:b/>
                <w:sz w:val="28"/>
                <w:szCs w:val="28"/>
              </w:rPr>
            </w:pPr>
            <w:r>
              <w:rPr>
                <w:b/>
                <w:sz w:val="28"/>
                <w:szCs w:val="28"/>
              </w:rPr>
              <w:t>TROŠKOVNIK</w:t>
            </w:r>
          </w:p>
        </w:tc>
        <w:tc>
          <w:tcPr>
            <w:tcW w:w="6515" w:type="dxa"/>
          </w:tcPr>
          <w:p w14:paraId="5FCE75BC" w14:textId="77777777" w:rsidR="00962EA9" w:rsidRDefault="007C07C3">
            <w:pPr>
              <w:spacing w:line="276" w:lineRule="auto"/>
            </w:pPr>
            <w:r>
              <w:t xml:space="preserve">-potrošni materijal za izradu posebnih listića, zadataka, crteža ili nekog drugog didaktičkog materijala </w:t>
            </w:r>
          </w:p>
        </w:tc>
      </w:tr>
      <w:tr w:rsidR="00962EA9" w14:paraId="494A6582" w14:textId="77777777">
        <w:tc>
          <w:tcPr>
            <w:tcW w:w="2547" w:type="dxa"/>
          </w:tcPr>
          <w:p w14:paraId="0101B3C3" w14:textId="77777777" w:rsidR="00962EA9" w:rsidRDefault="007C07C3">
            <w:r>
              <w:rPr>
                <w:b/>
                <w:sz w:val="28"/>
                <w:szCs w:val="28"/>
              </w:rPr>
              <w:t>NAČIN VREDNOVANJA I NAČIN KORIŠTENJA REZULTATA VREDNOVANJA</w:t>
            </w:r>
          </w:p>
        </w:tc>
        <w:tc>
          <w:tcPr>
            <w:tcW w:w="6515" w:type="dxa"/>
          </w:tcPr>
          <w:p w14:paraId="3959E5E7" w14:textId="77777777" w:rsidR="00962EA9" w:rsidRDefault="007C07C3">
            <w:pPr>
              <w:pBdr>
                <w:top w:val="nil"/>
                <w:left w:val="nil"/>
                <w:bottom w:val="nil"/>
                <w:right w:val="nil"/>
                <w:between w:val="nil"/>
              </w:pBdr>
              <w:ind w:left="720"/>
              <w:rPr>
                <w:color w:val="000000"/>
              </w:rPr>
            </w:pPr>
            <w:r>
              <w:rPr>
                <w:color w:val="000000"/>
              </w:rPr>
              <w:t>praćenje i vrednovanje učenika</w:t>
            </w:r>
          </w:p>
          <w:p w14:paraId="48D5B33F" w14:textId="77777777" w:rsidR="00962EA9" w:rsidRDefault="007C07C3">
            <w:pPr>
              <w:pBdr>
                <w:top w:val="nil"/>
                <w:left w:val="nil"/>
                <w:bottom w:val="nil"/>
                <w:right w:val="nil"/>
                <w:between w:val="nil"/>
              </w:pBdr>
              <w:ind w:left="720"/>
              <w:rPr>
                <w:color w:val="000000"/>
              </w:rPr>
            </w:pPr>
            <w:r>
              <w:rPr>
                <w:color w:val="000000"/>
              </w:rPr>
              <w:t>provjera usvojenosti usmenim i pismenim ispitivanjem s ciljem postizanja bolje ocjene iz predmeta</w:t>
            </w:r>
          </w:p>
        </w:tc>
      </w:tr>
    </w:tbl>
    <w:p w14:paraId="4624FC1A" w14:textId="77777777" w:rsidR="00962EA9" w:rsidRDefault="00962EA9">
      <w:pPr>
        <w:spacing w:line="360" w:lineRule="auto"/>
      </w:pPr>
    </w:p>
    <w:p w14:paraId="13E83D0D" w14:textId="77777777" w:rsidR="00962EA9" w:rsidRDefault="00962EA9">
      <w:pPr>
        <w:spacing w:line="360" w:lineRule="auto"/>
      </w:pPr>
    </w:p>
    <w:p w14:paraId="4F7AD9C3" w14:textId="77777777" w:rsidR="00962EA9" w:rsidRDefault="00962EA9">
      <w:pPr>
        <w:spacing w:line="360" w:lineRule="auto"/>
      </w:pPr>
    </w:p>
    <w:p w14:paraId="3700F6F7" w14:textId="77777777" w:rsidR="00962EA9" w:rsidRDefault="00962EA9">
      <w:pPr>
        <w:spacing w:line="360" w:lineRule="auto"/>
      </w:pPr>
    </w:p>
    <w:p w14:paraId="3B0F3580" w14:textId="77777777" w:rsidR="00962EA9" w:rsidRDefault="00962EA9">
      <w:pPr>
        <w:spacing w:line="360" w:lineRule="auto"/>
      </w:pPr>
    </w:p>
    <w:p w14:paraId="51844C30" w14:textId="77777777" w:rsidR="00962EA9" w:rsidRDefault="00962EA9">
      <w:pPr>
        <w:spacing w:line="360" w:lineRule="auto"/>
      </w:pPr>
    </w:p>
    <w:p w14:paraId="5B6B9B5D" w14:textId="77777777" w:rsidR="00962EA9" w:rsidRDefault="00962EA9">
      <w:pPr>
        <w:spacing w:line="360" w:lineRule="auto"/>
      </w:pPr>
    </w:p>
    <w:p w14:paraId="4A341507" w14:textId="77777777" w:rsidR="00962EA9" w:rsidRDefault="00962EA9">
      <w:pPr>
        <w:spacing w:line="360" w:lineRule="auto"/>
      </w:pPr>
    </w:p>
    <w:p w14:paraId="4B178A01" w14:textId="77777777" w:rsidR="00962EA9" w:rsidRDefault="00962EA9">
      <w:pPr>
        <w:spacing w:line="360" w:lineRule="auto"/>
      </w:pPr>
    </w:p>
    <w:p w14:paraId="611627BF" w14:textId="77777777" w:rsidR="00962EA9" w:rsidRDefault="00962EA9">
      <w:pPr>
        <w:spacing w:line="360" w:lineRule="auto"/>
      </w:pPr>
    </w:p>
    <w:p w14:paraId="29FFACFE" w14:textId="77777777" w:rsidR="007C07C3" w:rsidRDefault="007C07C3">
      <w:pPr>
        <w:spacing w:line="360" w:lineRule="auto"/>
      </w:pPr>
    </w:p>
    <w:p w14:paraId="509C679C" w14:textId="672A6AE9" w:rsidR="00962EA9" w:rsidRDefault="00B14558" w:rsidP="007F2682">
      <w:pPr>
        <w:pStyle w:val="Naslov1"/>
        <w:numPr>
          <w:ilvl w:val="1"/>
          <w:numId w:val="33"/>
        </w:numPr>
        <w:rPr>
          <w:color w:val="000000"/>
          <w:sz w:val="28"/>
          <w:szCs w:val="28"/>
        </w:rPr>
      </w:pPr>
      <w:bookmarkStart w:id="28" w:name="_heading=h.di49k5mck4pu" w:colFirst="0" w:colLast="0"/>
      <w:bookmarkEnd w:id="28"/>
      <w:r>
        <w:rPr>
          <w:rFonts w:ascii="Times New Roman" w:eastAsia="Times New Roman" w:hAnsi="Times New Roman" w:cs="Times New Roman"/>
          <w:b/>
          <w:color w:val="000000"/>
          <w:sz w:val="28"/>
          <w:szCs w:val="28"/>
        </w:rPr>
        <w:lastRenderedPageBreak/>
        <w:t xml:space="preserve"> </w:t>
      </w:r>
      <w:r w:rsidR="007C07C3">
        <w:rPr>
          <w:rFonts w:ascii="Times New Roman" w:eastAsia="Times New Roman" w:hAnsi="Times New Roman" w:cs="Times New Roman"/>
          <w:b/>
          <w:color w:val="000000"/>
          <w:sz w:val="28"/>
          <w:szCs w:val="28"/>
        </w:rPr>
        <w:t>Dopunska nastava Engleskog jezika</w:t>
      </w:r>
    </w:p>
    <w:p w14:paraId="1B3FB5A0" w14:textId="77777777" w:rsidR="00962EA9" w:rsidRDefault="00962EA9"/>
    <w:tbl>
      <w:tblPr>
        <w:tblStyle w:val="af8"/>
        <w:tblW w:w="9062" w:type="dxa"/>
        <w:tblInd w:w="-108" w:type="dxa"/>
        <w:tblLayout w:type="fixed"/>
        <w:tblLook w:val="0400" w:firstRow="0" w:lastRow="0" w:firstColumn="0" w:lastColumn="0" w:noHBand="0" w:noVBand="1"/>
      </w:tblPr>
      <w:tblGrid>
        <w:gridCol w:w="3780"/>
        <w:gridCol w:w="5282"/>
      </w:tblGrid>
      <w:tr w:rsidR="00962EA9" w14:paraId="45D703FB"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76874" w14:textId="77777777" w:rsidR="00962EA9" w:rsidRDefault="007C07C3">
            <w:r>
              <w:rPr>
                <w:b/>
                <w:sz w:val="28"/>
                <w:szCs w:val="28"/>
              </w:rPr>
              <w:t>AKTIVNOST, PROGRAM</w:t>
            </w:r>
          </w:p>
          <w:p w14:paraId="60DF2638" w14:textId="77777777" w:rsidR="00962EA9" w:rsidRDefault="007C07C3">
            <w:r>
              <w:rPr>
                <w:b/>
                <w:sz w:val="28"/>
                <w:szCs w:val="28"/>
              </w:rPr>
              <w:t>I/ILI PROJEKT</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A2AC0" w14:textId="77777777" w:rsidR="00962EA9" w:rsidRDefault="007C07C3">
            <w:pPr>
              <w:rPr>
                <w:b/>
              </w:rPr>
            </w:pPr>
            <w:r>
              <w:rPr>
                <w:b/>
              </w:rPr>
              <w:t>Dopunska nastava Engleskog jezika viši razredi</w:t>
            </w:r>
          </w:p>
        </w:tc>
      </w:tr>
      <w:tr w:rsidR="00962EA9" w14:paraId="5D733C66"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09451" w14:textId="77777777" w:rsidR="00962EA9" w:rsidRDefault="007C07C3">
            <w:r>
              <w:rPr>
                <w:b/>
                <w:sz w:val="28"/>
                <w:szCs w:val="28"/>
              </w:rPr>
              <w:t>CILJEVI</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6C2FD" w14:textId="77777777" w:rsidR="00962EA9" w:rsidRDefault="007C07C3">
            <w:r>
              <w:t>Usvajanje, utvrđivanje i ponavljanje  nastavnih sadržaja vezanih uz plan i program engleskog jezika kroz vježbanje jezičnog gradiva.</w:t>
            </w:r>
          </w:p>
        </w:tc>
      </w:tr>
      <w:tr w:rsidR="00962EA9" w14:paraId="69F2D3CE"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102C0" w14:textId="77777777" w:rsidR="00962EA9" w:rsidRDefault="007C07C3">
            <w:r>
              <w:rPr>
                <w:b/>
                <w:sz w:val="28"/>
                <w:szCs w:val="28"/>
              </w:rPr>
              <w:t>NAMJENA</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35697" w14:textId="77777777" w:rsidR="00962EA9" w:rsidRDefault="007C07C3">
            <w:r>
              <w:t xml:space="preserve">Individualiziranim postupcima vježbanja  i dopunskim satima olakšati  i omogućiti učenicima napredovanje čitanju i pisanju te usmenoj komunikaciji te usvajanju jezičnih sadržaja radi lakšeg napredovanja u radu. </w:t>
            </w:r>
          </w:p>
          <w:p w14:paraId="5B8DCCB3" w14:textId="77777777" w:rsidR="00962EA9" w:rsidRDefault="007C07C3">
            <w:r>
              <w:t>Razvijanje samostalnosti i samopouzdanja učenika.</w:t>
            </w:r>
          </w:p>
        </w:tc>
      </w:tr>
      <w:tr w:rsidR="00962EA9" w14:paraId="70D671D0"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46B71" w14:textId="77777777" w:rsidR="00962EA9" w:rsidRDefault="007C07C3">
            <w:r>
              <w:rPr>
                <w:b/>
                <w:sz w:val="28"/>
                <w:szCs w:val="28"/>
              </w:rPr>
              <w:t>NOSITELJI I NJIHOVA ODGOVORNOST</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A8D37" w14:textId="77777777" w:rsidR="00962EA9" w:rsidRDefault="007C07C3">
            <w:r>
              <w:t>Učiteljica: Sandra Ljubljanović</w:t>
            </w:r>
          </w:p>
          <w:p w14:paraId="6D58558A" w14:textId="77777777" w:rsidR="00962EA9" w:rsidRDefault="007C07C3">
            <w:r>
              <w:t>Učenici viših razreda</w:t>
            </w:r>
          </w:p>
        </w:tc>
      </w:tr>
      <w:tr w:rsidR="00962EA9" w14:paraId="3111123A"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91AF1" w14:textId="77777777" w:rsidR="00962EA9" w:rsidRDefault="007C07C3">
            <w:r>
              <w:rPr>
                <w:b/>
                <w:sz w:val="28"/>
                <w:szCs w:val="28"/>
              </w:rPr>
              <w:t>NAČIN REALIZACIJE</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B7C6C" w14:textId="77777777" w:rsidR="00962EA9" w:rsidRDefault="007C07C3">
            <w:r>
              <w:t>Individualni rad i pristup učenicima, rad s učenicima u manjim skupinama - metode vježbanja i ponavljanja</w:t>
            </w:r>
          </w:p>
        </w:tc>
      </w:tr>
      <w:tr w:rsidR="00962EA9" w14:paraId="694E9557"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5107C" w14:textId="77777777" w:rsidR="00962EA9" w:rsidRDefault="007C07C3">
            <w:r>
              <w:rPr>
                <w:b/>
                <w:sz w:val="28"/>
                <w:szCs w:val="28"/>
              </w:rPr>
              <w:t>VREMENIK</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667F3" w14:textId="77777777" w:rsidR="00962EA9" w:rsidRDefault="007C07C3">
            <w:r>
              <w:t>Tijekom  školske godine 2023./2024. , jedan školski sat tjedno</w:t>
            </w:r>
          </w:p>
        </w:tc>
      </w:tr>
      <w:tr w:rsidR="00962EA9" w14:paraId="2CB45170"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41010" w14:textId="77777777" w:rsidR="00962EA9" w:rsidRDefault="007C07C3">
            <w:r>
              <w:rPr>
                <w:b/>
                <w:sz w:val="28"/>
                <w:szCs w:val="28"/>
              </w:rPr>
              <w:t>TROŠKOVNIK</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E70B" w14:textId="77777777" w:rsidR="00962EA9" w:rsidRDefault="007C07C3">
            <w:r>
              <w:t>Troškovi fotokopiranja listića za dopunski rad</w:t>
            </w:r>
          </w:p>
        </w:tc>
      </w:tr>
      <w:tr w:rsidR="00962EA9" w14:paraId="52E44BB5" w14:textId="77777777">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F142" w14:textId="77777777" w:rsidR="00962EA9" w:rsidRDefault="007C07C3">
            <w:r>
              <w:rPr>
                <w:b/>
                <w:sz w:val="28"/>
                <w:szCs w:val="28"/>
              </w:rPr>
              <w:t>NAČIN VREDNOVANJA I NAČIN KORIŠTENJA REZULTATA VREDNOVANJA</w:t>
            </w:r>
          </w:p>
        </w:tc>
        <w:tc>
          <w:tcPr>
            <w:tcW w:w="5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833F5" w14:textId="77777777" w:rsidR="00962EA9" w:rsidRDefault="007C07C3" w:rsidP="007F2682">
            <w:pPr>
              <w:numPr>
                <w:ilvl w:val="0"/>
                <w:numId w:val="29"/>
              </w:numPr>
              <w:ind w:left="360"/>
            </w:pPr>
            <w:r>
              <w:t>praćenje i vrednovanje učenika</w:t>
            </w:r>
          </w:p>
          <w:p w14:paraId="617E4D0A" w14:textId="77777777" w:rsidR="00962EA9" w:rsidRDefault="007C07C3" w:rsidP="007F2682">
            <w:pPr>
              <w:numPr>
                <w:ilvl w:val="0"/>
                <w:numId w:val="29"/>
              </w:numPr>
              <w:ind w:left="360"/>
            </w:pPr>
            <w:r>
              <w:t>provjera usvojenosti usmenim i pismenim ispitivanjem s ciljem postizanja kvalitetnijeg znanja te više ocjene iz predmeta i višim stupnjem trajnog znanja</w:t>
            </w:r>
          </w:p>
          <w:p w14:paraId="455E6F65" w14:textId="77777777" w:rsidR="00962EA9" w:rsidRDefault="007C07C3" w:rsidP="007F2682">
            <w:pPr>
              <w:numPr>
                <w:ilvl w:val="0"/>
                <w:numId w:val="29"/>
              </w:numPr>
              <w:ind w:left="360"/>
            </w:pPr>
            <w:r>
              <w:t>opisno praćenje učeničkih dostignuća, zadovoljstvo učenika, učiteljice i roditelja ostvarenim rezultatima</w:t>
            </w:r>
          </w:p>
        </w:tc>
      </w:tr>
    </w:tbl>
    <w:p w14:paraId="1B394CAD" w14:textId="77777777" w:rsidR="00962EA9" w:rsidRDefault="00962EA9">
      <w:pPr>
        <w:spacing w:after="160" w:line="259" w:lineRule="auto"/>
      </w:pPr>
    </w:p>
    <w:p w14:paraId="003F4E3C" w14:textId="77777777" w:rsidR="00962EA9" w:rsidRDefault="00962EA9">
      <w:pPr>
        <w:spacing w:after="160" w:line="259" w:lineRule="auto"/>
      </w:pPr>
    </w:p>
    <w:p w14:paraId="17A90EEB" w14:textId="77777777" w:rsidR="00962EA9" w:rsidRDefault="007C07C3">
      <w:pPr>
        <w:spacing w:after="160" w:line="259" w:lineRule="auto"/>
      </w:pPr>
      <w:r>
        <w:br w:type="page"/>
      </w:r>
    </w:p>
    <w:p w14:paraId="4BAE0CE9" w14:textId="7C347148" w:rsidR="00962EA9" w:rsidRDefault="00B14558">
      <w:pPr>
        <w:pStyle w:val="Naslov1"/>
        <w:rPr>
          <w:rFonts w:ascii="Times New Roman" w:eastAsia="Times New Roman" w:hAnsi="Times New Roman" w:cs="Times New Roman"/>
          <w:b/>
          <w:color w:val="000000"/>
          <w:sz w:val="28"/>
          <w:szCs w:val="28"/>
        </w:rPr>
      </w:pPr>
      <w:bookmarkStart w:id="29" w:name="_heading=h.3as4poj" w:colFirst="0" w:colLast="0"/>
      <w:bookmarkStart w:id="30" w:name="_Hlk146610696"/>
      <w:bookmarkEnd w:id="29"/>
      <w:r>
        <w:rPr>
          <w:rFonts w:ascii="Times New Roman" w:eastAsia="Times New Roman" w:hAnsi="Times New Roman" w:cs="Times New Roman"/>
          <w:b/>
          <w:color w:val="000000"/>
          <w:sz w:val="28"/>
          <w:szCs w:val="28"/>
        </w:rPr>
        <w:lastRenderedPageBreak/>
        <w:t>4</w:t>
      </w:r>
      <w:r w:rsidR="007C07C3">
        <w:rPr>
          <w:rFonts w:ascii="Times New Roman" w:eastAsia="Times New Roman" w:hAnsi="Times New Roman" w:cs="Times New Roman"/>
          <w:b/>
          <w:color w:val="000000"/>
          <w:sz w:val="28"/>
          <w:szCs w:val="28"/>
        </w:rPr>
        <w:t>.3.Dopunska nastava Matematike</w:t>
      </w:r>
    </w:p>
    <w:bookmarkEnd w:id="30"/>
    <w:p w14:paraId="6F32300C" w14:textId="77777777" w:rsidR="00962EA9" w:rsidRDefault="00962EA9">
      <w:pPr>
        <w:spacing w:line="360" w:lineRule="auto"/>
      </w:pPr>
    </w:p>
    <w:tbl>
      <w:tblPr>
        <w:tblStyle w:val="af9"/>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30F5DCA8" w14:textId="77777777">
        <w:tc>
          <w:tcPr>
            <w:tcW w:w="2547" w:type="dxa"/>
          </w:tcPr>
          <w:p w14:paraId="736A33DE" w14:textId="77777777" w:rsidR="00962EA9" w:rsidRDefault="007C07C3">
            <w:pPr>
              <w:rPr>
                <w:b/>
              </w:rPr>
            </w:pPr>
            <w:r>
              <w:rPr>
                <w:b/>
              </w:rPr>
              <w:t>AKTIVNOST, PROGRAM</w:t>
            </w:r>
          </w:p>
          <w:p w14:paraId="4C54C110" w14:textId="77777777" w:rsidR="00962EA9" w:rsidRDefault="007C07C3">
            <w:r>
              <w:rPr>
                <w:b/>
              </w:rPr>
              <w:t>I/ILI PROJEKT</w:t>
            </w:r>
          </w:p>
        </w:tc>
        <w:tc>
          <w:tcPr>
            <w:tcW w:w="6515" w:type="dxa"/>
          </w:tcPr>
          <w:p w14:paraId="6A7F4E90" w14:textId="77777777" w:rsidR="00962EA9" w:rsidRDefault="007C07C3">
            <w:pPr>
              <w:rPr>
                <w:sz w:val="28"/>
                <w:szCs w:val="28"/>
              </w:rPr>
            </w:pPr>
            <w:r>
              <w:rPr>
                <w:b/>
                <w:sz w:val="28"/>
                <w:szCs w:val="28"/>
              </w:rPr>
              <w:t>Dopunska nastava Matematike niži razredi</w:t>
            </w:r>
          </w:p>
        </w:tc>
      </w:tr>
      <w:tr w:rsidR="00962EA9" w14:paraId="6110A784" w14:textId="77777777">
        <w:tc>
          <w:tcPr>
            <w:tcW w:w="2547" w:type="dxa"/>
          </w:tcPr>
          <w:p w14:paraId="631ED38C" w14:textId="77777777" w:rsidR="00962EA9" w:rsidRDefault="007C07C3">
            <w:r>
              <w:rPr>
                <w:b/>
              </w:rPr>
              <w:t>CILJEVI</w:t>
            </w:r>
          </w:p>
        </w:tc>
        <w:tc>
          <w:tcPr>
            <w:tcW w:w="6515" w:type="dxa"/>
          </w:tcPr>
          <w:p w14:paraId="30A69CBE" w14:textId="77777777" w:rsidR="00962EA9" w:rsidRDefault="007C07C3">
            <w:r>
              <w:t>Usvajanje, utvrđivanje , uvježbavanje i ponavljanje gradiva koje nije usvojeno na redovnoj nastavi.</w:t>
            </w:r>
          </w:p>
          <w:p w14:paraId="02D7FAAC" w14:textId="77777777" w:rsidR="00962EA9" w:rsidRDefault="007C07C3">
            <w:pPr>
              <w:pBdr>
                <w:top w:val="nil"/>
                <w:left w:val="nil"/>
                <w:bottom w:val="nil"/>
                <w:right w:val="nil"/>
                <w:between w:val="nil"/>
              </w:pBdr>
              <w:rPr>
                <w:color w:val="000000"/>
                <w:sz w:val="22"/>
                <w:szCs w:val="22"/>
              </w:rPr>
            </w:pPr>
            <w:r>
              <w:rPr>
                <w:color w:val="000000"/>
                <w:sz w:val="22"/>
                <w:szCs w:val="22"/>
              </w:rPr>
              <w:t>Razvijanje samostalnosti i samopouzdanja učenika.</w:t>
            </w:r>
          </w:p>
          <w:p w14:paraId="32B83D33" w14:textId="77777777" w:rsidR="00962EA9" w:rsidRDefault="00962EA9">
            <w:pPr>
              <w:pBdr>
                <w:top w:val="nil"/>
                <w:left w:val="nil"/>
                <w:bottom w:val="nil"/>
                <w:right w:val="nil"/>
                <w:between w:val="nil"/>
              </w:pBdr>
              <w:rPr>
                <w:color w:val="000000"/>
                <w:sz w:val="22"/>
                <w:szCs w:val="22"/>
              </w:rPr>
            </w:pPr>
          </w:p>
        </w:tc>
      </w:tr>
      <w:tr w:rsidR="00962EA9" w14:paraId="18459AFF" w14:textId="77777777">
        <w:tc>
          <w:tcPr>
            <w:tcW w:w="2547" w:type="dxa"/>
          </w:tcPr>
          <w:p w14:paraId="56F76990" w14:textId="77777777" w:rsidR="00962EA9" w:rsidRDefault="007C07C3">
            <w:r>
              <w:rPr>
                <w:b/>
              </w:rPr>
              <w:t>NAMJENA</w:t>
            </w:r>
          </w:p>
        </w:tc>
        <w:tc>
          <w:tcPr>
            <w:tcW w:w="6515" w:type="dxa"/>
          </w:tcPr>
          <w:p w14:paraId="6C99A7C1" w14:textId="77777777" w:rsidR="00962EA9" w:rsidRDefault="007C07C3">
            <w:r>
              <w:t xml:space="preserve">Pomoć učenicima u usvajanju i utvrđivanju  ishoda učenja iz nastavnog predmeta, razvijanje samostalnosti i samopouzdanja u radu. </w:t>
            </w:r>
          </w:p>
          <w:p w14:paraId="5DC58D46" w14:textId="77777777" w:rsidR="00962EA9" w:rsidRDefault="00962EA9">
            <w:pPr>
              <w:pBdr>
                <w:top w:val="nil"/>
                <w:left w:val="nil"/>
                <w:bottom w:val="nil"/>
                <w:right w:val="nil"/>
                <w:between w:val="nil"/>
              </w:pBdr>
              <w:rPr>
                <w:sz w:val="22"/>
                <w:szCs w:val="22"/>
              </w:rPr>
            </w:pPr>
          </w:p>
          <w:p w14:paraId="7EC9A180" w14:textId="77777777" w:rsidR="00962EA9" w:rsidRDefault="00962EA9">
            <w:pPr>
              <w:pBdr>
                <w:top w:val="nil"/>
                <w:left w:val="nil"/>
                <w:bottom w:val="nil"/>
                <w:right w:val="nil"/>
                <w:between w:val="nil"/>
              </w:pBdr>
              <w:rPr>
                <w:color w:val="000000"/>
                <w:sz w:val="22"/>
                <w:szCs w:val="22"/>
              </w:rPr>
            </w:pPr>
          </w:p>
        </w:tc>
      </w:tr>
      <w:tr w:rsidR="00962EA9" w14:paraId="63AF4D5D" w14:textId="77777777">
        <w:tc>
          <w:tcPr>
            <w:tcW w:w="2547" w:type="dxa"/>
          </w:tcPr>
          <w:p w14:paraId="4157E6E7" w14:textId="77777777" w:rsidR="00962EA9" w:rsidRDefault="007C07C3">
            <w:r>
              <w:rPr>
                <w:b/>
              </w:rPr>
              <w:t>NOSITELJI I NJIHOVA ODGOVORNOST</w:t>
            </w:r>
          </w:p>
        </w:tc>
        <w:tc>
          <w:tcPr>
            <w:tcW w:w="6515" w:type="dxa"/>
          </w:tcPr>
          <w:p w14:paraId="64420395" w14:textId="77777777" w:rsidR="00962EA9" w:rsidRDefault="007C07C3">
            <w:pPr>
              <w:pBdr>
                <w:top w:val="nil"/>
                <w:left w:val="nil"/>
                <w:bottom w:val="nil"/>
                <w:right w:val="nil"/>
                <w:between w:val="nil"/>
              </w:pBdr>
              <w:rPr>
                <w:sz w:val="22"/>
                <w:szCs w:val="22"/>
              </w:rPr>
            </w:pPr>
            <w:r>
              <w:rPr>
                <w:color w:val="000000"/>
                <w:sz w:val="22"/>
                <w:szCs w:val="22"/>
              </w:rPr>
              <w:t xml:space="preserve">Učiteljice: Maja Sever, Zdenka Godinić,  Adriana Taučer-Kukec, Ankica </w:t>
            </w:r>
            <w:r w:rsidRPr="007C07C3">
              <w:rPr>
                <w:sz w:val="22"/>
                <w:szCs w:val="22"/>
              </w:rPr>
              <w:t xml:space="preserve">Belcar, Marina Stolnik, Kristina Kišiček, učenici </w:t>
            </w:r>
            <w:r>
              <w:rPr>
                <w:sz w:val="22"/>
                <w:szCs w:val="22"/>
              </w:rPr>
              <w:t>od 1. do 4. razreda</w:t>
            </w:r>
          </w:p>
          <w:p w14:paraId="539058E6" w14:textId="77777777" w:rsidR="00962EA9" w:rsidRDefault="00962EA9">
            <w:pPr>
              <w:pBdr>
                <w:top w:val="nil"/>
                <w:left w:val="nil"/>
                <w:bottom w:val="nil"/>
                <w:right w:val="nil"/>
                <w:between w:val="nil"/>
              </w:pBdr>
              <w:rPr>
                <w:color w:val="000000"/>
                <w:sz w:val="22"/>
                <w:szCs w:val="22"/>
              </w:rPr>
            </w:pPr>
          </w:p>
        </w:tc>
      </w:tr>
      <w:tr w:rsidR="00962EA9" w14:paraId="655AED8C" w14:textId="77777777">
        <w:tc>
          <w:tcPr>
            <w:tcW w:w="2547" w:type="dxa"/>
          </w:tcPr>
          <w:p w14:paraId="5737D282" w14:textId="77777777" w:rsidR="00962EA9" w:rsidRDefault="007C07C3">
            <w:pPr>
              <w:rPr>
                <w:b/>
              </w:rPr>
            </w:pPr>
            <w:r>
              <w:rPr>
                <w:b/>
              </w:rPr>
              <w:t>NAČIN REALIZACIJE</w:t>
            </w:r>
          </w:p>
        </w:tc>
        <w:tc>
          <w:tcPr>
            <w:tcW w:w="6515" w:type="dxa"/>
          </w:tcPr>
          <w:p w14:paraId="1393AA62" w14:textId="77777777" w:rsidR="00962EA9" w:rsidRDefault="007C07C3">
            <w:pPr>
              <w:pBdr>
                <w:top w:val="nil"/>
                <w:left w:val="nil"/>
                <w:bottom w:val="nil"/>
                <w:right w:val="nil"/>
                <w:between w:val="nil"/>
              </w:pBdr>
              <w:rPr>
                <w:color w:val="000000"/>
                <w:sz w:val="22"/>
                <w:szCs w:val="22"/>
              </w:rPr>
            </w:pPr>
            <w:r>
              <w:rPr>
                <w:color w:val="000000"/>
                <w:sz w:val="22"/>
                <w:szCs w:val="22"/>
              </w:rPr>
              <w:t>Individualni rad  i rad  s učenicima u manjim skupinama na izdvojenim satovima dopunske nastave.</w:t>
            </w:r>
          </w:p>
          <w:p w14:paraId="22FC2D52" w14:textId="77777777" w:rsidR="00962EA9" w:rsidRDefault="00962EA9">
            <w:pPr>
              <w:pBdr>
                <w:top w:val="nil"/>
                <w:left w:val="nil"/>
                <w:bottom w:val="nil"/>
                <w:right w:val="nil"/>
                <w:between w:val="nil"/>
              </w:pBdr>
              <w:rPr>
                <w:color w:val="000000"/>
                <w:sz w:val="22"/>
                <w:szCs w:val="22"/>
              </w:rPr>
            </w:pPr>
          </w:p>
          <w:p w14:paraId="3F6373B6" w14:textId="77777777" w:rsidR="00962EA9" w:rsidRDefault="00962EA9">
            <w:pPr>
              <w:pBdr>
                <w:top w:val="nil"/>
                <w:left w:val="nil"/>
                <w:bottom w:val="nil"/>
                <w:right w:val="nil"/>
                <w:between w:val="nil"/>
              </w:pBdr>
              <w:rPr>
                <w:color w:val="000000"/>
                <w:sz w:val="22"/>
                <w:szCs w:val="22"/>
              </w:rPr>
            </w:pPr>
          </w:p>
        </w:tc>
      </w:tr>
      <w:tr w:rsidR="00962EA9" w14:paraId="75131B7A" w14:textId="77777777">
        <w:tc>
          <w:tcPr>
            <w:tcW w:w="2547" w:type="dxa"/>
          </w:tcPr>
          <w:p w14:paraId="6C580B4B" w14:textId="77777777" w:rsidR="00962EA9" w:rsidRDefault="007C07C3">
            <w:r>
              <w:rPr>
                <w:b/>
              </w:rPr>
              <w:t>VREMENIK</w:t>
            </w:r>
          </w:p>
        </w:tc>
        <w:tc>
          <w:tcPr>
            <w:tcW w:w="6515" w:type="dxa"/>
          </w:tcPr>
          <w:p w14:paraId="08B62A9F" w14:textId="77777777" w:rsidR="00962EA9" w:rsidRDefault="007C07C3">
            <w:pPr>
              <w:pBdr>
                <w:top w:val="nil"/>
                <w:left w:val="nil"/>
                <w:bottom w:val="nil"/>
                <w:right w:val="nil"/>
                <w:between w:val="nil"/>
              </w:pBdr>
              <w:rPr>
                <w:color w:val="000000"/>
                <w:sz w:val="22"/>
                <w:szCs w:val="22"/>
              </w:rPr>
            </w:pPr>
            <w:r>
              <w:rPr>
                <w:color w:val="000000"/>
                <w:sz w:val="22"/>
                <w:szCs w:val="22"/>
              </w:rPr>
              <w:t>Tijekom školske godine, jedan školski sat tjedno.</w:t>
            </w:r>
          </w:p>
          <w:p w14:paraId="4F8DB84E" w14:textId="77777777" w:rsidR="00962EA9" w:rsidRDefault="00962EA9">
            <w:pPr>
              <w:pBdr>
                <w:top w:val="nil"/>
                <w:left w:val="nil"/>
                <w:bottom w:val="nil"/>
                <w:right w:val="nil"/>
                <w:between w:val="nil"/>
              </w:pBdr>
              <w:rPr>
                <w:color w:val="000000"/>
                <w:sz w:val="22"/>
                <w:szCs w:val="22"/>
              </w:rPr>
            </w:pPr>
          </w:p>
          <w:p w14:paraId="0AE45810" w14:textId="77777777" w:rsidR="00962EA9" w:rsidRDefault="00962EA9">
            <w:pPr>
              <w:pBdr>
                <w:top w:val="nil"/>
                <w:left w:val="nil"/>
                <w:bottom w:val="nil"/>
                <w:right w:val="nil"/>
                <w:between w:val="nil"/>
              </w:pBdr>
              <w:rPr>
                <w:color w:val="000000"/>
                <w:sz w:val="22"/>
                <w:szCs w:val="22"/>
              </w:rPr>
            </w:pPr>
          </w:p>
        </w:tc>
      </w:tr>
      <w:tr w:rsidR="00962EA9" w14:paraId="3633E43C" w14:textId="77777777">
        <w:tc>
          <w:tcPr>
            <w:tcW w:w="2547" w:type="dxa"/>
          </w:tcPr>
          <w:p w14:paraId="791203F7" w14:textId="77777777" w:rsidR="00962EA9" w:rsidRDefault="007C07C3">
            <w:pPr>
              <w:rPr>
                <w:b/>
              </w:rPr>
            </w:pPr>
            <w:r>
              <w:rPr>
                <w:b/>
              </w:rPr>
              <w:t>TROŠKOVNIK</w:t>
            </w:r>
          </w:p>
        </w:tc>
        <w:tc>
          <w:tcPr>
            <w:tcW w:w="6515" w:type="dxa"/>
          </w:tcPr>
          <w:p w14:paraId="432F0341" w14:textId="77777777" w:rsidR="00962EA9" w:rsidRDefault="007C07C3">
            <w:pPr>
              <w:pBdr>
                <w:top w:val="nil"/>
                <w:left w:val="nil"/>
                <w:bottom w:val="nil"/>
                <w:right w:val="nil"/>
                <w:between w:val="nil"/>
              </w:pBdr>
              <w:rPr>
                <w:color w:val="000000"/>
                <w:sz w:val="22"/>
                <w:szCs w:val="22"/>
              </w:rPr>
            </w:pPr>
            <w:r>
              <w:rPr>
                <w:color w:val="000000"/>
                <w:sz w:val="22"/>
                <w:szCs w:val="22"/>
              </w:rPr>
              <w:t>Troškovi za materijal potreban za dopunsku nastavu (listići, fotokopiranje prilagođenih zadataka i sl.).</w:t>
            </w:r>
          </w:p>
          <w:p w14:paraId="7D9CBD6F" w14:textId="77777777" w:rsidR="00962EA9" w:rsidRDefault="00962EA9">
            <w:pPr>
              <w:pBdr>
                <w:top w:val="nil"/>
                <w:left w:val="nil"/>
                <w:bottom w:val="nil"/>
                <w:right w:val="nil"/>
                <w:between w:val="nil"/>
              </w:pBdr>
              <w:rPr>
                <w:color w:val="000000"/>
                <w:sz w:val="22"/>
                <w:szCs w:val="22"/>
              </w:rPr>
            </w:pPr>
          </w:p>
          <w:p w14:paraId="011C4FF4" w14:textId="77777777" w:rsidR="00962EA9" w:rsidRDefault="00962EA9">
            <w:pPr>
              <w:pBdr>
                <w:top w:val="nil"/>
                <w:left w:val="nil"/>
                <w:bottom w:val="nil"/>
                <w:right w:val="nil"/>
                <w:between w:val="nil"/>
              </w:pBdr>
              <w:rPr>
                <w:color w:val="000000"/>
                <w:sz w:val="22"/>
                <w:szCs w:val="22"/>
              </w:rPr>
            </w:pPr>
          </w:p>
        </w:tc>
      </w:tr>
      <w:tr w:rsidR="00962EA9" w14:paraId="4E90BB30" w14:textId="77777777">
        <w:tc>
          <w:tcPr>
            <w:tcW w:w="2547" w:type="dxa"/>
          </w:tcPr>
          <w:p w14:paraId="7FC7AC28" w14:textId="77777777" w:rsidR="00962EA9" w:rsidRDefault="007C07C3">
            <w:r>
              <w:rPr>
                <w:b/>
              </w:rPr>
              <w:t>NAČIN VREDNOVANJA I NAČIN KORIŠTENJA REZULTATA VREDNOVANJA</w:t>
            </w:r>
          </w:p>
        </w:tc>
        <w:tc>
          <w:tcPr>
            <w:tcW w:w="6515" w:type="dxa"/>
          </w:tcPr>
          <w:p w14:paraId="2A248872" w14:textId="77777777" w:rsidR="00962EA9" w:rsidRDefault="007C07C3">
            <w:r>
              <w:t xml:space="preserve">Opisno praćenje postignuća, rezultata rada i napredovanja  </w:t>
            </w:r>
          </w:p>
          <w:p w14:paraId="56935873" w14:textId="77777777" w:rsidR="00962EA9" w:rsidRDefault="007C07C3">
            <w:pPr>
              <w:pBdr>
                <w:top w:val="nil"/>
                <w:left w:val="nil"/>
                <w:bottom w:val="nil"/>
                <w:right w:val="nil"/>
                <w:between w:val="nil"/>
              </w:pBdr>
              <w:rPr>
                <w:color w:val="000000"/>
                <w:sz w:val="22"/>
                <w:szCs w:val="22"/>
              </w:rPr>
            </w:pPr>
            <w:r>
              <w:rPr>
                <w:color w:val="000000"/>
                <w:sz w:val="22"/>
                <w:szCs w:val="22"/>
              </w:rPr>
              <w:t>učenika.</w:t>
            </w:r>
          </w:p>
          <w:p w14:paraId="6DB52837" w14:textId="77777777" w:rsidR="00962EA9" w:rsidRDefault="007C07C3">
            <w:pPr>
              <w:pBdr>
                <w:top w:val="nil"/>
                <w:left w:val="nil"/>
                <w:bottom w:val="nil"/>
                <w:right w:val="nil"/>
                <w:between w:val="nil"/>
              </w:pBdr>
              <w:rPr>
                <w:color w:val="000000"/>
                <w:sz w:val="22"/>
                <w:szCs w:val="22"/>
              </w:rPr>
            </w:pPr>
            <w:r>
              <w:rPr>
                <w:color w:val="000000"/>
                <w:sz w:val="22"/>
                <w:szCs w:val="22"/>
              </w:rPr>
              <w:t>Povjera usvojenosti  s ciljem postizanj</w:t>
            </w:r>
            <w:r>
              <w:rPr>
                <w:sz w:val="22"/>
                <w:szCs w:val="22"/>
              </w:rPr>
              <w:t xml:space="preserve">a boljih ishoda učenja </w:t>
            </w:r>
            <w:r>
              <w:rPr>
                <w:color w:val="000000"/>
                <w:sz w:val="22"/>
                <w:szCs w:val="22"/>
              </w:rPr>
              <w:t xml:space="preserve"> iz predmeta.</w:t>
            </w:r>
          </w:p>
          <w:p w14:paraId="59D4AA29" w14:textId="77777777" w:rsidR="00962EA9" w:rsidRDefault="00962EA9">
            <w:pPr>
              <w:pBdr>
                <w:top w:val="nil"/>
                <w:left w:val="nil"/>
                <w:bottom w:val="nil"/>
                <w:right w:val="nil"/>
                <w:between w:val="nil"/>
              </w:pBdr>
              <w:ind w:left="317"/>
              <w:rPr>
                <w:color w:val="000000"/>
                <w:sz w:val="22"/>
                <w:szCs w:val="22"/>
              </w:rPr>
            </w:pPr>
          </w:p>
        </w:tc>
      </w:tr>
    </w:tbl>
    <w:p w14:paraId="216A078B" w14:textId="77777777" w:rsidR="00962EA9" w:rsidRDefault="00962EA9">
      <w:pPr>
        <w:spacing w:after="160" w:line="259" w:lineRule="auto"/>
      </w:pPr>
    </w:p>
    <w:tbl>
      <w:tblPr>
        <w:tblStyle w:val="afa"/>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3526DBB8" w14:textId="77777777">
        <w:tc>
          <w:tcPr>
            <w:tcW w:w="2547" w:type="dxa"/>
          </w:tcPr>
          <w:p w14:paraId="7BB01092" w14:textId="77777777" w:rsidR="00962EA9" w:rsidRDefault="007C07C3">
            <w:pPr>
              <w:rPr>
                <w:b/>
                <w:sz w:val="28"/>
                <w:szCs w:val="28"/>
              </w:rPr>
            </w:pPr>
            <w:r>
              <w:rPr>
                <w:b/>
                <w:sz w:val="28"/>
                <w:szCs w:val="28"/>
              </w:rPr>
              <w:t>AKTIVNOST, PROGRAM</w:t>
            </w:r>
          </w:p>
          <w:p w14:paraId="2C78B045" w14:textId="77777777" w:rsidR="00962EA9" w:rsidRDefault="007C07C3">
            <w:r>
              <w:rPr>
                <w:b/>
                <w:sz w:val="28"/>
                <w:szCs w:val="28"/>
              </w:rPr>
              <w:t>I/ILI PROJEKT</w:t>
            </w:r>
          </w:p>
        </w:tc>
        <w:tc>
          <w:tcPr>
            <w:tcW w:w="6515" w:type="dxa"/>
            <w:shd w:val="clear" w:color="auto" w:fill="auto"/>
          </w:tcPr>
          <w:p w14:paraId="2D0F0B07" w14:textId="77777777" w:rsidR="00962EA9" w:rsidRDefault="007C07C3">
            <w:r>
              <w:rPr>
                <w:b/>
                <w:sz w:val="28"/>
                <w:szCs w:val="28"/>
              </w:rPr>
              <w:t>Dopunska nastava Matematike viši razredi</w:t>
            </w:r>
          </w:p>
        </w:tc>
      </w:tr>
      <w:tr w:rsidR="00962EA9" w14:paraId="4175DC5C" w14:textId="77777777">
        <w:tc>
          <w:tcPr>
            <w:tcW w:w="2547" w:type="dxa"/>
          </w:tcPr>
          <w:p w14:paraId="2EC7E2F5" w14:textId="77777777" w:rsidR="00962EA9" w:rsidRDefault="007C07C3">
            <w:r>
              <w:rPr>
                <w:b/>
                <w:sz w:val="28"/>
                <w:szCs w:val="28"/>
              </w:rPr>
              <w:t>CILJEVI</w:t>
            </w:r>
          </w:p>
        </w:tc>
        <w:tc>
          <w:tcPr>
            <w:tcW w:w="6515" w:type="dxa"/>
          </w:tcPr>
          <w:p w14:paraId="455AA4EC" w14:textId="77777777" w:rsidR="00962EA9" w:rsidRDefault="007C07C3">
            <w:pPr>
              <w:pBdr>
                <w:top w:val="nil"/>
                <w:left w:val="nil"/>
                <w:bottom w:val="nil"/>
                <w:right w:val="nil"/>
                <w:between w:val="nil"/>
              </w:pBdr>
              <w:ind w:left="720"/>
              <w:rPr>
                <w:color w:val="000000"/>
              </w:rPr>
            </w:pPr>
            <w:r>
              <w:rPr>
                <w:color w:val="000000"/>
              </w:rPr>
              <w:t>individualnim i pristupačnim dopunskim satima olakšati učenicima probleme u nastavi za učenike od V. do VIII. razreda</w:t>
            </w:r>
          </w:p>
        </w:tc>
      </w:tr>
      <w:tr w:rsidR="00962EA9" w14:paraId="35743AE4" w14:textId="77777777">
        <w:tc>
          <w:tcPr>
            <w:tcW w:w="2547" w:type="dxa"/>
          </w:tcPr>
          <w:p w14:paraId="61937B1A" w14:textId="77777777" w:rsidR="00962EA9" w:rsidRDefault="007C07C3">
            <w:r>
              <w:rPr>
                <w:b/>
                <w:sz w:val="28"/>
                <w:szCs w:val="28"/>
              </w:rPr>
              <w:t>NAMJENA</w:t>
            </w:r>
          </w:p>
        </w:tc>
        <w:tc>
          <w:tcPr>
            <w:tcW w:w="6515" w:type="dxa"/>
          </w:tcPr>
          <w:p w14:paraId="71E691CC" w14:textId="77777777" w:rsidR="00962EA9" w:rsidRDefault="007C07C3">
            <w:pPr>
              <w:pBdr>
                <w:top w:val="nil"/>
                <w:left w:val="nil"/>
                <w:bottom w:val="nil"/>
                <w:right w:val="nil"/>
                <w:between w:val="nil"/>
              </w:pBdr>
              <w:ind w:left="720"/>
              <w:rPr>
                <w:color w:val="000000"/>
              </w:rPr>
            </w:pPr>
            <w:r>
              <w:rPr>
                <w:color w:val="000000"/>
              </w:rPr>
              <w:t>pomoć učenicima u usvajanju znanja gradiva po planu i programu i razvijanje samostalnosti i samopouzdanja učenika</w:t>
            </w:r>
          </w:p>
        </w:tc>
      </w:tr>
      <w:tr w:rsidR="00962EA9" w14:paraId="14A38C3F" w14:textId="77777777">
        <w:tc>
          <w:tcPr>
            <w:tcW w:w="2547" w:type="dxa"/>
          </w:tcPr>
          <w:p w14:paraId="4704195D" w14:textId="77777777" w:rsidR="00962EA9" w:rsidRDefault="007C07C3">
            <w:r>
              <w:rPr>
                <w:b/>
                <w:sz w:val="28"/>
                <w:szCs w:val="28"/>
              </w:rPr>
              <w:t>NOSITELJI I NJIHOVA ODGOVORNOST</w:t>
            </w:r>
          </w:p>
        </w:tc>
        <w:tc>
          <w:tcPr>
            <w:tcW w:w="6515" w:type="dxa"/>
          </w:tcPr>
          <w:p w14:paraId="034DEB24" w14:textId="77777777" w:rsidR="00962EA9" w:rsidRDefault="007C07C3">
            <w:pPr>
              <w:pBdr>
                <w:top w:val="nil"/>
                <w:left w:val="nil"/>
                <w:bottom w:val="nil"/>
                <w:right w:val="nil"/>
                <w:between w:val="nil"/>
              </w:pBdr>
              <w:rPr>
                <w:color w:val="FF0000"/>
              </w:rPr>
            </w:pPr>
            <w:r>
              <w:rPr>
                <w:color w:val="000000"/>
              </w:rPr>
              <w:t xml:space="preserve">Učiteljice: </w:t>
            </w:r>
            <w:r w:rsidRPr="007C07C3">
              <w:t xml:space="preserve">Anamaria Bagarić i učenici VIII. a, razreda te učiteljica Amila Kačarević Va,VIa,VIIa , </w:t>
            </w:r>
          </w:p>
          <w:p w14:paraId="5F427C33" w14:textId="77777777" w:rsidR="00962EA9" w:rsidRDefault="00962EA9">
            <w:pPr>
              <w:pBdr>
                <w:top w:val="nil"/>
                <w:left w:val="nil"/>
                <w:bottom w:val="nil"/>
                <w:right w:val="nil"/>
                <w:between w:val="nil"/>
              </w:pBdr>
              <w:rPr>
                <w:color w:val="000000"/>
              </w:rPr>
            </w:pPr>
          </w:p>
        </w:tc>
      </w:tr>
      <w:tr w:rsidR="00962EA9" w14:paraId="2B7D4DEA" w14:textId="77777777">
        <w:tc>
          <w:tcPr>
            <w:tcW w:w="2547" w:type="dxa"/>
          </w:tcPr>
          <w:p w14:paraId="6147FD97" w14:textId="77777777" w:rsidR="00962EA9" w:rsidRDefault="007C07C3">
            <w:pPr>
              <w:rPr>
                <w:b/>
                <w:sz w:val="28"/>
                <w:szCs w:val="28"/>
              </w:rPr>
            </w:pPr>
            <w:r>
              <w:rPr>
                <w:b/>
                <w:sz w:val="28"/>
                <w:szCs w:val="28"/>
              </w:rPr>
              <w:lastRenderedPageBreak/>
              <w:t>NAČIN REALIZACIJE</w:t>
            </w:r>
          </w:p>
        </w:tc>
        <w:tc>
          <w:tcPr>
            <w:tcW w:w="6515" w:type="dxa"/>
          </w:tcPr>
          <w:p w14:paraId="21D8663F" w14:textId="77777777" w:rsidR="00962EA9" w:rsidRDefault="007C07C3">
            <w:pPr>
              <w:pBdr>
                <w:top w:val="nil"/>
                <w:left w:val="nil"/>
                <w:bottom w:val="nil"/>
                <w:right w:val="nil"/>
                <w:between w:val="nil"/>
              </w:pBdr>
              <w:ind w:left="720"/>
              <w:rPr>
                <w:color w:val="000000"/>
              </w:rPr>
            </w:pPr>
            <w:r>
              <w:rPr>
                <w:color w:val="000000"/>
              </w:rPr>
              <w:t xml:space="preserve">rad s učenicima u manjim skupinama. </w:t>
            </w:r>
          </w:p>
          <w:p w14:paraId="05D730F1" w14:textId="77777777" w:rsidR="00962EA9" w:rsidRDefault="007C07C3">
            <w:pPr>
              <w:pBdr>
                <w:top w:val="nil"/>
                <w:left w:val="nil"/>
                <w:bottom w:val="nil"/>
                <w:right w:val="nil"/>
                <w:between w:val="nil"/>
              </w:pBdr>
              <w:ind w:left="720"/>
              <w:rPr>
                <w:color w:val="000000"/>
              </w:rPr>
            </w:pPr>
            <w:r>
              <w:rPr>
                <w:color w:val="000000"/>
              </w:rPr>
              <w:t>metode vježbanja i ponavljanja</w:t>
            </w:r>
          </w:p>
        </w:tc>
      </w:tr>
      <w:tr w:rsidR="00962EA9" w14:paraId="2E77DB9E" w14:textId="77777777">
        <w:tc>
          <w:tcPr>
            <w:tcW w:w="2547" w:type="dxa"/>
          </w:tcPr>
          <w:p w14:paraId="0122E4FA" w14:textId="77777777" w:rsidR="00962EA9" w:rsidRDefault="007C07C3">
            <w:r>
              <w:rPr>
                <w:b/>
                <w:sz w:val="28"/>
                <w:szCs w:val="28"/>
              </w:rPr>
              <w:t>VREMENIK</w:t>
            </w:r>
          </w:p>
        </w:tc>
        <w:tc>
          <w:tcPr>
            <w:tcW w:w="6515" w:type="dxa"/>
          </w:tcPr>
          <w:p w14:paraId="32B6EB91" w14:textId="77777777" w:rsidR="00962EA9" w:rsidRDefault="007C07C3">
            <w:pPr>
              <w:pBdr>
                <w:top w:val="nil"/>
                <w:left w:val="nil"/>
                <w:bottom w:val="nil"/>
                <w:right w:val="nil"/>
                <w:between w:val="nil"/>
              </w:pBdr>
              <w:rPr>
                <w:color w:val="000000"/>
              </w:rPr>
            </w:pPr>
            <w:r>
              <w:rPr>
                <w:color w:val="000000"/>
              </w:rPr>
              <w:t xml:space="preserve">tijekom školske </w:t>
            </w:r>
            <w:r w:rsidRPr="007C07C3">
              <w:t xml:space="preserve">godine 2023./2024. jedan školski </w:t>
            </w:r>
            <w:r>
              <w:rPr>
                <w:color w:val="000000"/>
              </w:rPr>
              <w:t>sat tjedno u svakoj grupi</w:t>
            </w:r>
          </w:p>
        </w:tc>
      </w:tr>
      <w:tr w:rsidR="00962EA9" w14:paraId="5DB0AAAC" w14:textId="77777777">
        <w:tc>
          <w:tcPr>
            <w:tcW w:w="2547" w:type="dxa"/>
          </w:tcPr>
          <w:p w14:paraId="4730F562" w14:textId="77777777" w:rsidR="00962EA9" w:rsidRDefault="007C07C3">
            <w:pPr>
              <w:rPr>
                <w:b/>
                <w:sz w:val="28"/>
                <w:szCs w:val="28"/>
              </w:rPr>
            </w:pPr>
            <w:r>
              <w:rPr>
                <w:b/>
                <w:sz w:val="28"/>
                <w:szCs w:val="28"/>
              </w:rPr>
              <w:t>TROŠKOVNIK</w:t>
            </w:r>
          </w:p>
        </w:tc>
        <w:tc>
          <w:tcPr>
            <w:tcW w:w="6515" w:type="dxa"/>
          </w:tcPr>
          <w:p w14:paraId="3C427C8B" w14:textId="77777777" w:rsidR="00962EA9" w:rsidRDefault="007C07C3">
            <w:pPr>
              <w:pBdr>
                <w:top w:val="nil"/>
                <w:left w:val="nil"/>
                <w:bottom w:val="nil"/>
                <w:right w:val="nil"/>
                <w:between w:val="nil"/>
              </w:pBdr>
              <w:rPr>
                <w:color w:val="000000"/>
              </w:rPr>
            </w:pPr>
            <w:r>
              <w:rPr>
                <w:color w:val="000000"/>
              </w:rPr>
              <w:t>Troškovi za materijal potreban za dopunsku nastavu (listići, fotokopiranje prilagođenih zadataka i sl.).</w:t>
            </w:r>
          </w:p>
        </w:tc>
      </w:tr>
      <w:tr w:rsidR="00962EA9" w14:paraId="550534CA" w14:textId="77777777">
        <w:tc>
          <w:tcPr>
            <w:tcW w:w="2547" w:type="dxa"/>
          </w:tcPr>
          <w:p w14:paraId="5D9081F1" w14:textId="77777777" w:rsidR="00962EA9" w:rsidRDefault="007C07C3">
            <w:r>
              <w:rPr>
                <w:b/>
                <w:sz w:val="28"/>
                <w:szCs w:val="28"/>
              </w:rPr>
              <w:t>NAČIN VREDNOVANJA I NAČIN KORIŠTENJA REZULTATA VREDNOVANJA</w:t>
            </w:r>
          </w:p>
        </w:tc>
        <w:tc>
          <w:tcPr>
            <w:tcW w:w="6515" w:type="dxa"/>
          </w:tcPr>
          <w:p w14:paraId="0BD5E541" w14:textId="77777777" w:rsidR="00962EA9" w:rsidRDefault="007C07C3">
            <w:pPr>
              <w:pBdr>
                <w:top w:val="nil"/>
                <w:left w:val="nil"/>
                <w:bottom w:val="nil"/>
                <w:right w:val="nil"/>
                <w:between w:val="nil"/>
              </w:pBdr>
              <w:ind w:left="720"/>
              <w:rPr>
                <w:color w:val="000000"/>
              </w:rPr>
            </w:pPr>
            <w:r>
              <w:rPr>
                <w:color w:val="000000"/>
              </w:rPr>
              <w:t>praćenje i vrednovanje učenika</w:t>
            </w:r>
          </w:p>
          <w:p w14:paraId="27C894E7" w14:textId="77777777" w:rsidR="00962EA9" w:rsidRDefault="007C07C3">
            <w:pPr>
              <w:pBdr>
                <w:top w:val="nil"/>
                <w:left w:val="nil"/>
                <w:bottom w:val="nil"/>
                <w:right w:val="nil"/>
                <w:between w:val="nil"/>
              </w:pBdr>
              <w:ind w:left="720"/>
              <w:rPr>
                <w:color w:val="000000"/>
              </w:rPr>
            </w:pPr>
            <w:r>
              <w:rPr>
                <w:color w:val="000000"/>
              </w:rPr>
              <w:t>provjera usvojenosti usmenim i pismenim ispitivanjem s ciljem postizanja bolje ocjene iz predmeta</w:t>
            </w:r>
          </w:p>
        </w:tc>
      </w:tr>
    </w:tbl>
    <w:p w14:paraId="43C6FF2D" w14:textId="5D7A2A6D" w:rsidR="00962EA9" w:rsidRDefault="00962EA9">
      <w:pPr>
        <w:spacing w:after="160" w:line="259" w:lineRule="auto"/>
      </w:pPr>
    </w:p>
    <w:p w14:paraId="7E00FD6C" w14:textId="03C553A9" w:rsidR="00C01DB0" w:rsidRDefault="00B14558" w:rsidP="00C01DB0">
      <w:pPr>
        <w:pStyle w:val="Naslov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C01DB0">
        <w:rPr>
          <w:rFonts w:ascii="Times New Roman" w:eastAsia="Times New Roman" w:hAnsi="Times New Roman" w:cs="Times New Roman"/>
          <w:b/>
          <w:color w:val="000000"/>
          <w:sz w:val="28"/>
          <w:szCs w:val="28"/>
        </w:rPr>
        <w:t>.4.Dopunska nastava Geografije</w:t>
      </w:r>
    </w:p>
    <w:p w14:paraId="4892759C" w14:textId="60323EA6" w:rsidR="00C01DB0" w:rsidRDefault="00C01DB0">
      <w:pPr>
        <w:spacing w:after="160" w:line="259" w:lineRule="auto"/>
      </w:pPr>
    </w:p>
    <w:tbl>
      <w:tblPr>
        <w:tblStyle w:val="afb"/>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2723AFD4" w14:textId="77777777">
        <w:tc>
          <w:tcPr>
            <w:tcW w:w="2547" w:type="dxa"/>
          </w:tcPr>
          <w:p w14:paraId="3C23D388" w14:textId="77777777" w:rsidR="00962EA9" w:rsidRPr="007C07C3" w:rsidRDefault="007C07C3">
            <w:pPr>
              <w:rPr>
                <w:b/>
                <w:sz w:val="28"/>
                <w:szCs w:val="28"/>
              </w:rPr>
            </w:pPr>
            <w:r w:rsidRPr="007C07C3">
              <w:rPr>
                <w:b/>
                <w:sz w:val="28"/>
                <w:szCs w:val="28"/>
              </w:rPr>
              <w:t>AKTIVNOST, PROGRAM</w:t>
            </w:r>
          </w:p>
          <w:p w14:paraId="4576E8C4" w14:textId="77777777" w:rsidR="00962EA9" w:rsidRPr="007C07C3" w:rsidRDefault="007C07C3">
            <w:r w:rsidRPr="007C07C3">
              <w:rPr>
                <w:b/>
                <w:sz w:val="28"/>
                <w:szCs w:val="28"/>
              </w:rPr>
              <w:t>I/ILI PROJEKT</w:t>
            </w:r>
          </w:p>
        </w:tc>
        <w:tc>
          <w:tcPr>
            <w:tcW w:w="6515" w:type="dxa"/>
            <w:shd w:val="clear" w:color="auto" w:fill="auto"/>
          </w:tcPr>
          <w:p w14:paraId="7DCC714E" w14:textId="77777777" w:rsidR="00962EA9" w:rsidRPr="007C07C3" w:rsidRDefault="007C07C3">
            <w:r w:rsidRPr="007C07C3">
              <w:rPr>
                <w:b/>
                <w:sz w:val="28"/>
                <w:szCs w:val="28"/>
              </w:rPr>
              <w:t>Dopunska nastava Geografije</w:t>
            </w:r>
          </w:p>
        </w:tc>
      </w:tr>
      <w:tr w:rsidR="00962EA9" w14:paraId="5B246A30" w14:textId="77777777">
        <w:tc>
          <w:tcPr>
            <w:tcW w:w="2547" w:type="dxa"/>
          </w:tcPr>
          <w:p w14:paraId="1F1D2079" w14:textId="77777777" w:rsidR="00962EA9" w:rsidRPr="007C07C3" w:rsidRDefault="007C07C3">
            <w:r w:rsidRPr="007C07C3">
              <w:rPr>
                <w:b/>
                <w:sz w:val="28"/>
                <w:szCs w:val="28"/>
              </w:rPr>
              <w:t>CILJEVI</w:t>
            </w:r>
          </w:p>
        </w:tc>
        <w:tc>
          <w:tcPr>
            <w:tcW w:w="6515" w:type="dxa"/>
          </w:tcPr>
          <w:p w14:paraId="3B738E3C" w14:textId="77777777" w:rsidR="00962EA9" w:rsidRPr="007C07C3" w:rsidRDefault="007C07C3">
            <w:pPr>
              <w:ind w:left="720"/>
            </w:pPr>
            <w:r w:rsidRPr="007C07C3">
              <w:t>individualnim i pristupačnim dopunskim satima olakšati učenicima probleme u nastavi za učenike od V. do VIII. razreda</w:t>
            </w:r>
          </w:p>
        </w:tc>
      </w:tr>
      <w:tr w:rsidR="00962EA9" w14:paraId="7D2D4E74" w14:textId="77777777">
        <w:tc>
          <w:tcPr>
            <w:tcW w:w="2547" w:type="dxa"/>
          </w:tcPr>
          <w:p w14:paraId="1F0A9DD7" w14:textId="77777777" w:rsidR="00962EA9" w:rsidRPr="007C07C3" w:rsidRDefault="007C07C3">
            <w:r w:rsidRPr="007C07C3">
              <w:rPr>
                <w:b/>
                <w:sz w:val="28"/>
                <w:szCs w:val="28"/>
              </w:rPr>
              <w:t>NAMJENA</w:t>
            </w:r>
          </w:p>
        </w:tc>
        <w:tc>
          <w:tcPr>
            <w:tcW w:w="6515" w:type="dxa"/>
          </w:tcPr>
          <w:p w14:paraId="7555F1E2" w14:textId="77777777" w:rsidR="00962EA9" w:rsidRPr="007C07C3" w:rsidRDefault="007C07C3">
            <w:pPr>
              <w:ind w:left="720"/>
            </w:pPr>
            <w:r w:rsidRPr="007C07C3">
              <w:t>pomoć učenicima u usvajanju znanja gradiva po planu i programu i razvijanje samostalnosti i samopouzdanja učenika</w:t>
            </w:r>
          </w:p>
        </w:tc>
      </w:tr>
      <w:tr w:rsidR="00962EA9" w14:paraId="43FA59B6" w14:textId="77777777">
        <w:tc>
          <w:tcPr>
            <w:tcW w:w="2547" w:type="dxa"/>
          </w:tcPr>
          <w:p w14:paraId="4E27B2F3" w14:textId="77777777" w:rsidR="00962EA9" w:rsidRPr="007C07C3" w:rsidRDefault="007C07C3">
            <w:r w:rsidRPr="007C07C3">
              <w:rPr>
                <w:b/>
                <w:sz w:val="28"/>
                <w:szCs w:val="28"/>
              </w:rPr>
              <w:t>NOSITELJI I NJIHOVA ODGOVORNOST</w:t>
            </w:r>
          </w:p>
        </w:tc>
        <w:tc>
          <w:tcPr>
            <w:tcW w:w="6515" w:type="dxa"/>
          </w:tcPr>
          <w:p w14:paraId="6408E306" w14:textId="4A79C471" w:rsidR="00962EA9" w:rsidRPr="007C07C3" w:rsidRDefault="00C01DB0">
            <w:r>
              <w:t xml:space="preserve">             </w:t>
            </w:r>
            <w:r w:rsidR="007C07C3" w:rsidRPr="007C07C3">
              <w:t>Učiteljica Silvija Mađar</w:t>
            </w:r>
          </w:p>
        </w:tc>
      </w:tr>
      <w:tr w:rsidR="00962EA9" w14:paraId="23C3C0A0" w14:textId="77777777">
        <w:tc>
          <w:tcPr>
            <w:tcW w:w="2547" w:type="dxa"/>
          </w:tcPr>
          <w:p w14:paraId="7650709B" w14:textId="77777777" w:rsidR="00962EA9" w:rsidRPr="007C07C3" w:rsidRDefault="007C07C3">
            <w:pPr>
              <w:rPr>
                <w:b/>
                <w:sz w:val="28"/>
                <w:szCs w:val="28"/>
              </w:rPr>
            </w:pPr>
            <w:r w:rsidRPr="007C07C3">
              <w:rPr>
                <w:b/>
                <w:sz w:val="28"/>
                <w:szCs w:val="28"/>
              </w:rPr>
              <w:t>NAČIN REALIZACIJE</w:t>
            </w:r>
          </w:p>
        </w:tc>
        <w:tc>
          <w:tcPr>
            <w:tcW w:w="6515" w:type="dxa"/>
          </w:tcPr>
          <w:p w14:paraId="06FCF42E" w14:textId="77777777" w:rsidR="00962EA9" w:rsidRPr="007C07C3" w:rsidRDefault="007C07C3">
            <w:pPr>
              <w:ind w:left="720"/>
            </w:pPr>
            <w:r w:rsidRPr="007C07C3">
              <w:t xml:space="preserve">rad s učenicima u manjim skupinama. </w:t>
            </w:r>
          </w:p>
          <w:p w14:paraId="31304494" w14:textId="77777777" w:rsidR="00962EA9" w:rsidRPr="007C07C3" w:rsidRDefault="007C07C3">
            <w:pPr>
              <w:ind w:left="720"/>
            </w:pPr>
            <w:r w:rsidRPr="007C07C3">
              <w:t>metode vježbanja i ponavljanja</w:t>
            </w:r>
          </w:p>
        </w:tc>
      </w:tr>
      <w:tr w:rsidR="00962EA9" w14:paraId="354AFB37" w14:textId="77777777">
        <w:tc>
          <w:tcPr>
            <w:tcW w:w="2547" w:type="dxa"/>
          </w:tcPr>
          <w:p w14:paraId="27C19251" w14:textId="77777777" w:rsidR="00962EA9" w:rsidRPr="007C07C3" w:rsidRDefault="007C07C3">
            <w:r w:rsidRPr="007C07C3">
              <w:rPr>
                <w:b/>
                <w:sz w:val="28"/>
                <w:szCs w:val="28"/>
              </w:rPr>
              <w:t>VREMENIK</w:t>
            </w:r>
          </w:p>
        </w:tc>
        <w:tc>
          <w:tcPr>
            <w:tcW w:w="6515" w:type="dxa"/>
          </w:tcPr>
          <w:p w14:paraId="4816FF3F" w14:textId="77777777" w:rsidR="00962EA9" w:rsidRPr="007C07C3" w:rsidRDefault="007C07C3">
            <w:r w:rsidRPr="007C07C3">
              <w:t xml:space="preserve">tijekom školske godine 2023./2024. jedan školski sat tjedno </w:t>
            </w:r>
          </w:p>
        </w:tc>
      </w:tr>
      <w:tr w:rsidR="00962EA9" w14:paraId="645394BB" w14:textId="77777777">
        <w:tc>
          <w:tcPr>
            <w:tcW w:w="2547" w:type="dxa"/>
          </w:tcPr>
          <w:p w14:paraId="189432F7" w14:textId="77777777" w:rsidR="00962EA9" w:rsidRPr="007C07C3" w:rsidRDefault="007C07C3">
            <w:pPr>
              <w:rPr>
                <w:b/>
                <w:sz w:val="28"/>
                <w:szCs w:val="28"/>
              </w:rPr>
            </w:pPr>
            <w:r w:rsidRPr="007C07C3">
              <w:rPr>
                <w:b/>
                <w:sz w:val="28"/>
                <w:szCs w:val="28"/>
              </w:rPr>
              <w:t>TROŠKOVNIK</w:t>
            </w:r>
          </w:p>
        </w:tc>
        <w:tc>
          <w:tcPr>
            <w:tcW w:w="6515" w:type="dxa"/>
          </w:tcPr>
          <w:p w14:paraId="0873FA3C" w14:textId="77777777" w:rsidR="00962EA9" w:rsidRPr="007C07C3" w:rsidRDefault="007C07C3">
            <w:r w:rsidRPr="007C07C3">
              <w:t>Troškovi za materijal potreban za dopunsku nastavu (listići, fotokopiranje prilagođenih zadataka i sl.).</w:t>
            </w:r>
          </w:p>
        </w:tc>
      </w:tr>
      <w:tr w:rsidR="00962EA9" w14:paraId="467D69A3" w14:textId="77777777">
        <w:tc>
          <w:tcPr>
            <w:tcW w:w="2547" w:type="dxa"/>
          </w:tcPr>
          <w:p w14:paraId="757DA7F7" w14:textId="77777777" w:rsidR="00962EA9" w:rsidRPr="007C07C3" w:rsidRDefault="007C07C3">
            <w:r w:rsidRPr="007C07C3">
              <w:rPr>
                <w:b/>
                <w:sz w:val="28"/>
                <w:szCs w:val="28"/>
              </w:rPr>
              <w:t>NAČIN VREDNOVANJA I NAČIN KORIŠTENJA REZULTATA VREDNOVANJA</w:t>
            </w:r>
          </w:p>
        </w:tc>
        <w:tc>
          <w:tcPr>
            <w:tcW w:w="6515" w:type="dxa"/>
          </w:tcPr>
          <w:p w14:paraId="70A1AD5B" w14:textId="77777777" w:rsidR="00962EA9" w:rsidRPr="007C07C3" w:rsidRDefault="007C07C3">
            <w:pPr>
              <w:ind w:left="720"/>
            </w:pPr>
            <w:r w:rsidRPr="007C07C3">
              <w:t>praćenje i vrednovanje učenika</w:t>
            </w:r>
          </w:p>
          <w:p w14:paraId="05847B5E" w14:textId="77777777" w:rsidR="00962EA9" w:rsidRPr="007C07C3" w:rsidRDefault="007C07C3">
            <w:pPr>
              <w:ind w:left="720"/>
            </w:pPr>
            <w:r w:rsidRPr="007C07C3">
              <w:t>provjera usvojenosti usmenim i pismenim ispitivanjem s ciljem postizanja bolje ocjene iz predmeta</w:t>
            </w:r>
          </w:p>
        </w:tc>
      </w:tr>
    </w:tbl>
    <w:p w14:paraId="544A7DA9" w14:textId="77777777" w:rsidR="00962EA9" w:rsidRDefault="00962EA9">
      <w:pPr>
        <w:spacing w:after="160" w:line="259" w:lineRule="auto"/>
      </w:pPr>
    </w:p>
    <w:p w14:paraId="48C3A85E" w14:textId="77777777" w:rsidR="00962EA9" w:rsidRDefault="00962EA9">
      <w:pPr>
        <w:spacing w:line="360" w:lineRule="auto"/>
      </w:pPr>
    </w:p>
    <w:p w14:paraId="151EEE2D" w14:textId="77777777" w:rsidR="00962EA9" w:rsidRDefault="007C07C3">
      <w:pPr>
        <w:pStyle w:val="Naslov1"/>
        <w:rPr>
          <w:color w:val="000000"/>
        </w:rPr>
      </w:pPr>
      <w:r>
        <w:rPr>
          <w:color w:val="000000"/>
        </w:rPr>
        <w:t xml:space="preserve"> </w:t>
      </w:r>
    </w:p>
    <w:p w14:paraId="5EA3E786" w14:textId="77777777" w:rsidR="00962EA9" w:rsidRDefault="007C07C3">
      <w:pPr>
        <w:spacing w:after="160" w:line="259" w:lineRule="auto"/>
      </w:pPr>
      <w:r>
        <w:br w:type="page"/>
      </w:r>
    </w:p>
    <w:p w14:paraId="50F5DBD7" w14:textId="77777777" w:rsidR="00962EA9" w:rsidRDefault="007C07C3" w:rsidP="007F2682">
      <w:pPr>
        <w:pStyle w:val="Naslov1"/>
        <w:numPr>
          <w:ilvl w:val="0"/>
          <w:numId w:val="33"/>
        </w:numPr>
        <w:rPr>
          <w:rFonts w:ascii="Times New Roman" w:eastAsia="Times New Roman" w:hAnsi="Times New Roman" w:cs="Times New Roman"/>
          <w:b/>
          <w:color w:val="000000"/>
          <w:sz w:val="28"/>
          <w:szCs w:val="28"/>
        </w:rPr>
      </w:pPr>
      <w:bookmarkStart w:id="31" w:name="_heading=h.1pxezwc" w:colFirst="0" w:colLast="0"/>
      <w:bookmarkEnd w:id="31"/>
      <w:r>
        <w:rPr>
          <w:rFonts w:ascii="Times New Roman" w:eastAsia="Times New Roman" w:hAnsi="Times New Roman" w:cs="Times New Roman"/>
          <w:b/>
          <w:color w:val="000000"/>
          <w:sz w:val="28"/>
          <w:szCs w:val="28"/>
        </w:rPr>
        <w:lastRenderedPageBreak/>
        <w:t>DODATNA NASTAVA</w:t>
      </w:r>
    </w:p>
    <w:p w14:paraId="02FFB0FC" w14:textId="77777777" w:rsidR="00962EA9" w:rsidRDefault="00962EA9">
      <w:pPr>
        <w:spacing w:after="160" w:line="259" w:lineRule="auto"/>
      </w:pPr>
    </w:p>
    <w:p w14:paraId="263559E9" w14:textId="77777777" w:rsidR="00962EA9" w:rsidRDefault="007C07C3">
      <w:pPr>
        <w:spacing w:line="360" w:lineRule="auto"/>
        <w:ind w:firstLine="720"/>
        <w:jc w:val="both"/>
      </w:pPr>
      <w:r>
        <w:t>Za sve učenike koji mogu i žele više naučiti iz pojedinih nastavnih područja organizirat će se dodatna nastava. Na dodatnoj nastavi pripremat će se učenici za brojna natjecanja. U razrednoj nastavi organizirat će se jedan sat dodatne nastave tjedno. U višim razredima organizirat će se dodatna nastava iz ovih nastavnih predmeta: Hrvatski jezik, Fizika, Biologija, Kemija, Geografija, Povijest, Glazbena kultura.</w:t>
      </w:r>
    </w:p>
    <w:p w14:paraId="67C7197C" w14:textId="77777777" w:rsidR="00962EA9" w:rsidRDefault="007C07C3" w:rsidP="007F2682">
      <w:pPr>
        <w:pStyle w:val="Naslov1"/>
        <w:numPr>
          <w:ilvl w:val="1"/>
          <w:numId w:val="33"/>
        </w:numPr>
        <w:rPr>
          <w:rFonts w:ascii="Times New Roman" w:eastAsia="Times New Roman" w:hAnsi="Times New Roman" w:cs="Times New Roman"/>
          <w:b/>
          <w:color w:val="000000"/>
          <w:sz w:val="28"/>
          <w:szCs w:val="28"/>
        </w:rPr>
      </w:pPr>
      <w:bookmarkStart w:id="32" w:name="_heading=h.49x2ik5" w:colFirst="0" w:colLast="0"/>
      <w:bookmarkEnd w:id="32"/>
      <w:r>
        <w:rPr>
          <w:rFonts w:ascii="Times New Roman" w:eastAsia="Times New Roman" w:hAnsi="Times New Roman" w:cs="Times New Roman"/>
          <w:b/>
          <w:color w:val="000000"/>
          <w:sz w:val="28"/>
          <w:szCs w:val="28"/>
        </w:rPr>
        <w:t>Dodatna nastava Hrvatskog jezika</w:t>
      </w:r>
    </w:p>
    <w:p w14:paraId="5C2992B8" w14:textId="77777777" w:rsidR="00962EA9" w:rsidRDefault="00962EA9">
      <w:pPr>
        <w:spacing w:after="160" w:line="259" w:lineRule="auto"/>
      </w:pPr>
    </w:p>
    <w:tbl>
      <w:tblPr>
        <w:tblStyle w:val="afc"/>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688FE33B" w14:textId="77777777">
        <w:tc>
          <w:tcPr>
            <w:tcW w:w="2547" w:type="dxa"/>
          </w:tcPr>
          <w:p w14:paraId="41EE9388" w14:textId="77777777" w:rsidR="00962EA9" w:rsidRDefault="007C07C3">
            <w:pPr>
              <w:rPr>
                <w:b/>
                <w:sz w:val="28"/>
                <w:szCs w:val="28"/>
              </w:rPr>
            </w:pPr>
            <w:r>
              <w:rPr>
                <w:b/>
                <w:sz w:val="28"/>
                <w:szCs w:val="28"/>
              </w:rPr>
              <w:t>AKTIVNOST, PROGRAM</w:t>
            </w:r>
          </w:p>
          <w:p w14:paraId="789E9774" w14:textId="77777777" w:rsidR="00962EA9" w:rsidRDefault="007C07C3">
            <w:r>
              <w:rPr>
                <w:b/>
                <w:sz w:val="28"/>
                <w:szCs w:val="28"/>
              </w:rPr>
              <w:t>I/ILI PROJEKT</w:t>
            </w:r>
          </w:p>
        </w:tc>
        <w:tc>
          <w:tcPr>
            <w:tcW w:w="6515" w:type="dxa"/>
          </w:tcPr>
          <w:p w14:paraId="77252F2E" w14:textId="77777777" w:rsidR="00962EA9" w:rsidRDefault="007C07C3">
            <w:r>
              <w:rPr>
                <w:b/>
                <w:sz w:val="28"/>
                <w:szCs w:val="28"/>
              </w:rPr>
              <w:t>Dodatna nastava Hrvatskog jezika</w:t>
            </w:r>
          </w:p>
        </w:tc>
      </w:tr>
      <w:tr w:rsidR="00962EA9" w14:paraId="24ADD99D" w14:textId="77777777">
        <w:tc>
          <w:tcPr>
            <w:tcW w:w="2547" w:type="dxa"/>
          </w:tcPr>
          <w:p w14:paraId="730D4172" w14:textId="77777777" w:rsidR="00962EA9" w:rsidRDefault="007C07C3">
            <w:r>
              <w:rPr>
                <w:b/>
                <w:sz w:val="28"/>
                <w:szCs w:val="28"/>
              </w:rPr>
              <w:t>CILJEVI</w:t>
            </w:r>
          </w:p>
        </w:tc>
        <w:tc>
          <w:tcPr>
            <w:tcW w:w="6515" w:type="dxa"/>
          </w:tcPr>
          <w:p w14:paraId="5E94ABA6" w14:textId="77777777" w:rsidR="00962EA9" w:rsidRDefault="007C07C3">
            <w:pPr>
              <w:pBdr>
                <w:top w:val="nil"/>
                <w:left w:val="nil"/>
                <w:bottom w:val="nil"/>
                <w:right w:val="nil"/>
                <w:between w:val="nil"/>
              </w:pBdr>
              <w:ind w:left="720"/>
              <w:rPr>
                <w:color w:val="000000"/>
              </w:rPr>
            </w:pPr>
            <w:r>
              <w:rPr>
                <w:color w:val="000000"/>
              </w:rPr>
              <w:t>razvijanje jezično-komunikacijskih sposobnosti pri govornoj i pisanoj uporabi jezika u svim funkcionalnim stilovima</w:t>
            </w:r>
          </w:p>
          <w:p w14:paraId="0889D540" w14:textId="77777777" w:rsidR="00962EA9" w:rsidRDefault="007C07C3">
            <w:pPr>
              <w:pBdr>
                <w:top w:val="nil"/>
                <w:left w:val="nil"/>
                <w:bottom w:val="nil"/>
                <w:right w:val="nil"/>
                <w:between w:val="nil"/>
              </w:pBdr>
              <w:ind w:left="720"/>
              <w:rPr>
                <w:color w:val="000000"/>
              </w:rPr>
            </w:pPr>
            <w:r>
              <w:rPr>
                <w:color w:val="000000"/>
              </w:rPr>
              <w:t>obogatiti znanje o slovničkom i pravopisnom gradivu prethodnih razreda, očuvanje zavičajnog idioma</w:t>
            </w:r>
          </w:p>
          <w:p w14:paraId="2AC6B8D7" w14:textId="77777777" w:rsidR="00962EA9" w:rsidRDefault="007C07C3">
            <w:pPr>
              <w:pBdr>
                <w:top w:val="nil"/>
                <w:left w:val="nil"/>
                <w:bottom w:val="nil"/>
                <w:right w:val="nil"/>
                <w:between w:val="nil"/>
              </w:pBdr>
              <w:ind w:left="720"/>
              <w:rPr>
                <w:color w:val="000000"/>
              </w:rPr>
            </w:pPr>
            <w:r>
              <w:t>doprinijeti</w:t>
            </w:r>
            <w:r>
              <w:rPr>
                <w:color w:val="000000"/>
              </w:rPr>
              <w:t xml:space="preserve"> afirmaciji znanja i ugledu škole </w:t>
            </w:r>
          </w:p>
        </w:tc>
      </w:tr>
      <w:tr w:rsidR="00962EA9" w14:paraId="21F1DF35" w14:textId="77777777">
        <w:tc>
          <w:tcPr>
            <w:tcW w:w="2547" w:type="dxa"/>
          </w:tcPr>
          <w:p w14:paraId="3C8216C8" w14:textId="77777777" w:rsidR="00962EA9" w:rsidRDefault="007C07C3">
            <w:r>
              <w:rPr>
                <w:b/>
                <w:sz w:val="28"/>
                <w:szCs w:val="28"/>
              </w:rPr>
              <w:t>NAMJENA</w:t>
            </w:r>
          </w:p>
        </w:tc>
        <w:tc>
          <w:tcPr>
            <w:tcW w:w="6515" w:type="dxa"/>
          </w:tcPr>
          <w:p w14:paraId="65B0B9B7" w14:textId="77777777" w:rsidR="00962EA9" w:rsidRDefault="007C07C3">
            <w:pPr>
              <w:pBdr>
                <w:top w:val="nil"/>
                <w:left w:val="nil"/>
                <w:bottom w:val="nil"/>
                <w:right w:val="nil"/>
                <w:between w:val="nil"/>
              </w:pBdr>
              <w:ind w:left="720"/>
              <w:rPr>
                <w:color w:val="000000"/>
              </w:rPr>
            </w:pPr>
            <w:r>
              <w:rPr>
                <w:color w:val="000000"/>
              </w:rPr>
              <w:t>pripremiti učenike za natjecanje iz hrvatskoga jezika</w:t>
            </w:r>
          </w:p>
          <w:p w14:paraId="47D19120" w14:textId="77777777" w:rsidR="00962EA9" w:rsidRDefault="007C07C3">
            <w:pPr>
              <w:pBdr>
                <w:top w:val="nil"/>
                <w:left w:val="nil"/>
                <w:bottom w:val="nil"/>
                <w:right w:val="nil"/>
                <w:between w:val="nil"/>
              </w:pBdr>
              <w:ind w:left="720"/>
              <w:rPr>
                <w:color w:val="000000"/>
              </w:rPr>
            </w:pPr>
            <w:r>
              <w:rPr>
                <w:color w:val="000000"/>
              </w:rPr>
              <w:t>posvetiti se učenicima s pojačanim interesom za jezik</w:t>
            </w:r>
          </w:p>
          <w:p w14:paraId="4DB944D4" w14:textId="77777777" w:rsidR="00962EA9" w:rsidRDefault="007C07C3">
            <w:pPr>
              <w:pBdr>
                <w:top w:val="nil"/>
                <w:left w:val="nil"/>
                <w:bottom w:val="nil"/>
                <w:right w:val="nil"/>
                <w:between w:val="nil"/>
              </w:pBdr>
              <w:ind w:left="720"/>
              <w:rPr>
                <w:color w:val="000000"/>
              </w:rPr>
            </w:pPr>
            <w:r>
              <w:rPr>
                <w:color w:val="000000"/>
              </w:rPr>
              <w:t>njegovanje materinskog jezika</w:t>
            </w:r>
          </w:p>
          <w:p w14:paraId="57924870" w14:textId="77777777" w:rsidR="00962EA9" w:rsidRDefault="007C07C3">
            <w:pPr>
              <w:pBdr>
                <w:top w:val="nil"/>
                <w:left w:val="nil"/>
                <w:bottom w:val="nil"/>
                <w:right w:val="nil"/>
                <w:between w:val="nil"/>
              </w:pBdr>
              <w:ind w:left="720"/>
              <w:rPr>
                <w:color w:val="000000"/>
              </w:rPr>
            </w:pPr>
            <w:r>
              <w:rPr>
                <w:color w:val="000000"/>
              </w:rPr>
              <w:t>razvijati svijest o vrijednosti i važnosti našega jezika, njegova bogatstva i raznolikosti</w:t>
            </w:r>
          </w:p>
        </w:tc>
      </w:tr>
      <w:tr w:rsidR="00962EA9" w14:paraId="35AB2034" w14:textId="77777777">
        <w:tc>
          <w:tcPr>
            <w:tcW w:w="2547" w:type="dxa"/>
          </w:tcPr>
          <w:p w14:paraId="570CCB05" w14:textId="77777777" w:rsidR="00962EA9" w:rsidRDefault="007C07C3">
            <w:r>
              <w:rPr>
                <w:b/>
                <w:sz w:val="28"/>
                <w:szCs w:val="28"/>
              </w:rPr>
              <w:t>NOSITELJI I NJIHOVA ODGOVORNOST</w:t>
            </w:r>
          </w:p>
        </w:tc>
        <w:tc>
          <w:tcPr>
            <w:tcW w:w="6515" w:type="dxa"/>
          </w:tcPr>
          <w:p w14:paraId="20D565B2" w14:textId="77777777" w:rsidR="00962EA9" w:rsidRDefault="007C07C3">
            <w:pPr>
              <w:pBdr>
                <w:top w:val="nil"/>
                <w:left w:val="nil"/>
                <w:bottom w:val="nil"/>
                <w:right w:val="nil"/>
                <w:between w:val="nil"/>
              </w:pBdr>
              <w:ind w:left="720"/>
            </w:pPr>
            <w:r>
              <w:rPr>
                <w:color w:val="000000"/>
              </w:rPr>
              <w:t xml:space="preserve">učiteljice </w:t>
            </w:r>
            <w:r>
              <w:t>H</w:t>
            </w:r>
            <w:r>
              <w:rPr>
                <w:color w:val="000000"/>
              </w:rPr>
              <w:t>rvatskoga jezika - Dubravka Tuđan</w:t>
            </w:r>
            <w:r>
              <w:t>, učenici 7.a i 8.a</w:t>
            </w:r>
          </w:p>
        </w:tc>
      </w:tr>
      <w:tr w:rsidR="00962EA9" w14:paraId="0A8BFCF4" w14:textId="77777777">
        <w:tc>
          <w:tcPr>
            <w:tcW w:w="2547" w:type="dxa"/>
          </w:tcPr>
          <w:p w14:paraId="00FF29C2" w14:textId="77777777" w:rsidR="00962EA9" w:rsidRDefault="007C07C3">
            <w:pPr>
              <w:rPr>
                <w:b/>
                <w:sz w:val="28"/>
                <w:szCs w:val="28"/>
              </w:rPr>
            </w:pPr>
            <w:r>
              <w:rPr>
                <w:b/>
                <w:sz w:val="28"/>
                <w:szCs w:val="28"/>
              </w:rPr>
              <w:t>NAČIN REALIZACIJE</w:t>
            </w:r>
          </w:p>
        </w:tc>
        <w:tc>
          <w:tcPr>
            <w:tcW w:w="6515" w:type="dxa"/>
          </w:tcPr>
          <w:p w14:paraId="57F1BA29" w14:textId="77777777" w:rsidR="00962EA9" w:rsidRDefault="007C07C3">
            <w:pPr>
              <w:pBdr>
                <w:top w:val="nil"/>
                <w:left w:val="nil"/>
                <w:bottom w:val="nil"/>
                <w:right w:val="nil"/>
                <w:between w:val="nil"/>
              </w:pBdr>
              <w:ind w:left="720"/>
              <w:rPr>
                <w:color w:val="000000"/>
              </w:rPr>
            </w:pPr>
            <w:r>
              <w:rPr>
                <w:color w:val="000000"/>
              </w:rPr>
              <w:t>rješavanje zadataka i zadataka sa školskih, županijskih i državnih natjecanja</w:t>
            </w:r>
          </w:p>
          <w:p w14:paraId="6F7FAA0F" w14:textId="77777777" w:rsidR="00962EA9" w:rsidRDefault="007C07C3">
            <w:pPr>
              <w:pBdr>
                <w:top w:val="nil"/>
                <w:left w:val="nil"/>
                <w:bottom w:val="nil"/>
                <w:right w:val="nil"/>
                <w:between w:val="nil"/>
              </w:pBdr>
              <w:ind w:left="720"/>
              <w:rPr>
                <w:color w:val="000000"/>
              </w:rPr>
            </w:pPr>
            <w:r>
              <w:rPr>
                <w:color w:val="000000"/>
              </w:rPr>
              <w:t>poticati interes i motivaciju učenika za učenje</w:t>
            </w:r>
          </w:p>
          <w:p w14:paraId="0FABEDB9" w14:textId="77777777" w:rsidR="00962EA9" w:rsidRDefault="007C07C3">
            <w:pPr>
              <w:pBdr>
                <w:top w:val="nil"/>
                <w:left w:val="nil"/>
                <w:bottom w:val="nil"/>
                <w:right w:val="nil"/>
                <w:between w:val="nil"/>
              </w:pBdr>
              <w:ind w:left="720"/>
              <w:rPr>
                <w:color w:val="000000"/>
              </w:rPr>
            </w:pPr>
            <w:r>
              <w:rPr>
                <w:color w:val="000000"/>
              </w:rPr>
              <w:t>primjernim nastavnim metodama omogućiti aktivno samoorganizirano učenje i rješavanje problema</w:t>
            </w:r>
          </w:p>
          <w:p w14:paraId="51CB97D1" w14:textId="77777777" w:rsidR="00962EA9" w:rsidRDefault="007C07C3">
            <w:pPr>
              <w:pBdr>
                <w:top w:val="nil"/>
                <w:left w:val="nil"/>
                <w:bottom w:val="nil"/>
                <w:right w:val="nil"/>
                <w:between w:val="nil"/>
              </w:pBdr>
              <w:ind w:left="720"/>
              <w:rPr>
                <w:color w:val="000000"/>
              </w:rPr>
            </w:pPr>
            <w:r>
              <w:rPr>
                <w:color w:val="000000"/>
              </w:rPr>
              <w:t xml:space="preserve"> pružiti učenicima potporu u nastojanju da napreduju</w:t>
            </w:r>
          </w:p>
        </w:tc>
      </w:tr>
      <w:tr w:rsidR="00962EA9" w14:paraId="03B172DF" w14:textId="77777777">
        <w:tc>
          <w:tcPr>
            <w:tcW w:w="2547" w:type="dxa"/>
          </w:tcPr>
          <w:p w14:paraId="3773CFD1" w14:textId="77777777" w:rsidR="00962EA9" w:rsidRDefault="007C07C3">
            <w:r>
              <w:rPr>
                <w:b/>
                <w:sz w:val="28"/>
                <w:szCs w:val="28"/>
              </w:rPr>
              <w:t>VREMENIK</w:t>
            </w:r>
          </w:p>
        </w:tc>
        <w:tc>
          <w:tcPr>
            <w:tcW w:w="6515" w:type="dxa"/>
          </w:tcPr>
          <w:p w14:paraId="70F86116" w14:textId="77777777" w:rsidR="00962EA9" w:rsidRDefault="007C07C3">
            <w:pPr>
              <w:pBdr>
                <w:top w:val="nil"/>
                <w:left w:val="nil"/>
                <w:bottom w:val="nil"/>
                <w:right w:val="nil"/>
                <w:between w:val="nil"/>
              </w:pBdr>
              <w:rPr>
                <w:color w:val="000000"/>
              </w:rPr>
            </w:pPr>
            <w:r>
              <w:t xml:space="preserve">- </w:t>
            </w:r>
            <w:r>
              <w:rPr>
                <w:color w:val="000000"/>
              </w:rPr>
              <w:t xml:space="preserve">tijekom školske godine </w:t>
            </w:r>
            <w:r>
              <w:t>2023./2024.</w:t>
            </w:r>
            <w:r>
              <w:rPr>
                <w:color w:val="000000"/>
              </w:rPr>
              <w:t>., jedan školski sat tjedno</w:t>
            </w:r>
          </w:p>
        </w:tc>
      </w:tr>
      <w:tr w:rsidR="00962EA9" w14:paraId="1F7B070C" w14:textId="77777777">
        <w:tc>
          <w:tcPr>
            <w:tcW w:w="2547" w:type="dxa"/>
          </w:tcPr>
          <w:p w14:paraId="49907B73" w14:textId="77777777" w:rsidR="00962EA9" w:rsidRDefault="007C07C3">
            <w:pPr>
              <w:rPr>
                <w:b/>
                <w:sz w:val="28"/>
                <w:szCs w:val="28"/>
              </w:rPr>
            </w:pPr>
            <w:r>
              <w:rPr>
                <w:b/>
                <w:sz w:val="28"/>
                <w:szCs w:val="28"/>
              </w:rPr>
              <w:t>TROŠKOVNIK</w:t>
            </w:r>
          </w:p>
        </w:tc>
        <w:tc>
          <w:tcPr>
            <w:tcW w:w="6515" w:type="dxa"/>
          </w:tcPr>
          <w:p w14:paraId="46DCCB96" w14:textId="77777777" w:rsidR="00962EA9" w:rsidRDefault="007C07C3">
            <w:pPr>
              <w:pBdr>
                <w:top w:val="nil"/>
                <w:left w:val="nil"/>
                <w:bottom w:val="nil"/>
                <w:right w:val="nil"/>
                <w:between w:val="nil"/>
              </w:pBdr>
              <w:ind w:left="720"/>
              <w:rPr>
                <w:color w:val="000000"/>
              </w:rPr>
            </w:pPr>
            <w:r>
              <w:rPr>
                <w:color w:val="000000"/>
              </w:rPr>
              <w:t>troškovi fotokopiranja, troškovi odlaska na natjecanje</w:t>
            </w:r>
          </w:p>
        </w:tc>
      </w:tr>
      <w:tr w:rsidR="00962EA9" w14:paraId="26AC5194" w14:textId="77777777">
        <w:tc>
          <w:tcPr>
            <w:tcW w:w="2547" w:type="dxa"/>
          </w:tcPr>
          <w:p w14:paraId="4DCA0AC2" w14:textId="77777777" w:rsidR="00962EA9" w:rsidRDefault="007C07C3">
            <w:r>
              <w:rPr>
                <w:b/>
                <w:sz w:val="28"/>
                <w:szCs w:val="28"/>
              </w:rPr>
              <w:t>NAČIN VREDNOVANJA I NAČIN KORIŠTENJA REZULTATA VREDNOVANJA</w:t>
            </w:r>
          </w:p>
        </w:tc>
        <w:tc>
          <w:tcPr>
            <w:tcW w:w="6515" w:type="dxa"/>
          </w:tcPr>
          <w:p w14:paraId="5B0BA58B" w14:textId="77777777" w:rsidR="00962EA9" w:rsidRDefault="007C07C3">
            <w:pPr>
              <w:pBdr>
                <w:top w:val="nil"/>
                <w:left w:val="nil"/>
                <w:bottom w:val="nil"/>
                <w:right w:val="nil"/>
                <w:between w:val="nil"/>
              </w:pBdr>
              <w:ind w:left="720"/>
              <w:rPr>
                <w:color w:val="000000"/>
              </w:rPr>
            </w:pPr>
            <w:r>
              <w:rPr>
                <w:color w:val="000000"/>
              </w:rPr>
              <w:t>sudjelovanje na školskom i, prema postignutim rezultatima, na županijskom natjecanju u poznavanju hrvatskoga jezika</w:t>
            </w:r>
          </w:p>
          <w:p w14:paraId="68DAA301" w14:textId="77777777" w:rsidR="00962EA9" w:rsidRDefault="007C07C3">
            <w:pPr>
              <w:pBdr>
                <w:top w:val="nil"/>
                <w:left w:val="nil"/>
                <w:bottom w:val="nil"/>
                <w:right w:val="nil"/>
                <w:between w:val="nil"/>
              </w:pBdr>
              <w:ind w:left="720"/>
              <w:rPr>
                <w:color w:val="000000"/>
              </w:rPr>
            </w:pPr>
            <w:r>
              <w:rPr>
                <w:color w:val="000000"/>
              </w:rPr>
              <w:t>testovi znanja za provjeru slovnice, pravopisa i povijesti jezika</w:t>
            </w:r>
          </w:p>
        </w:tc>
      </w:tr>
    </w:tbl>
    <w:p w14:paraId="3BC26A0A" w14:textId="77777777" w:rsidR="00962EA9" w:rsidRDefault="00962EA9">
      <w:pPr>
        <w:spacing w:after="160" w:line="259" w:lineRule="auto"/>
      </w:pPr>
    </w:p>
    <w:p w14:paraId="2C6AE238" w14:textId="77777777" w:rsidR="00962EA9" w:rsidRDefault="007C07C3" w:rsidP="007F2682">
      <w:pPr>
        <w:pStyle w:val="Naslov1"/>
        <w:numPr>
          <w:ilvl w:val="1"/>
          <w:numId w:val="33"/>
        </w:numPr>
        <w:rPr>
          <w:color w:val="000000"/>
          <w:sz w:val="28"/>
          <w:szCs w:val="28"/>
        </w:rPr>
      </w:pPr>
      <w:bookmarkStart w:id="33" w:name="_heading=h.2o4qwr4x17bl" w:colFirst="0" w:colLast="0"/>
      <w:bookmarkEnd w:id="33"/>
      <w:r>
        <w:rPr>
          <w:rFonts w:ascii="Times New Roman" w:eastAsia="Times New Roman" w:hAnsi="Times New Roman" w:cs="Times New Roman"/>
          <w:b/>
          <w:color w:val="000000"/>
          <w:sz w:val="28"/>
          <w:szCs w:val="28"/>
        </w:rPr>
        <w:lastRenderedPageBreak/>
        <w:t>Dodatna nastava Engleskog jezika</w:t>
      </w:r>
    </w:p>
    <w:p w14:paraId="1B7536FE" w14:textId="77777777" w:rsidR="00962EA9" w:rsidRDefault="00962EA9">
      <w:pPr>
        <w:spacing w:after="160" w:line="259" w:lineRule="auto"/>
      </w:pPr>
    </w:p>
    <w:tbl>
      <w:tblPr>
        <w:tblStyle w:val="afd"/>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4EAD4558" w14:textId="77777777">
        <w:tc>
          <w:tcPr>
            <w:tcW w:w="2547" w:type="dxa"/>
          </w:tcPr>
          <w:p w14:paraId="7ACB6E09" w14:textId="77777777" w:rsidR="00962EA9" w:rsidRDefault="007C07C3">
            <w:pPr>
              <w:rPr>
                <w:b/>
                <w:sz w:val="28"/>
                <w:szCs w:val="28"/>
              </w:rPr>
            </w:pPr>
            <w:r>
              <w:rPr>
                <w:b/>
                <w:sz w:val="28"/>
                <w:szCs w:val="28"/>
              </w:rPr>
              <w:t>AKTIVNOST, PROGRAM</w:t>
            </w:r>
          </w:p>
          <w:p w14:paraId="69493F36" w14:textId="77777777" w:rsidR="00962EA9" w:rsidRDefault="007C07C3">
            <w:r>
              <w:rPr>
                <w:b/>
                <w:sz w:val="28"/>
                <w:szCs w:val="28"/>
              </w:rPr>
              <w:t>I/ILI PROJEKT</w:t>
            </w:r>
          </w:p>
        </w:tc>
        <w:tc>
          <w:tcPr>
            <w:tcW w:w="6515" w:type="dxa"/>
          </w:tcPr>
          <w:p w14:paraId="3A0AE2D8" w14:textId="77777777" w:rsidR="00962EA9" w:rsidRDefault="007C07C3">
            <w:r>
              <w:rPr>
                <w:b/>
                <w:sz w:val="28"/>
                <w:szCs w:val="28"/>
              </w:rPr>
              <w:t>Dodatna nastava Engleskog jezika</w:t>
            </w:r>
          </w:p>
        </w:tc>
      </w:tr>
      <w:tr w:rsidR="00962EA9" w14:paraId="0FDA02FC" w14:textId="77777777">
        <w:tc>
          <w:tcPr>
            <w:tcW w:w="2547" w:type="dxa"/>
          </w:tcPr>
          <w:p w14:paraId="684A28BE" w14:textId="77777777" w:rsidR="00962EA9" w:rsidRDefault="007C07C3">
            <w:r>
              <w:rPr>
                <w:b/>
                <w:sz w:val="28"/>
                <w:szCs w:val="28"/>
              </w:rPr>
              <w:t>CILJEVI</w:t>
            </w:r>
          </w:p>
        </w:tc>
        <w:tc>
          <w:tcPr>
            <w:tcW w:w="6515" w:type="dxa"/>
          </w:tcPr>
          <w:p w14:paraId="0009F0D2" w14:textId="77777777" w:rsidR="00962EA9" w:rsidRDefault="007C07C3">
            <w:pPr>
              <w:ind w:left="720"/>
            </w:pPr>
            <w:r>
              <w:t>razvijanje jezično-komunikacijskih sposobnosti pri govornoj i pisanoj uporabi jezika u svim funkcionalnim stilovima</w:t>
            </w:r>
          </w:p>
          <w:p w14:paraId="18685C11" w14:textId="77777777" w:rsidR="00962EA9" w:rsidRDefault="007C07C3">
            <w:pPr>
              <w:ind w:left="720"/>
            </w:pPr>
            <w:r>
              <w:t>razvijanje vještina slušanja i čitanja s razumijevanjem</w:t>
            </w:r>
          </w:p>
          <w:p w14:paraId="76A0BF5B" w14:textId="77777777" w:rsidR="00962EA9" w:rsidRDefault="007C07C3">
            <w:pPr>
              <w:ind w:left="720"/>
            </w:pPr>
            <w:r>
              <w:t xml:space="preserve">pridonijeti afirmaciji znanja i ugledu škole </w:t>
            </w:r>
          </w:p>
        </w:tc>
      </w:tr>
      <w:tr w:rsidR="00962EA9" w14:paraId="17767EC6" w14:textId="77777777">
        <w:tc>
          <w:tcPr>
            <w:tcW w:w="2547" w:type="dxa"/>
          </w:tcPr>
          <w:p w14:paraId="39B147CD" w14:textId="77777777" w:rsidR="00962EA9" w:rsidRDefault="007C07C3">
            <w:r>
              <w:rPr>
                <w:b/>
                <w:sz w:val="28"/>
                <w:szCs w:val="28"/>
              </w:rPr>
              <w:t>NAMJENA</w:t>
            </w:r>
          </w:p>
        </w:tc>
        <w:tc>
          <w:tcPr>
            <w:tcW w:w="6515" w:type="dxa"/>
          </w:tcPr>
          <w:p w14:paraId="611C5D89" w14:textId="77777777" w:rsidR="00962EA9" w:rsidRDefault="007C07C3">
            <w:pPr>
              <w:ind w:left="720"/>
            </w:pPr>
            <w:r>
              <w:t>pripremiti učenike za natjecanje iz engleskoga jezika</w:t>
            </w:r>
          </w:p>
          <w:p w14:paraId="183D3759" w14:textId="77777777" w:rsidR="00962EA9" w:rsidRDefault="007C07C3">
            <w:pPr>
              <w:ind w:left="720"/>
            </w:pPr>
            <w:r>
              <w:t>posvetiti se učenicima s pojačanim interesom za engleski jezik</w:t>
            </w:r>
          </w:p>
          <w:p w14:paraId="7F811E5B" w14:textId="77777777" w:rsidR="00962EA9" w:rsidRDefault="007C07C3">
            <w:pPr>
              <w:ind w:left="720"/>
            </w:pPr>
            <w:r>
              <w:t>razvijati toleranciju prema drugim narodima i kulturama</w:t>
            </w:r>
          </w:p>
        </w:tc>
      </w:tr>
      <w:tr w:rsidR="00962EA9" w14:paraId="6E8ADBF0" w14:textId="77777777">
        <w:tc>
          <w:tcPr>
            <w:tcW w:w="2547" w:type="dxa"/>
          </w:tcPr>
          <w:p w14:paraId="37EA3331" w14:textId="77777777" w:rsidR="00962EA9" w:rsidRDefault="007C07C3">
            <w:r>
              <w:rPr>
                <w:b/>
                <w:sz w:val="28"/>
                <w:szCs w:val="28"/>
              </w:rPr>
              <w:t>NOSITELJI I NJIHOVA ODGOVORNOST</w:t>
            </w:r>
          </w:p>
        </w:tc>
        <w:tc>
          <w:tcPr>
            <w:tcW w:w="6515" w:type="dxa"/>
          </w:tcPr>
          <w:p w14:paraId="2EBAC0A9" w14:textId="77777777" w:rsidR="00962EA9" w:rsidRDefault="007C07C3">
            <w:pPr>
              <w:ind w:left="720"/>
            </w:pPr>
            <w:r>
              <w:t>učiteljica: Sandra Ljubljanović</w:t>
            </w:r>
          </w:p>
          <w:p w14:paraId="4D7DCF69" w14:textId="77777777" w:rsidR="00962EA9" w:rsidRDefault="007C07C3">
            <w:pPr>
              <w:ind w:left="720"/>
            </w:pPr>
            <w:r>
              <w:t>učenici sedmih i osmih razreda</w:t>
            </w:r>
          </w:p>
        </w:tc>
      </w:tr>
      <w:tr w:rsidR="00962EA9" w14:paraId="16DAF6AE" w14:textId="77777777">
        <w:tc>
          <w:tcPr>
            <w:tcW w:w="2547" w:type="dxa"/>
          </w:tcPr>
          <w:p w14:paraId="60247C7F" w14:textId="77777777" w:rsidR="00962EA9" w:rsidRDefault="007C07C3">
            <w:pPr>
              <w:rPr>
                <w:b/>
                <w:sz w:val="28"/>
                <w:szCs w:val="28"/>
              </w:rPr>
            </w:pPr>
            <w:r>
              <w:rPr>
                <w:b/>
                <w:sz w:val="28"/>
                <w:szCs w:val="28"/>
              </w:rPr>
              <w:t>NAČIN REALIZACIJE</w:t>
            </w:r>
          </w:p>
        </w:tc>
        <w:tc>
          <w:tcPr>
            <w:tcW w:w="6515" w:type="dxa"/>
          </w:tcPr>
          <w:p w14:paraId="72C90D25" w14:textId="77777777" w:rsidR="00962EA9" w:rsidRDefault="007C07C3">
            <w:pPr>
              <w:ind w:left="720"/>
            </w:pPr>
            <w:r>
              <w:t>rješavanje zadataka sa školskih, županijskih i državnih natjecanja</w:t>
            </w:r>
          </w:p>
          <w:p w14:paraId="260A2BB2" w14:textId="77777777" w:rsidR="00962EA9" w:rsidRDefault="007C07C3">
            <w:pPr>
              <w:ind w:left="720"/>
            </w:pPr>
            <w:r>
              <w:t>sudjelovanje u projektu ‘’Read Your Way to Better English’’</w:t>
            </w:r>
          </w:p>
          <w:p w14:paraId="6F3B0AD3" w14:textId="77777777" w:rsidR="00962EA9" w:rsidRDefault="007C07C3">
            <w:pPr>
              <w:ind w:left="720"/>
            </w:pPr>
            <w:r>
              <w:t>poticati interes i motivaciju učenika za učenje</w:t>
            </w:r>
          </w:p>
          <w:p w14:paraId="471B4593" w14:textId="77777777" w:rsidR="00962EA9" w:rsidRDefault="007C07C3">
            <w:pPr>
              <w:ind w:left="720"/>
            </w:pPr>
            <w:r>
              <w:t>primjernim nastavnim metodama omogućiti aktivno samoorganizirano učenje i rješavanje problema</w:t>
            </w:r>
          </w:p>
          <w:p w14:paraId="7C48FB3B" w14:textId="77777777" w:rsidR="00962EA9" w:rsidRDefault="007C07C3">
            <w:pPr>
              <w:ind w:left="720"/>
            </w:pPr>
            <w:r>
              <w:t xml:space="preserve"> pružiti učenicima potporu u nastojanju da napreduju</w:t>
            </w:r>
          </w:p>
        </w:tc>
      </w:tr>
      <w:tr w:rsidR="00962EA9" w14:paraId="200ACD61" w14:textId="77777777">
        <w:tc>
          <w:tcPr>
            <w:tcW w:w="2547" w:type="dxa"/>
          </w:tcPr>
          <w:p w14:paraId="69362895" w14:textId="77777777" w:rsidR="00962EA9" w:rsidRDefault="007C07C3">
            <w:r>
              <w:rPr>
                <w:b/>
                <w:sz w:val="28"/>
                <w:szCs w:val="28"/>
              </w:rPr>
              <w:t>VREMENIK</w:t>
            </w:r>
          </w:p>
        </w:tc>
        <w:tc>
          <w:tcPr>
            <w:tcW w:w="6515" w:type="dxa"/>
          </w:tcPr>
          <w:p w14:paraId="5DBFBEE2" w14:textId="77777777" w:rsidR="00962EA9" w:rsidRDefault="007C07C3">
            <w:r>
              <w:t>tijekom školske godine2023./2024., dva školska sata tjedno</w:t>
            </w:r>
          </w:p>
        </w:tc>
      </w:tr>
      <w:tr w:rsidR="00962EA9" w14:paraId="5BD2C313" w14:textId="77777777">
        <w:tc>
          <w:tcPr>
            <w:tcW w:w="2547" w:type="dxa"/>
          </w:tcPr>
          <w:p w14:paraId="5975BD95" w14:textId="77777777" w:rsidR="00962EA9" w:rsidRDefault="007C07C3">
            <w:pPr>
              <w:rPr>
                <w:b/>
                <w:sz w:val="28"/>
                <w:szCs w:val="28"/>
              </w:rPr>
            </w:pPr>
            <w:r>
              <w:rPr>
                <w:b/>
                <w:sz w:val="28"/>
                <w:szCs w:val="28"/>
              </w:rPr>
              <w:t>TROŠKOVNIK</w:t>
            </w:r>
          </w:p>
        </w:tc>
        <w:tc>
          <w:tcPr>
            <w:tcW w:w="6515" w:type="dxa"/>
          </w:tcPr>
          <w:p w14:paraId="14F6D193" w14:textId="77777777" w:rsidR="00962EA9" w:rsidRDefault="007C07C3">
            <w:pPr>
              <w:ind w:left="720"/>
            </w:pPr>
            <w:r>
              <w:t>troškovi fotokopiranja, troškovi odlaska na natjecanje</w:t>
            </w:r>
          </w:p>
        </w:tc>
      </w:tr>
      <w:tr w:rsidR="00962EA9" w14:paraId="44641F2D" w14:textId="77777777">
        <w:tc>
          <w:tcPr>
            <w:tcW w:w="2547" w:type="dxa"/>
          </w:tcPr>
          <w:p w14:paraId="3F92A577" w14:textId="77777777" w:rsidR="00962EA9" w:rsidRDefault="007C07C3">
            <w:r>
              <w:rPr>
                <w:b/>
                <w:sz w:val="28"/>
                <w:szCs w:val="28"/>
              </w:rPr>
              <w:t>NAČIN VREDNOVANJA I NAČIN KORIŠTENJA REZULTATA VREDNOVANJA</w:t>
            </w:r>
          </w:p>
        </w:tc>
        <w:tc>
          <w:tcPr>
            <w:tcW w:w="6515" w:type="dxa"/>
          </w:tcPr>
          <w:p w14:paraId="77E29FD7" w14:textId="77777777" w:rsidR="00962EA9" w:rsidRDefault="007C07C3">
            <w:pPr>
              <w:ind w:left="720"/>
            </w:pPr>
            <w:r>
              <w:t>sudjelovanje na školskom i, prema postignutim rezultatima, na županijskom natjecanju u poznavanju engleskoga jezika</w:t>
            </w:r>
          </w:p>
          <w:p w14:paraId="4C1B0499" w14:textId="77777777" w:rsidR="00962EA9" w:rsidRDefault="007C07C3">
            <w:pPr>
              <w:ind w:left="720"/>
            </w:pPr>
            <w:r>
              <w:t>izrada plakata, knjižica i sl. u sklopu projekta ‘’Read Your Way to Better English’’</w:t>
            </w:r>
          </w:p>
          <w:p w14:paraId="438C4769" w14:textId="77777777" w:rsidR="00962EA9" w:rsidRDefault="007C07C3">
            <w:pPr>
              <w:ind w:left="720"/>
            </w:pPr>
            <w:r>
              <w:t>završni kviz u organizaciji izdavačke kuće Profil-Klett</w:t>
            </w:r>
          </w:p>
          <w:p w14:paraId="779C5B36" w14:textId="77777777" w:rsidR="00962EA9" w:rsidRDefault="00962EA9">
            <w:pPr>
              <w:ind w:left="720"/>
            </w:pPr>
          </w:p>
        </w:tc>
      </w:tr>
    </w:tbl>
    <w:p w14:paraId="500CE53A" w14:textId="77777777" w:rsidR="00962EA9" w:rsidRDefault="007C07C3">
      <w:pPr>
        <w:spacing w:after="160" w:line="259" w:lineRule="auto"/>
      </w:pPr>
      <w:r>
        <w:br w:type="page"/>
      </w:r>
    </w:p>
    <w:p w14:paraId="19C2C0C8" w14:textId="77777777" w:rsidR="00962EA9" w:rsidRDefault="00962EA9">
      <w:pPr>
        <w:spacing w:after="160" w:line="259" w:lineRule="auto"/>
      </w:pPr>
    </w:p>
    <w:tbl>
      <w:tblPr>
        <w:tblStyle w:val="afe"/>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7C07C3" w:rsidRPr="007C07C3" w14:paraId="7A6125E7" w14:textId="77777777">
        <w:tc>
          <w:tcPr>
            <w:tcW w:w="2547" w:type="dxa"/>
          </w:tcPr>
          <w:p w14:paraId="5F6A82E9" w14:textId="77777777" w:rsidR="00962EA9" w:rsidRPr="007C07C3" w:rsidRDefault="007C07C3">
            <w:pPr>
              <w:rPr>
                <w:sz w:val="28"/>
                <w:szCs w:val="28"/>
              </w:rPr>
            </w:pPr>
            <w:r w:rsidRPr="007C07C3">
              <w:rPr>
                <w:sz w:val="28"/>
                <w:szCs w:val="28"/>
              </w:rPr>
              <w:t>AKTIVNOST, PROGRAM</w:t>
            </w:r>
          </w:p>
          <w:p w14:paraId="142CFEB6" w14:textId="77777777" w:rsidR="00962EA9" w:rsidRPr="007C07C3" w:rsidRDefault="007C07C3">
            <w:r w:rsidRPr="007C07C3">
              <w:rPr>
                <w:sz w:val="28"/>
                <w:szCs w:val="28"/>
              </w:rPr>
              <w:t>I/ILI PROJEKT</w:t>
            </w:r>
          </w:p>
        </w:tc>
        <w:tc>
          <w:tcPr>
            <w:tcW w:w="6515" w:type="dxa"/>
          </w:tcPr>
          <w:p w14:paraId="1D344C55" w14:textId="77777777" w:rsidR="00962EA9" w:rsidRPr="007C07C3" w:rsidRDefault="007C07C3">
            <w:r w:rsidRPr="007C07C3">
              <w:rPr>
                <w:sz w:val="28"/>
                <w:szCs w:val="28"/>
              </w:rPr>
              <w:t>Dodatna nastava Engleskog jezika</w:t>
            </w:r>
          </w:p>
        </w:tc>
      </w:tr>
      <w:tr w:rsidR="007C07C3" w:rsidRPr="007C07C3" w14:paraId="261A9F22" w14:textId="77777777">
        <w:tc>
          <w:tcPr>
            <w:tcW w:w="2547" w:type="dxa"/>
          </w:tcPr>
          <w:p w14:paraId="7BF804A1" w14:textId="77777777" w:rsidR="00962EA9" w:rsidRPr="007C07C3" w:rsidRDefault="007C07C3">
            <w:r w:rsidRPr="007C07C3">
              <w:rPr>
                <w:sz w:val="28"/>
                <w:szCs w:val="28"/>
              </w:rPr>
              <w:t>CILJEVI</w:t>
            </w:r>
          </w:p>
        </w:tc>
        <w:tc>
          <w:tcPr>
            <w:tcW w:w="6515" w:type="dxa"/>
          </w:tcPr>
          <w:p w14:paraId="74D67C1C" w14:textId="77777777" w:rsidR="00962EA9" w:rsidRPr="007C07C3" w:rsidRDefault="00962EA9">
            <w:pPr>
              <w:ind w:left="720"/>
            </w:pPr>
          </w:p>
          <w:p w14:paraId="63644677" w14:textId="77777777" w:rsidR="00962EA9" w:rsidRPr="007C07C3" w:rsidRDefault="007C07C3" w:rsidP="007F2682">
            <w:pPr>
              <w:numPr>
                <w:ilvl w:val="0"/>
                <w:numId w:val="19"/>
              </w:numPr>
            </w:pPr>
            <w:r w:rsidRPr="007C07C3">
              <w:t>podizanje razine znanja engleskog jezika, opće kulture i komunikacijskih sposobnosti</w:t>
            </w:r>
          </w:p>
          <w:p w14:paraId="18F02CA8" w14:textId="77777777" w:rsidR="00962EA9" w:rsidRPr="007C07C3" w:rsidRDefault="007C07C3" w:rsidP="007F2682">
            <w:pPr>
              <w:numPr>
                <w:ilvl w:val="0"/>
                <w:numId w:val="19"/>
              </w:numPr>
            </w:pPr>
            <w:r w:rsidRPr="007C07C3">
              <w:t>poticanje kreativnosti izradom tematskih panoa i postera na engleskom jeziku</w:t>
            </w:r>
          </w:p>
          <w:p w14:paraId="50EDF24F" w14:textId="77777777" w:rsidR="00962EA9" w:rsidRPr="007C07C3" w:rsidRDefault="007C07C3" w:rsidP="007F2682">
            <w:pPr>
              <w:numPr>
                <w:ilvl w:val="0"/>
                <w:numId w:val="19"/>
              </w:numPr>
            </w:pPr>
            <w:r w:rsidRPr="007C07C3">
              <w:t>proširivanje redovnog rada dodatnim sadržajima dajući</w:t>
            </w:r>
          </w:p>
          <w:p w14:paraId="5375B344" w14:textId="77777777" w:rsidR="00962EA9" w:rsidRPr="007C07C3" w:rsidRDefault="007C07C3">
            <w:r w:rsidRPr="007C07C3">
              <w:t xml:space="preserve">            mogućnost izbora učenicima</w:t>
            </w:r>
          </w:p>
          <w:p w14:paraId="656B0720" w14:textId="77777777" w:rsidR="00962EA9" w:rsidRPr="007C07C3" w:rsidRDefault="00962EA9">
            <w:pPr>
              <w:jc w:val="center"/>
            </w:pPr>
          </w:p>
          <w:p w14:paraId="55FD4525" w14:textId="77777777" w:rsidR="00962EA9" w:rsidRPr="007C07C3" w:rsidRDefault="00962EA9"/>
          <w:p w14:paraId="70527335" w14:textId="77777777" w:rsidR="00962EA9" w:rsidRPr="007C07C3" w:rsidRDefault="00962EA9"/>
        </w:tc>
      </w:tr>
      <w:tr w:rsidR="007C07C3" w:rsidRPr="007C07C3" w14:paraId="20B51430" w14:textId="77777777">
        <w:tc>
          <w:tcPr>
            <w:tcW w:w="2547" w:type="dxa"/>
          </w:tcPr>
          <w:p w14:paraId="66579DF6" w14:textId="77777777" w:rsidR="00962EA9" w:rsidRPr="007C07C3" w:rsidRDefault="007C07C3">
            <w:r w:rsidRPr="007C07C3">
              <w:rPr>
                <w:sz w:val="28"/>
                <w:szCs w:val="28"/>
              </w:rPr>
              <w:t>NAMJENA</w:t>
            </w:r>
          </w:p>
        </w:tc>
        <w:tc>
          <w:tcPr>
            <w:tcW w:w="6515" w:type="dxa"/>
          </w:tcPr>
          <w:p w14:paraId="4A53D290" w14:textId="77777777" w:rsidR="00962EA9" w:rsidRPr="007C07C3" w:rsidRDefault="00962EA9">
            <w:pPr>
              <w:ind w:left="720"/>
            </w:pPr>
          </w:p>
          <w:p w14:paraId="0CC1C33F" w14:textId="77777777" w:rsidR="00962EA9" w:rsidRPr="007C07C3" w:rsidRDefault="007C07C3">
            <w:pPr>
              <w:ind w:left="720"/>
            </w:pPr>
            <w:r w:rsidRPr="007C07C3">
              <w:t>- produbljivanje i obogaćivanje znanja iz redovnog      programa nastave engleskog jezika</w:t>
            </w:r>
          </w:p>
          <w:p w14:paraId="006BEEB4" w14:textId="77777777" w:rsidR="00962EA9" w:rsidRPr="007C07C3" w:rsidRDefault="007C07C3">
            <w:pPr>
              <w:ind w:left="720"/>
            </w:pPr>
            <w:r w:rsidRPr="007C07C3">
              <w:t>- razvijanje jezičnih kompetencija</w:t>
            </w:r>
          </w:p>
          <w:p w14:paraId="47B12650" w14:textId="77777777" w:rsidR="00962EA9" w:rsidRPr="007C07C3" w:rsidRDefault="007C07C3">
            <w:pPr>
              <w:ind w:left="720"/>
            </w:pPr>
            <w:r w:rsidRPr="007C07C3">
              <w:t>- osposobiti učenike za što samostalniji rad</w:t>
            </w:r>
          </w:p>
          <w:p w14:paraId="7217AA5F" w14:textId="77777777" w:rsidR="00962EA9" w:rsidRPr="007C07C3" w:rsidRDefault="007C07C3">
            <w:pPr>
              <w:ind w:left="720"/>
            </w:pPr>
            <w:r w:rsidRPr="007C07C3">
              <w:t>- naučiti ih prezentirati svoja postignuća</w:t>
            </w:r>
          </w:p>
          <w:p w14:paraId="10EFE59E" w14:textId="77777777" w:rsidR="00962EA9" w:rsidRPr="007C07C3" w:rsidRDefault="007C07C3">
            <w:pPr>
              <w:ind w:left="720"/>
            </w:pPr>
            <w:r w:rsidRPr="007C07C3">
              <w:t>- ukrašavanje školskog panoa i učionice</w:t>
            </w:r>
          </w:p>
          <w:p w14:paraId="5E488F7A" w14:textId="77777777" w:rsidR="00962EA9" w:rsidRPr="007C07C3" w:rsidRDefault="00962EA9">
            <w:pPr>
              <w:ind w:left="720"/>
            </w:pPr>
          </w:p>
        </w:tc>
      </w:tr>
      <w:tr w:rsidR="007C07C3" w:rsidRPr="007C07C3" w14:paraId="6B23245F" w14:textId="77777777">
        <w:tc>
          <w:tcPr>
            <w:tcW w:w="2547" w:type="dxa"/>
          </w:tcPr>
          <w:p w14:paraId="5DD4393F" w14:textId="77777777" w:rsidR="00962EA9" w:rsidRPr="007C07C3" w:rsidRDefault="007C07C3">
            <w:r w:rsidRPr="007C07C3">
              <w:rPr>
                <w:sz w:val="28"/>
                <w:szCs w:val="28"/>
              </w:rPr>
              <w:t>NOSITELJI I NJIHOVA ODGOVORNOST</w:t>
            </w:r>
          </w:p>
        </w:tc>
        <w:tc>
          <w:tcPr>
            <w:tcW w:w="6515" w:type="dxa"/>
          </w:tcPr>
          <w:p w14:paraId="31A50E7D" w14:textId="77777777" w:rsidR="00962EA9" w:rsidRPr="007C07C3" w:rsidRDefault="00962EA9">
            <w:pPr>
              <w:ind w:left="720"/>
            </w:pPr>
          </w:p>
          <w:p w14:paraId="24299AC4" w14:textId="77777777" w:rsidR="00962EA9" w:rsidRPr="007C07C3" w:rsidRDefault="007C07C3">
            <w:pPr>
              <w:ind w:left="720"/>
            </w:pPr>
            <w:r w:rsidRPr="007C07C3">
              <w:t>Učiteljica Nevenka Matijačić i učenici 6.a razreda</w:t>
            </w:r>
          </w:p>
        </w:tc>
      </w:tr>
      <w:tr w:rsidR="007C07C3" w:rsidRPr="007C07C3" w14:paraId="12F93779" w14:textId="77777777">
        <w:tc>
          <w:tcPr>
            <w:tcW w:w="2547" w:type="dxa"/>
          </w:tcPr>
          <w:p w14:paraId="3E37422E" w14:textId="77777777" w:rsidR="00962EA9" w:rsidRPr="007C07C3" w:rsidRDefault="007C07C3">
            <w:pPr>
              <w:rPr>
                <w:sz w:val="28"/>
                <w:szCs w:val="28"/>
              </w:rPr>
            </w:pPr>
            <w:r w:rsidRPr="007C07C3">
              <w:rPr>
                <w:sz w:val="28"/>
                <w:szCs w:val="28"/>
              </w:rPr>
              <w:t>NAČIN REALIZACIJE</w:t>
            </w:r>
          </w:p>
        </w:tc>
        <w:tc>
          <w:tcPr>
            <w:tcW w:w="6515" w:type="dxa"/>
          </w:tcPr>
          <w:p w14:paraId="68F2A750" w14:textId="77777777" w:rsidR="00962EA9" w:rsidRPr="007C07C3" w:rsidRDefault="00962EA9">
            <w:pPr>
              <w:ind w:left="720"/>
            </w:pPr>
          </w:p>
          <w:p w14:paraId="4009A8A4" w14:textId="77777777" w:rsidR="00962EA9" w:rsidRPr="007C07C3" w:rsidRDefault="007C07C3">
            <w:pPr>
              <w:ind w:left="720"/>
            </w:pPr>
            <w:r w:rsidRPr="007C07C3">
              <w:t>- učenici prikupljaju materijale iz časopisa i s interneta</w:t>
            </w:r>
          </w:p>
          <w:p w14:paraId="4D9769BA" w14:textId="77777777" w:rsidR="00962EA9" w:rsidRPr="007C07C3" w:rsidRDefault="007C07C3">
            <w:pPr>
              <w:ind w:left="720"/>
            </w:pPr>
            <w:r w:rsidRPr="007C07C3">
              <w:t>- odlučuju o načinu obrade odabrane teme, te rade individualno ili u skupini ovisno o odabiru načina obrade</w:t>
            </w:r>
          </w:p>
          <w:p w14:paraId="44BFEFB8" w14:textId="77777777" w:rsidR="00962EA9" w:rsidRPr="007C07C3" w:rsidRDefault="007C07C3">
            <w:pPr>
              <w:ind w:left="720"/>
            </w:pPr>
            <w:r w:rsidRPr="007C07C3">
              <w:t>- učenici se u radu koriste metodama razgovora, izlaganja</w:t>
            </w:r>
          </w:p>
          <w:p w14:paraId="125C35F2" w14:textId="77777777" w:rsidR="00962EA9" w:rsidRPr="007C07C3" w:rsidRDefault="007C07C3">
            <w:pPr>
              <w:ind w:left="720"/>
            </w:pPr>
            <w:r w:rsidRPr="007C07C3">
              <w:t>demonstracije, samostalnog rada</w:t>
            </w:r>
          </w:p>
          <w:p w14:paraId="768E3F0E" w14:textId="77777777" w:rsidR="00962EA9" w:rsidRPr="007C07C3" w:rsidRDefault="007C07C3">
            <w:pPr>
              <w:ind w:left="720"/>
            </w:pPr>
            <w:r w:rsidRPr="007C07C3">
              <w:t>- s voditeljem analiziraju i provjeravaju točnost rada</w:t>
            </w:r>
          </w:p>
          <w:p w14:paraId="4A15FA7D" w14:textId="77777777" w:rsidR="00962EA9" w:rsidRPr="007C07C3" w:rsidRDefault="007C07C3">
            <w:pPr>
              <w:ind w:left="720"/>
            </w:pPr>
            <w:r w:rsidRPr="007C07C3">
              <w:t>- učenici sami odabiru način prezentacije</w:t>
            </w:r>
          </w:p>
          <w:p w14:paraId="483777BC" w14:textId="77777777" w:rsidR="00962EA9" w:rsidRPr="007C07C3" w:rsidRDefault="00962EA9">
            <w:pPr>
              <w:ind w:left="720"/>
            </w:pPr>
          </w:p>
        </w:tc>
      </w:tr>
      <w:tr w:rsidR="007C07C3" w:rsidRPr="007C07C3" w14:paraId="27381F59" w14:textId="77777777">
        <w:tc>
          <w:tcPr>
            <w:tcW w:w="2547" w:type="dxa"/>
          </w:tcPr>
          <w:p w14:paraId="7DD1DE11" w14:textId="77777777" w:rsidR="00962EA9" w:rsidRPr="007C07C3" w:rsidRDefault="007C07C3">
            <w:r w:rsidRPr="007C07C3">
              <w:rPr>
                <w:sz w:val="28"/>
                <w:szCs w:val="28"/>
              </w:rPr>
              <w:t>VREMENIK</w:t>
            </w:r>
          </w:p>
        </w:tc>
        <w:tc>
          <w:tcPr>
            <w:tcW w:w="6515" w:type="dxa"/>
          </w:tcPr>
          <w:p w14:paraId="77412C75" w14:textId="77777777" w:rsidR="00962EA9" w:rsidRPr="007C07C3" w:rsidRDefault="007C07C3">
            <w:r w:rsidRPr="007C07C3">
              <w:t xml:space="preserve">            </w:t>
            </w:r>
          </w:p>
          <w:p w14:paraId="1A536F21" w14:textId="77777777" w:rsidR="00962EA9" w:rsidRPr="007C07C3" w:rsidRDefault="007C07C3">
            <w:r w:rsidRPr="007C07C3">
              <w:t xml:space="preserve">           Tijekom školske godine 2023./2024., 35 sati</w:t>
            </w:r>
          </w:p>
          <w:p w14:paraId="0DDB0AC0" w14:textId="77777777" w:rsidR="00962EA9" w:rsidRPr="007C07C3" w:rsidRDefault="00962EA9"/>
        </w:tc>
      </w:tr>
      <w:tr w:rsidR="007C07C3" w:rsidRPr="007C07C3" w14:paraId="59E4FE24" w14:textId="77777777">
        <w:tc>
          <w:tcPr>
            <w:tcW w:w="2547" w:type="dxa"/>
          </w:tcPr>
          <w:p w14:paraId="2F176AA1" w14:textId="77777777" w:rsidR="00962EA9" w:rsidRPr="007C07C3" w:rsidRDefault="007C07C3">
            <w:pPr>
              <w:rPr>
                <w:sz w:val="28"/>
                <w:szCs w:val="28"/>
              </w:rPr>
            </w:pPr>
            <w:r w:rsidRPr="007C07C3">
              <w:rPr>
                <w:sz w:val="28"/>
                <w:szCs w:val="28"/>
              </w:rPr>
              <w:t>TROŠKOVNIK</w:t>
            </w:r>
          </w:p>
        </w:tc>
        <w:tc>
          <w:tcPr>
            <w:tcW w:w="6515" w:type="dxa"/>
          </w:tcPr>
          <w:p w14:paraId="30627F67" w14:textId="77777777" w:rsidR="00962EA9" w:rsidRPr="007C07C3" w:rsidRDefault="00962EA9">
            <w:pPr>
              <w:ind w:left="720"/>
            </w:pPr>
          </w:p>
          <w:p w14:paraId="4DBE4EE2" w14:textId="77777777" w:rsidR="00962EA9" w:rsidRPr="007C07C3" w:rsidRDefault="007C07C3">
            <w:pPr>
              <w:ind w:left="720"/>
            </w:pPr>
            <w:r w:rsidRPr="007C07C3">
              <w:t>- fotokopiranje potrebnih materijala</w:t>
            </w:r>
          </w:p>
          <w:p w14:paraId="18E52459" w14:textId="77777777" w:rsidR="00962EA9" w:rsidRPr="007C07C3" w:rsidRDefault="007C07C3">
            <w:pPr>
              <w:ind w:left="720"/>
            </w:pPr>
            <w:r w:rsidRPr="007C07C3">
              <w:t>- potrošni materijal: plakati, hamer papiri, posteri, bojice,</w:t>
            </w:r>
          </w:p>
          <w:p w14:paraId="29B0218E" w14:textId="77777777" w:rsidR="00962EA9" w:rsidRPr="007C07C3" w:rsidRDefault="007C07C3">
            <w:pPr>
              <w:ind w:left="720"/>
            </w:pPr>
            <w:r w:rsidRPr="007C07C3">
              <w:t xml:space="preserve">  ljepilo, škare</w:t>
            </w:r>
          </w:p>
          <w:p w14:paraId="65041967" w14:textId="77777777" w:rsidR="00962EA9" w:rsidRPr="007C07C3" w:rsidRDefault="007C07C3">
            <w:pPr>
              <w:ind w:left="720"/>
            </w:pPr>
            <w:r w:rsidRPr="007C07C3">
              <w:t>- edukativni i didaktički materijal potreban za rad</w:t>
            </w:r>
          </w:p>
          <w:p w14:paraId="694F75EF" w14:textId="77777777" w:rsidR="00962EA9" w:rsidRPr="007C07C3" w:rsidRDefault="007C07C3">
            <w:pPr>
              <w:ind w:left="720"/>
            </w:pPr>
            <w:r w:rsidRPr="007C07C3">
              <w:t>- korištenje materijala s interneta</w:t>
            </w:r>
          </w:p>
          <w:p w14:paraId="286C32C8" w14:textId="77777777" w:rsidR="00962EA9" w:rsidRPr="007C07C3" w:rsidRDefault="00962EA9">
            <w:pPr>
              <w:ind w:left="720"/>
            </w:pPr>
          </w:p>
        </w:tc>
      </w:tr>
      <w:tr w:rsidR="007C07C3" w:rsidRPr="007C07C3" w14:paraId="069CC1CB" w14:textId="77777777">
        <w:tc>
          <w:tcPr>
            <w:tcW w:w="2547" w:type="dxa"/>
          </w:tcPr>
          <w:p w14:paraId="40F6A2F7" w14:textId="77777777" w:rsidR="00962EA9" w:rsidRPr="007C07C3" w:rsidRDefault="007C07C3">
            <w:r w:rsidRPr="007C07C3">
              <w:rPr>
                <w:sz w:val="28"/>
                <w:szCs w:val="28"/>
              </w:rPr>
              <w:t xml:space="preserve">NAČIN VREDNOVANJA I NAČIN KORIŠTENJA </w:t>
            </w:r>
            <w:r w:rsidRPr="007C07C3">
              <w:rPr>
                <w:sz w:val="28"/>
                <w:szCs w:val="28"/>
              </w:rPr>
              <w:lastRenderedPageBreak/>
              <w:t>REZULTATA VREDNOVANJA</w:t>
            </w:r>
          </w:p>
        </w:tc>
        <w:tc>
          <w:tcPr>
            <w:tcW w:w="6515" w:type="dxa"/>
          </w:tcPr>
          <w:p w14:paraId="50D6A92F" w14:textId="77777777" w:rsidR="00962EA9" w:rsidRPr="007C07C3" w:rsidRDefault="00962EA9"/>
          <w:p w14:paraId="5625468A" w14:textId="77777777" w:rsidR="00962EA9" w:rsidRPr="007C07C3" w:rsidRDefault="007C07C3">
            <w:pPr>
              <w:ind w:left="720"/>
            </w:pPr>
            <w:r w:rsidRPr="007C07C3">
              <w:t>- razgovor s učenicima</w:t>
            </w:r>
          </w:p>
          <w:p w14:paraId="6F100D7F" w14:textId="77777777" w:rsidR="00962EA9" w:rsidRPr="007C07C3" w:rsidRDefault="007C07C3">
            <w:pPr>
              <w:ind w:left="720"/>
            </w:pPr>
            <w:r w:rsidRPr="007C07C3">
              <w:t>- analiza postignutog i prijedlozi za još bolje uspjehe</w:t>
            </w:r>
          </w:p>
          <w:p w14:paraId="55E2BA85" w14:textId="77777777" w:rsidR="00962EA9" w:rsidRPr="007C07C3" w:rsidRDefault="00962EA9">
            <w:pPr>
              <w:ind w:left="720"/>
            </w:pPr>
          </w:p>
          <w:p w14:paraId="761A640B" w14:textId="77777777" w:rsidR="00962EA9" w:rsidRPr="007C07C3" w:rsidRDefault="007C07C3">
            <w:pPr>
              <w:ind w:left="720"/>
            </w:pPr>
            <w:r w:rsidRPr="007C07C3">
              <w:lastRenderedPageBreak/>
              <w:t>- redovito praćenje učeničkih postignuća, napretka i odnosa prema radu koji će doprinositi konačnoj ocjeni učenika</w:t>
            </w:r>
          </w:p>
          <w:p w14:paraId="6D7CF121" w14:textId="77777777" w:rsidR="00962EA9" w:rsidRPr="007C07C3" w:rsidRDefault="007C07C3">
            <w:pPr>
              <w:ind w:left="720"/>
            </w:pPr>
            <w:r w:rsidRPr="007C07C3">
              <w:t>- samovrednovanje</w:t>
            </w:r>
          </w:p>
          <w:p w14:paraId="6D3B77FF" w14:textId="77777777" w:rsidR="00962EA9" w:rsidRPr="007C07C3" w:rsidRDefault="007C07C3">
            <w:pPr>
              <w:ind w:left="720"/>
            </w:pPr>
            <w:r w:rsidRPr="007C07C3">
              <w:t>- svoje radove učenici će moći izložiti na panoima</w:t>
            </w:r>
          </w:p>
          <w:p w14:paraId="1D7758F7" w14:textId="77777777" w:rsidR="00962EA9" w:rsidRPr="007C07C3" w:rsidRDefault="00962EA9">
            <w:pPr>
              <w:ind w:left="720"/>
            </w:pPr>
          </w:p>
        </w:tc>
      </w:tr>
    </w:tbl>
    <w:p w14:paraId="46C335DA" w14:textId="77777777" w:rsidR="00962EA9" w:rsidRPr="007C07C3" w:rsidRDefault="00962EA9">
      <w:pPr>
        <w:spacing w:after="160" w:line="259" w:lineRule="auto"/>
      </w:pPr>
    </w:p>
    <w:p w14:paraId="49F5D35F" w14:textId="77777777" w:rsidR="00962EA9" w:rsidRPr="007C07C3" w:rsidRDefault="00962EA9">
      <w:pPr>
        <w:spacing w:after="160" w:line="259" w:lineRule="auto"/>
      </w:pPr>
    </w:p>
    <w:p w14:paraId="76BAC1EB" w14:textId="2C26630D" w:rsidR="00962EA9" w:rsidRPr="007C07C3" w:rsidRDefault="00B14558">
      <w:pPr>
        <w:pStyle w:val="Naslov1"/>
        <w:ind w:left="720"/>
        <w:rPr>
          <w:rFonts w:ascii="Times New Roman" w:eastAsia="Times New Roman" w:hAnsi="Times New Roman" w:cs="Times New Roman"/>
          <w:b/>
          <w:color w:val="auto"/>
          <w:sz w:val="28"/>
          <w:szCs w:val="28"/>
        </w:rPr>
      </w:pPr>
      <w:bookmarkStart w:id="34" w:name="_heading=h.luv3bjcn7oyj" w:colFirst="0" w:colLast="0"/>
      <w:bookmarkEnd w:id="34"/>
      <w:r>
        <w:rPr>
          <w:rFonts w:ascii="Times New Roman" w:eastAsia="Times New Roman" w:hAnsi="Times New Roman" w:cs="Times New Roman"/>
          <w:b/>
          <w:color w:val="auto"/>
          <w:sz w:val="28"/>
          <w:szCs w:val="28"/>
        </w:rPr>
        <w:t>5</w:t>
      </w:r>
      <w:r w:rsidR="00C01DB0">
        <w:rPr>
          <w:rFonts w:ascii="Times New Roman" w:eastAsia="Times New Roman" w:hAnsi="Times New Roman" w:cs="Times New Roman"/>
          <w:b/>
          <w:color w:val="auto"/>
          <w:sz w:val="28"/>
          <w:szCs w:val="28"/>
        </w:rPr>
        <w:t xml:space="preserve">.3 </w:t>
      </w:r>
      <w:r w:rsidR="007C07C3" w:rsidRPr="007C07C3">
        <w:rPr>
          <w:rFonts w:ascii="Times New Roman" w:eastAsia="Times New Roman" w:hAnsi="Times New Roman" w:cs="Times New Roman"/>
          <w:b/>
          <w:color w:val="auto"/>
          <w:sz w:val="28"/>
          <w:szCs w:val="28"/>
        </w:rPr>
        <w:t>Dodatna nastava Njemačkog jezika</w:t>
      </w:r>
    </w:p>
    <w:p w14:paraId="75AE4F7A" w14:textId="77777777" w:rsidR="00962EA9" w:rsidRPr="007C07C3" w:rsidRDefault="00962EA9">
      <w:pPr>
        <w:spacing w:after="160" w:line="259" w:lineRule="auto"/>
      </w:pPr>
    </w:p>
    <w:tbl>
      <w:tblPr>
        <w:tblStyle w:val="aff"/>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7C07C3" w:rsidRPr="007C07C3" w14:paraId="2A6804B7" w14:textId="77777777">
        <w:tc>
          <w:tcPr>
            <w:tcW w:w="2547" w:type="dxa"/>
          </w:tcPr>
          <w:p w14:paraId="3B2BE5F2" w14:textId="77777777" w:rsidR="00962EA9" w:rsidRPr="007C07C3" w:rsidRDefault="007C07C3">
            <w:pPr>
              <w:rPr>
                <w:b/>
                <w:sz w:val="28"/>
                <w:szCs w:val="28"/>
              </w:rPr>
            </w:pPr>
            <w:r w:rsidRPr="007C07C3">
              <w:rPr>
                <w:b/>
                <w:sz w:val="28"/>
                <w:szCs w:val="28"/>
              </w:rPr>
              <w:t>AKTIVNOST, PROGRAM</w:t>
            </w:r>
          </w:p>
          <w:p w14:paraId="1E213AAD" w14:textId="77777777" w:rsidR="00962EA9" w:rsidRPr="007C07C3" w:rsidRDefault="007C07C3">
            <w:r w:rsidRPr="007C07C3">
              <w:rPr>
                <w:b/>
                <w:sz w:val="28"/>
                <w:szCs w:val="28"/>
              </w:rPr>
              <w:t>I/ILI PROJEKT</w:t>
            </w:r>
          </w:p>
        </w:tc>
        <w:tc>
          <w:tcPr>
            <w:tcW w:w="6515" w:type="dxa"/>
          </w:tcPr>
          <w:p w14:paraId="7BD4B671" w14:textId="77777777" w:rsidR="00962EA9" w:rsidRPr="007C07C3" w:rsidRDefault="007C07C3">
            <w:r w:rsidRPr="007C07C3">
              <w:rPr>
                <w:b/>
                <w:sz w:val="28"/>
                <w:szCs w:val="28"/>
              </w:rPr>
              <w:t>Dodatna nastava Njemačkog jezika</w:t>
            </w:r>
          </w:p>
        </w:tc>
      </w:tr>
      <w:tr w:rsidR="007C07C3" w:rsidRPr="007C07C3" w14:paraId="55B10DAE" w14:textId="77777777">
        <w:tc>
          <w:tcPr>
            <w:tcW w:w="2547" w:type="dxa"/>
          </w:tcPr>
          <w:p w14:paraId="7389971A" w14:textId="77777777" w:rsidR="00962EA9" w:rsidRPr="007C07C3" w:rsidRDefault="007C07C3">
            <w:r w:rsidRPr="007C07C3">
              <w:rPr>
                <w:b/>
                <w:sz w:val="28"/>
                <w:szCs w:val="28"/>
              </w:rPr>
              <w:t>CILJEVI</w:t>
            </w:r>
          </w:p>
        </w:tc>
        <w:tc>
          <w:tcPr>
            <w:tcW w:w="6515" w:type="dxa"/>
          </w:tcPr>
          <w:p w14:paraId="0076AA40" w14:textId="77777777" w:rsidR="00962EA9" w:rsidRPr="007C07C3" w:rsidRDefault="007C07C3">
            <w:pPr>
              <w:ind w:left="720"/>
            </w:pPr>
            <w:r w:rsidRPr="007C07C3">
              <w:t>razvijanje jezično-komunikacijskih sposobnosti pri govornoj i pisanoj uporabi jezika u svim funkcionalnim stilovima</w:t>
            </w:r>
          </w:p>
          <w:p w14:paraId="636DF8A5" w14:textId="77777777" w:rsidR="00962EA9" w:rsidRPr="007C07C3" w:rsidRDefault="007C07C3">
            <w:pPr>
              <w:ind w:left="720"/>
            </w:pPr>
            <w:r w:rsidRPr="007C07C3">
              <w:t>razvijanje vještina slušanja i čitanja s razumijevanjem</w:t>
            </w:r>
          </w:p>
          <w:p w14:paraId="0CE8AFE8" w14:textId="77777777" w:rsidR="00962EA9" w:rsidRPr="007C07C3" w:rsidRDefault="007C07C3">
            <w:pPr>
              <w:ind w:left="720"/>
            </w:pPr>
            <w:r w:rsidRPr="007C07C3">
              <w:t xml:space="preserve">pridonijeti afirmaciji znanja i ugledu škole </w:t>
            </w:r>
          </w:p>
        </w:tc>
      </w:tr>
      <w:tr w:rsidR="007C07C3" w:rsidRPr="007C07C3" w14:paraId="4F9C73D4" w14:textId="77777777">
        <w:tc>
          <w:tcPr>
            <w:tcW w:w="2547" w:type="dxa"/>
          </w:tcPr>
          <w:p w14:paraId="0466A11C" w14:textId="77777777" w:rsidR="00962EA9" w:rsidRPr="007C07C3" w:rsidRDefault="007C07C3">
            <w:r w:rsidRPr="007C07C3">
              <w:rPr>
                <w:b/>
                <w:sz w:val="28"/>
                <w:szCs w:val="28"/>
              </w:rPr>
              <w:t>NAMJENA</w:t>
            </w:r>
          </w:p>
        </w:tc>
        <w:tc>
          <w:tcPr>
            <w:tcW w:w="6515" w:type="dxa"/>
          </w:tcPr>
          <w:p w14:paraId="703F5AED" w14:textId="77777777" w:rsidR="00962EA9" w:rsidRPr="007C07C3" w:rsidRDefault="007C07C3">
            <w:pPr>
              <w:ind w:left="720"/>
            </w:pPr>
            <w:r w:rsidRPr="007C07C3">
              <w:t>pripremiti učenike za natjecanje iz njemačkog jezika</w:t>
            </w:r>
          </w:p>
          <w:p w14:paraId="4990394C" w14:textId="77777777" w:rsidR="00962EA9" w:rsidRPr="007C07C3" w:rsidRDefault="007C07C3">
            <w:pPr>
              <w:ind w:left="720"/>
            </w:pPr>
            <w:r w:rsidRPr="007C07C3">
              <w:t>posvetiti se učenicima s pojačanim interesom za njemački jezik</w:t>
            </w:r>
          </w:p>
          <w:p w14:paraId="3CF2F48C" w14:textId="77777777" w:rsidR="00962EA9" w:rsidRPr="007C07C3" w:rsidRDefault="007C07C3">
            <w:pPr>
              <w:ind w:left="720"/>
            </w:pPr>
            <w:r w:rsidRPr="007C07C3">
              <w:t>razvijati toleranciju prema drugim narodima i kulturama</w:t>
            </w:r>
          </w:p>
        </w:tc>
      </w:tr>
      <w:tr w:rsidR="007C07C3" w:rsidRPr="007C07C3" w14:paraId="1CAC2EDA" w14:textId="77777777">
        <w:tc>
          <w:tcPr>
            <w:tcW w:w="2547" w:type="dxa"/>
          </w:tcPr>
          <w:p w14:paraId="4014651B" w14:textId="77777777" w:rsidR="00962EA9" w:rsidRPr="007C07C3" w:rsidRDefault="007C07C3">
            <w:r w:rsidRPr="007C07C3">
              <w:rPr>
                <w:b/>
                <w:sz w:val="28"/>
                <w:szCs w:val="28"/>
              </w:rPr>
              <w:t>NOSITELJI I NJIHOVA ODGOVORNOST</w:t>
            </w:r>
          </w:p>
        </w:tc>
        <w:tc>
          <w:tcPr>
            <w:tcW w:w="6515" w:type="dxa"/>
          </w:tcPr>
          <w:p w14:paraId="69779586" w14:textId="77777777" w:rsidR="00962EA9" w:rsidRPr="007C07C3" w:rsidRDefault="007C07C3">
            <w:pPr>
              <w:ind w:left="720"/>
            </w:pPr>
            <w:r w:rsidRPr="007C07C3">
              <w:t>učiteljica: Jadranka Petrač</w:t>
            </w:r>
          </w:p>
          <w:p w14:paraId="2BB011EB" w14:textId="77777777" w:rsidR="00962EA9" w:rsidRPr="007C07C3" w:rsidRDefault="007C07C3">
            <w:pPr>
              <w:ind w:left="720"/>
            </w:pPr>
            <w:r w:rsidRPr="007C07C3">
              <w:t>učenici osmog razreda</w:t>
            </w:r>
          </w:p>
        </w:tc>
      </w:tr>
      <w:tr w:rsidR="007C07C3" w:rsidRPr="007C07C3" w14:paraId="35A11BEE" w14:textId="77777777">
        <w:tc>
          <w:tcPr>
            <w:tcW w:w="2547" w:type="dxa"/>
          </w:tcPr>
          <w:p w14:paraId="148E29CE" w14:textId="77777777" w:rsidR="00962EA9" w:rsidRPr="007C07C3" w:rsidRDefault="007C07C3">
            <w:pPr>
              <w:rPr>
                <w:b/>
                <w:sz w:val="28"/>
                <w:szCs w:val="28"/>
              </w:rPr>
            </w:pPr>
            <w:r w:rsidRPr="007C07C3">
              <w:rPr>
                <w:b/>
                <w:sz w:val="28"/>
                <w:szCs w:val="28"/>
              </w:rPr>
              <w:t>NAČIN REALIZACIJE</w:t>
            </w:r>
          </w:p>
        </w:tc>
        <w:tc>
          <w:tcPr>
            <w:tcW w:w="6515" w:type="dxa"/>
          </w:tcPr>
          <w:p w14:paraId="2CE677B0" w14:textId="77777777" w:rsidR="00962EA9" w:rsidRPr="007C07C3" w:rsidRDefault="007C07C3">
            <w:pPr>
              <w:ind w:left="720"/>
            </w:pPr>
            <w:r w:rsidRPr="007C07C3">
              <w:t>rješavanje zadataka sa školskih, županijskih i državnih natjecanja</w:t>
            </w:r>
          </w:p>
          <w:p w14:paraId="208A6917" w14:textId="77777777" w:rsidR="00962EA9" w:rsidRPr="007C07C3" w:rsidRDefault="007C07C3">
            <w:pPr>
              <w:ind w:left="720"/>
            </w:pPr>
            <w:r w:rsidRPr="007C07C3">
              <w:t>poticati interes i motivaciju učenika za učenje</w:t>
            </w:r>
          </w:p>
          <w:p w14:paraId="78EE5C23" w14:textId="77777777" w:rsidR="00962EA9" w:rsidRPr="007C07C3" w:rsidRDefault="007C07C3">
            <w:pPr>
              <w:ind w:left="720"/>
            </w:pPr>
            <w:r w:rsidRPr="007C07C3">
              <w:t>primjernim nastavnim metodama omogućiti aktivno samoorganizirano učenje i rješavanje problema</w:t>
            </w:r>
          </w:p>
          <w:p w14:paraId="6B51A12D" w14:textId="77777777" w:rsidR="00962EA9" w:rsidRPr="007C07C3" w:rsidRDefault="007C07C3">
            <w:pPr>
              <w:ind w:left="720"/>
            </w:pPr>
            <w:r w:rsidRPr="007C07C3">
              <w:t xml:space="preserve"> pružiti učenicima potporu u nastojanju da napreduju</w:t>
            </w:r>
          </w:p>
        </w:tc>
      </w:tr>
      <w:tr w:rsidR="007C07C3" w:rsidRPr="007C07C3" w14:paraId="088AC1AF" w14:textId="77777777">
        <w:tc>
          <w:tcPr>
            <w:tcW w:w="2547" w:type="dxa"/>
          </w:tcPr>
          <w:p w14:paraId="00B9588D" w14:textId="77777777" w:rsidR="00962EA9" w:rsidRPr="007C07C3" w:rsidRDefault="007C07C3">
            <w:r w:rsidRPr="007C07C3">
              <w:rPr>
                <w:b/>
                <w:sz w:val="28"/>
                <w:szCs w:val="28"/>
              </w:rPr>
              <w:t>VREMENIK</w:t>
            </w:r>
          </w:p>
        </w:tc>
        <w:tc>
          <w:tcPr>
            <w:tcW w:w="6515" w:type="dxa"/>
          </w:tcPr>
          <w:p w14:paraId="6186B997" w14:textId="77777777" w:rsidR="00962EA9" w:rsidRPr="007C07C3" w:rsidRDefault="007C07C3">
            <w:r w:rsidRPr="007C07C3">
              <w:t xml:space="preserve">- tijekom školske godine po potrebi, u okviru 35 sati </w:t>
            </w:r>
          </w:p>
        </w:tc>
      </w:tr>
      <w:tr w:rsidR="007C07C3" w:rsidRPr="007C07C3" w14:paraId="017C3404" w14:textId="77777777">
        <w:tc>
          <w:tcPr>
            <w:tcW w:w="2547" w:type="dxa"/>
          </w:tcPr>
          <w:p w14:paraId="4E34FDC3" w14:textId="77777777" w:rsidR="00962EA9" w:rsidRPr="007C07C3" w:rsidRDefault="007C07C3">
            <w:pPr>
              <w:rPr>
                <w:b/>
                <w:sz w:val="28"/>
                <w:szCs w:val="28"/>
              </w:rPr>
            </w:pPr>
            <w:r w:rsidRPr="007C07C3">
              <w:rPr>
                <w:b/>
                <w:sz w:val="28"/>
                <w:szCs w:val="28"/>
              </w:rPr>
              <w:t>TROŠKOVNIK</w:t>
            </w:r>
          </w:p>
        </w:tc>
        <w:tc>
          <w:tcPr>
            <w:tcW w:w="6515" w:type="dxa"/>
          </w:tcPr>
          <w:p w14:paraId="61F7FB9A" w14:textId="77777777" w:rsidR="00962EA9" w:rsidRPr="007C07C3" w:rsidRDefault="007C07C3">
            <w:pPr>
              <w:ind w:left="720"/>
            </w:pPr>
            <w:r w:rsidRPr="007C07C3">
              <w:t>troškovi fotokopiranja, troškovi odlaska na natjecanje</w:t>
            </w:r>
          </w:p>
        </w:tc>
      </w:tr>
      <w:tr w:rsidR="007C07C3" w:rsidRPr="007C07C3" w14:paraId="245AB656" w14:textId="77777777">
        <w:tc>
          <w:tcPr>
            <w:tcW w:w="2547" w:type="dxa"/>
          </w:tcPr>
          <w:p w14:paraId="14E4349A" w14:textId="77777777" w:rsidR="00962EA9" w:rsidRPr="007C07C3" w:rsidRDefault="007C07C3">
            <w:r w:rsidRPr="007C07C3">
              <w:rPr>
                <w:b/>
                <w:sz w:val="28"/>
                <w:szCs w:val="28"/>
              </w:rPr>
              <w:t>NAČIN VREDNOVANJA I NAČIN KORIŠTENJA REZULTATA VREDNOVANJA</w:t>
            </w:r>
          </w:p>
        </w:tc>
        <w:tc>
          <w:tcPr>
            <w:tcW w:w="6515" w:type="dxa"/>
          </w:tcPr>
          <w:p w14:paraId="11C2C5CD" w14:textId="77777777" w:rsidR="00962EA9" w:rsidRPr="007C07C3" w:rsidRDefault="007C07C3">
            <w:pPr>
              <w:ind w:left="720"/>
            </w:pPr>
            <w:r w:rsidRPr="007C07C3">
              <w:t>sudjelovanje na školskom i, prema postignutim rezultatima, na županijskom natjecanju u poznavanju njemačkog jezika</w:t>
            </w:r>
          </w:p>
          <w:p w14:paraId="782AFDE2" w14:textId="77777777" w:rsidR="00962EA9" w:rsidRPr="007C07C3" w:rsidRDefault="00962EA9">
            <w:pPr>
              <w:ind w:left="720"/>
            </w:pPr>
          </w:p>
        </w:tc>
      </w:tr>
    </w:tbl>
    <w:p w14:paraId="4711BA6A" w14:textId="77777777" w:rsidR="00962EA9" w:rsidRDefault="00962EA9">
      <w:pPr>
        <w:spacing w:after="160" w:line="259" w:lineRule="auto"/>
      </w:pPr>
    </w:p>
    <w:p w14:paraId="0E293EB1" w14:textId="77777777" w:rsidR="00962EA9" w:rsidRDefault="00962EA9">
      <w:pPr>
        <w:spacing w:after="160" w:line="259" w:lineRule="auto"/>
      </w:pPr>
    </w:p>
    <w:p w14:paraId="5F56B908" w14:textId="77777777" w:rsidR="00962EA9" w:rsidRDefault="00962EA9">
      <w:pPr>
        <w:spacing w:after="160" w:line="259" w:lineRule="auto"/>
      </w:pPr>
    </w:p>
    <w:p w14:paraId="44C1B88F" w14:textId="77777777" w:rsidR="00962EA9" w:rsidRDefault="00962EA9">
      <w:pPr>
        <w:spacing w:after="160" w:line="259" w:lineRule="auto"/>
      </w:pPr>
    </w:p>
    <w:p w14:paraId="2363EFDE" w14:textId="7FA9411F" w:rsidR="00C01DB0" w:rsidRPr="00C01DB0" w:rsidRDefault="00B14558" w:rsidP="00C01DB0">
      <w:pPr>
        <w:pStyle w:val="Naslov1"/>
        <w:ind w:left="567"/>
        <w:rPr>
          <w:rFonts w:ascii="Times New Roman" w:eastAsia="Times New Roman" w:hAnsi="Times New Roman" w:cs="Times New Roman"/>
          <w:b/>
          <w:color w:val="000000"/>
          <w:sz w:val="28"/>
          <w:szCs w:val="28"/>
        </w:rPr>
      </w:pPr>
      <w:bookmarkStart w:id="35" w:name="_heading=h.2p2csry" w:colFirst="0" w:colLast="0"/>
      <w:bookmarkEnd w:id="35"/>
      <w:r>
        <w:rPr>
          <w:rFonts w:ascii="Times New Roman" w:eastAsia="Times New Roman" w:hAnsi="Times New Roman" w:cs="Times New Roman"/>
          <w:b/>
          <w:color w:val="000000"/>
          <w:sz w:val="28"/>
          <w:szCs w:val="28"/>
        </w:rPr>
        <w:lastRenderedPageBreak/>
        <w:t>5</w:t>
      </w:r>
      <w:r w:rsidR="00C01DB0">
        <w:rPr>
          <w:rFonts w:ascii="Times New Roman" w:eastAsia="Times New Roman" w:hAnsi="Times New Roman" w:cs="Times New Roman"/>
          <w:b/>
          <w:color w:val="000000"/>
          <w:sz w:val="28"/>
          <w:szCs w:val="28"/>
        </w:rPr>
        <w:t xml:space="preserve">.4 Dodatna nastava kemije i biologije </w:t>
      </w:r>
    </w:p>
    <w:p w14:paraId="57312D82" w14:textId="77777777" w:rsidR="00962EA9" w:rsidRDefault="00962EA9">
      <w:pPr>
        <w:spacing w:after="160" w:line="259" w:lineRule="auto"/>
      </w:pPr>
    </w:p>
    <w:tbl>
      <w:tblPr>
        <w:tblStyle w:val="aff0"/>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7EFB11F3" w14:textId="77777777">
        <w:tc>
          <w:tcPr>
            <w:tcW w:w="2547" w:type="dxa"/>
          </w:tcPr>
          <w:p w14:paraId="14ABC3DF" w14:textId="77777777" w:rsidR="00962EA9" w:rsidRDefault="007C07C3">
            <w:pPr>
              <w:rPr>
                <w:b/>
                <w:sz w:val="28"/>
                <w:szCs w:val="28"/>
              </w:rPr>
            </w:pPr>
            <w:r>
              <w:rPr>
                <w:b/>
                <w:sz w:val="28"/>
                <w:szCs w:val="28"/>
              </w:rPr>
              <w:t>AKTIVNOST, PROGRAM</w:t>
            </w:r>
          </w:p>
          <w:p w14:paraId="1C860E37" w14:textId="77777777" w:rsidR="00962EA9" w:rsidRDefault="007C07C3">
            <w:r>
              <w:rPr>
                <w:b/>
                <w:sz w:val="28"/>
                <w:szCs w:val="28"/>
              </w:rPr>
              <w:t>I/ILI PROJEKT</w:t>
            </w:r>
          </w:p>
        </w:tc>
        <w:tc>
          <w:tcPr>
            <w:tcW w:w="6515" w:type="dxa"/>
          </w:tcPr>
          <w:p w14:paraId="5DDC2367" w14:textId="77777777" w:rsidR="00962EA9" w:rsidRDefault="007C07C3">
            <w:pPr>
              <w:rPr>
                <w:b/>
                <w:sz w:val="28"/>
                <w:szCs w:val="28"/>
              </w:rPr>
            </w:pPr>
            <w:r>
              <w:rPr>
                <w:b/>
                <w:sz w:val="28"/>
                <w:szCs w:val="28"/>
              </w:rPr>
              <w:t>Mladi prirododoslovci</w:t>
            </w:r>
          </w:p>
          <w:p w14:paraId="614714EF" w14:textId="77777777" w:rsidR="00962EA9" w:rsidRDefault="007C07C3">
            <w:r>
              <w:t>-kombinacija sadržaja iz biologije i kemije</w:t>
            </w:r>
          </w:p>
        </w:tc>
      </w:tr>
      <w:tr w:rsidR="00962EA9" w14:paraId="5C037162" w14:textId="77777777">
        <w:tc>
          <w:tcPr>
            <w:tcW w:w="2547" w:type="dxa"/>
          </w:tcPr>
          <w:p w14:paraId="00ECA485" w14:textId="77777777" w:rsidR="00962EA9" w:rsidRDefault="007C07C3">
            <w:r>
              <w:rPr>
                <w:b/>
                <w:sz w:val="28"/>
                <w:szCs w:val="28"/>
              </w:rPr>
              <w:t>CILJEVI</w:t>
            </w:r>
          </w:p>
        </w:tc>
        <w:tc>
          <w:tcPr>
            <w:tcW w:w="6515" w:type="dxa"/>
          </w:tcPr>
          <w:p w14:paraId="117044EE" w14:textId="77777777" w:rsidR="00962EA9" w:rsidRDefault="007C07C3">
            <w:pPr>
              <w:ind w:left="720"/>
            </w:pPr>
            <w:r>
              <w:t>stjecanje i produbljivanje znanja predviđenih GIK-om</w:t>
            </w:r>
          </w:p>
          <w:p w14:paraId="1B11244C" w14:textId="77777777" w:rsidR="00962EA9" w:rsidRDefault="007C07C3">
            <w:pPr>
              <w:ind w:left="720"/>
            </w:pPr>
            <w:r>
              <w:t>poticanje zanimanja za opažanje u prirodi</w:t>
            </w:r>
          </w:p>
          <w:p w14:paraId="7BAA41AC" w14:textId="77777777" w:rsidR="00962EA9" w:rsidRDefault="007C07C3">
            <w:pPr>
              <w:ind w:left="720"/>
            </w:pPr>
            <w:r>
              <w:t>primjena stečenog znanja u svakodnevnom životu</w:t>
            </w:r>
          </w:p>
          <w:p w14:paraId="4DA665AC" w14:textId="77777777" w:rsidR="00962EA9" w:rsidRDefault="007C07C3">
            <w:pPr>
              <w:ind w:left="720"/>
            </w:pPr>
            <w:r>
              <w:t>istraživanje i logičko zaključivanje</w:t>
            </w:r>
          </w:p>
          <w:p w14:paraId="03975539" w14:textId="77777777" w:rsidR="00962EA9" w:rsidRDefault="007C07C3">
            <w:pPr>
              <w:ind w:left="720"/>
            </w:pPr>
            <w:r>
              <w:t>razvoj ekološke svijesti, humanih vrijednosti i zdravstvene kulture</w:t>
            </w:r>
          </w:p>
          <w:p w14:paraId="5FAD2819" w14:textId="77777777" w:rsidR="00962EA9" w:rsidRDefault="007C07C3">
            <w:pPr>
              <w:ind w:left="720"/>
            </w:pPr>
            <w:r>
              <w:t>razvijanje sposobnosti rješavanja problemskih zadataka, kritičkog mišljenja i kreativnosti</w:t>
            </w:r>
          </w:p>
          <w:p w14:paraId="10E8305C" w14:textId="77777777" w:rsidR="00962EA9" w:rsidRDefault="007C07C3">
            <w:pPr>
              <w:ind w:left="720"/>
            </w:pPr>
            <w:r>
              <w:t xml:space="preserve">istraživački i znanstveni pristup </w:t>
            </w:r>
          </w:p>
          <w:p w14:paraId="3693F4C4" w14:textId="77777777" w:rsidR="00962EA9" w:rsidRDefault="007C07C3">
            <w:pPr>
              <w:ind w:left="720"/>
            </w:pPr>
            <w:r>
              <w:t>stjecanje vještina planiranja i izvođenja eksperimenata</w:t>
            </w:r>
          </w:p>
          <w:p w14:paraId="6521D7A5" w14:textId="77777777" w:rsidR="00962EA9" w:rsidRDefault="007C07C3">
            <w:pPr>
              <w:ind w:left="720"/>
            </w:pPr>
            <w:r>
              <w:t xml:space="preserve">priprema za natjecanje </w:t>
            </w:r>
          </w:p>
          <w:p w14:paraId="5E5AC9FA" w14:textId="77777777" w:rsidR="00962EA9" w:rsidRDefault="00962EA9">
            <w:pPr>
              <w:ind w:left="317"/>
            </w:pPr>
          </w:p>
        </w:tc>
      </w:tr>
      <w:tr w:rsidR="00962EA9" w14:paraId="0C9B8334" w14:textId="77777777">
        <w:tc>
          <w:tcPr>
            <w:tcW w:w="2547" w:type="dxa"/>
          </w:tcPr>
          <w:p w14:paraId="0B219638" w14:textId="77777777" w:rsidR="00962EA9" w:rsidRDefault="007C07C3">
            <w:r>
              <w:rPr>
                <w:b/>
                <w:sz w:val="28"/>
                <w:szCs w:val="28"/>
              </w:rPr>
              <w:t>NAMJENA</w:t>
            </w:r>
          </w:p>
        </w:tc>
        <w:tc>
          <w:tcPr>
            <w:tcW w:w="6515" w:type="dxa"/>
          </w:tcPr>
          <w:p w14:paraId="228C9F1D" w14:textId="77777777" w:rsidR="00962EA9" w:rsidRDefault="007C07C3">
            <w:pPr>
              <w:ind w:left="720"/>
            </w:pPr>
            <w:r>
              <w:t>rad s učenicima koji pokazuju interes i sklonosti za prirodne znanosti i STEM područje</w:t>
            </w:r>
          </w:p>
          <w:p w14:paraId="07C0DAEE" w14:textId="77777777" w:rsidR="00962EA9" w:rsidRDefault="007C07C3">
            <w:pPr>
              <w:ind w:left="720"/>
            </w:pPr>
            <w:r>
              <w:t>priprema za natjecanja</w:t>
            </w:r>
          </w:p>
        </w:tc>
      </w:tr>
      <w:tr w:rsidR="00962EA9" w14:paraId="116F5D0F" w14:textId="77777777">
        <w:tc>
          <w:tcPr>
            <w:tcW w:w="2547" w:type="dxa"/>
          </w:tcPr>
          <w:p w14:paraId="450511D8" w14:textId="77777777" w:rsidR="00962EA9" w:rsidRDefault="007C07C3">
            <w:r>
              <w:rPr>
                <w:b/>
                <w:sz w:val="28"/>
                <w:szCs w:val="28"/>
              </w:rPr>
              <w:t>NOSITELJI I NJIHOVA ODGOVORNOST</w:t>
            </w:r>
          </w:p>
        </w:tc>
        <w:tc>
          <w:tcPr>
            <w:tcW w:w="6515" w:type="dxa"/>
          </w:tcPr>
          <w:p w14:paraId="6E8A6EE5" w14:textId="77777777" w:rsidR="00962EA9" w:rsidRDefault="007C07C3">
            <w:r>
              <w:t>- učenici sedmog i osmog razreda</w:t>
            </w:r>
          </w:p>
          <w:p w14:paraId="4FCD48D1" w14:textId="77777777" w:rsidR="00962EA9" w:rsidRDefault="007C07C3">
            <w:r>
              <w:t>- učiteljica Mateja Smiljanec</w:t>
            </w:r>
          </w:p>
        </w:tc>
      </w:tr>
      <w:tr w:rsidR="00962EA9" w14:paraId="043580C4" w14:textId="77777777">
        <w:tc>
          <w:tcPr>
            <w:tcW w:w="2547" w:type="dxa"/>
          </w:tcPr>
          <w:p w14:paraId="7851C7D6" w14:textId="77777777" w:rsidR="00962EA9" w:rsidRDefault="007C07C3">
            <w:pPr>
              <w:rPr>
                <w:b/>
                <w:sz w:val="28"/>
                <w:szCs w:val="28"/>
              </w:rPr>
            </w:pPr>
            <w:r>
              <w:rPr>
                <w:b/>
                <w:sz w:val="28"/>
                <w:szCs w:val="28"/>
              </w:rPr>
              <w:t>NAČIN REALIZACIJE</w:t>
            </w:r>
          </w:p>
        </w:tc>
        <w:tc>
          <w:tcPr>
            <w:tcW w:w="6515" w:type="dxa"/>
          </w:tcPr>
          <w:p w14:paraId="746C5034" w14:textId="77777777" w:rsidR="00962EA9" w:rsidRDefault="007C07C3">
            <w:pPr>
              <w:ind w:left="720"/>
            </w:pPr>
            <w:r>
              <w:t>individualni pristup</w:t>
            </w:r>
          </w:p>
          <w:p w14:paraId="7A4DD7A5" w14:textId="77777777" w:rsidR="00962EA9" w:rsidRDefault="007C07C3">
            <w:pPr>
              <w:ind w:left="720"/>
            </w:pPr>
            <w:r>
              <w:t>rad u paru i grupi</w:t>
            </w:r>
          </w:p>
          <w:p w14:paraId="1756BF6B" w14:textId="77777777" w:rsidR="00962EA9" w:rsidRDefault="007C07C3">
            <w:pPr>
              <w:ind w:left="720"/>
            </w:pPr>
            <w:r>
              <w:t>suradničko učenje</w:t>
            </w:r>
          </w:p>
          <w:p w14:paraId="75FA23B1" w14:textId="77777777" w:rsidR="00962EA9" w:rsidRDefault="007C07C3">
            <w:pPr>
              <w:ind w:left="720"/>
            </w:pPr>
            <w:r>
              <w:t>praktični radovi</w:t>
            </w:r>
          </w:p>
          <w:p w14:paraId="18382381" w14:textId="77777777" w:rsidR="00962EA9" w:rsidRDefault="007C07C3">
            <w:pPr>
              <w:ind w:left="720"/>
            </w:pPr>
            <w:r>
              <w:t>istraživanje i ostale aktivne metode učenja</w:t>
            </w:r>
          </w:p>
          <w:p w14:paraId="3CB6DC69" w14:textId="77777777" w:rsidR="00962EA9" w:rsidRDefault="007C07C3">
            <w:pPr>
              <w:ind w:left="720"/>
            </w:pPr>
            <w:r>
              <w:t>projektna nastava</w:t>
            </w:r>
          </w:p>
          <w:p w14:paraId="4E328C19" w14:textId="77777777" w:rsidR="00962EA9" w:rsidRDefault="007C07C3">
            <w:pPr>
              <w:ind w:left="720"/>
              <w:rPr>
                <w:rFonts w:ascii="Arial" w:eastAsia="Arial" w:hAnsi="Arial" w:cs="Arial"/>
              </w:rPr>
            </w:pPr>
            <w:r>
              <w:t>pokusi</w:t>
            </w:r>
          </w:p>
        </w:tc>
      </w:tr>
      <w:tr w:rsidR="00962EA9" w14:paraId="262E6440" w14:textId="77777777">
        <w:tc>
          <w:tcPr>
            <w:tcW w:w="2547" w:type="dxa"/>
          </w:tcPr>
          <w:p w14:paraId="13997EFA" w14:textId="77777777" w:rsidR="00962EA9" w:rsidRDefault="007C07C3">
            <w:r>
              <w:rPr>
                <w:b/>
                <w:sz w:val="28"/>
                <w:szCs w:val="28"/>
              </w:rPr>
              <w:t>VREMENIK</w:t>
            </w:r>
          </w:p>
        </w:tc>
        <w:tc>
          <w:tcPr>
            <w:tcW w:w="6515" w:type="dxa"/>
          </w:tcPr>
          <w:p w14:paraId="02A8F0E6" w14:textId="77777777" w:rsidR="00962EA9" w:rsidRDefault="007C07C3">
            <w:pPr>
              <w:rPr>
                <w:color w:val="FF0000"/>
              </w:rPr>
            </w:pPr>
            <w:r w:rsidRPr="007C07C3">
              <w:t>tijekom školske godine, jedan školski sat tjedno</w:t>
            </w:r>
          </w:p>
        </w:tc>
      </w:tr>
      <w:tr w:rsidR="00962EA9" w14:paraId="4CE843FE" w14:textId="77777777">
        <w:tc>
          <w:tcPr>
            <w:tcW w:w="2547" w:type="dxa"/>
          </w:tcPr>
          <w:p w14:paraId="5CC8A3AC" w14:textId="77777777" w:rsidR="00962EA9" w:rsidRDefault="007C07C3">
            <w:pPr>
              <w:rPr>
                <w:b/>
                <w:sz w:val="28"/>
                <w:szCs w:val="28"/>
              </w:rPr>
            </w:pPr>
            <w:r>
              <w:rPr>
                <w:b/>
                <w:sz w:val="28"/>
                <w:szCs w:val="28"/>
              </w:rPr>
              <w:t>TROŠKOVNIK</w:t>
            </w:r>
          </w:p>
        </w:tc>
        <w:tc>
          <w:tcPr>
            <w:tcW w:w="6515" w:type="dxa"/>
          </w:tcPr>
          <w:p w14:paraId="183BE5B6" w14:textId="77777777" w:rsidR="00962EA9" w:rsidRDefault="007C07C3">
            <w:r>
              <w:t>fotokopiranje i printanje potrebnih materijala</w:t>
            </w:r>
          </w:p>
        </w:tc>
      </w:tr>
      <w:tr w:rsidR="00962EA9" w14:paraId="78FF6EE1" w14:textId="77777777">
        <w:tc>
          <w:tcPr>
            <w:tcW w:w="2547" w:type="dxa"/>
          </w:tcPr>
          <w:p w14:paraId="05854F0E" w14:textId="77777777" w:rsidR="00962EA9" w:rsidRDefault="007C07C3">
            <w:r>
              <w:rPr>
                <w:b/>
                <w:sz w:val="28"/>
                <w:szCs w:val="28"/>
              </w:rPr>
              <w:t>NAČIN VREDNOVANJA I NAČIN KORIŠTENJA REZULTATA VREDNOVANJA</w:t>
            </w:r>
          </w:p>
        </w:tc>
        <w:tc>
          <w:tcPr>
            <w:tcW w:w="6515" w:type="dxa"/>
          </w:tcPr>
          <w:p w14:paraId="66366F26" w14:textId="77777777" w:rsidR="00962EA9" w:rsidRDefault="007C07C3">
            <w:pPr>
              <w:ind w:left="720"/>
            </w:pPr>
            <w:r>
              <w:t>postignuti rezultati na natjecanjima</w:t>
            </w:r>
          </w:p>
          <w:p w14:paraId="5153054E" w14:textId="77777777" w:rsidR="00962EA9" w:rsidRDefault="007C07C3">
            <w:pPr>
              <w:ind w:left="720"/>
            </w:pPr>
            <w:r>
              <w:t>opisno praćenje rada učenika, motivacije, sposobnosti i postignuća</w:t>
            </w:r>
          </w:p>
        </w:tc>
      </w:tr>
    </w:tbl>
    <w:p w14:paraId="7A4D9D01" w14:textId="77777777" w:rsidR="00962EA9" w:rsidRDefault="00962EA9">
      <w:pPr>
        <w:spacing w:after="160" w:line="259" w:lineRule="auto"/>
      </w:pPr>
    </w:p>
    <w:p w14:paraId="0E8D2587" w14:textId="77777777" w:rsidR="00962EA9" w:rsidRDefault="00962EA9">
      <w:pPr>
        <w:spacing w:after="160" w:line="259" w:lineRule="auto"/>
      </w:pPr>
    </w:p>
    <w:p w14:paraId="57E570C0" w14:textId="77777777" w:rsidR="00962EA9" w:rsidRDefault="00962EA9">
      <w:pPr>
        <w:spacing w:after="160" w:line="259" w:lineRule="auto"/>
      </w:pPr>
    </w:p>
    <w:p w14:paraId="2D770FD6" w14:textId="77777777" w:rsidR="00962EA9" w:rsidRDefault="00962EA9">
      <w:pPr>
        <w:spacing w:after="160" w:line="259" w:lineRule="auto"/>
      </w:pPr>
    </w:p>
    <w:p w14:paraId="7F6CB48A" w14:textId="75B16C91" w:rsidR="00C01DB0" w:rsidRDefault="00C01DB0" w:rsidP="007F2682">
      <w:pPr>
        <w:pStyle w:val="Naslov1"/>
        <w:numPr>
          <w:ilvl w:val="1"/>
          <w:numId w:val="34"/>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Dodatna nastava Fizike </w:t>
      </w:r>
    </w:p>
    <w:tbl>
      <w:tblPr>
        <w:tblStyle w:val="aff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4B0C0FDA" w14:textId="77777777">
        <w:tc>
          <w:tcPr>
            <w:tcW w:w="2547" w:type="dxa"/>
          </w:tcPr>
          <w:p w14:paraId="4F930FC2" w14:textId="77777777" w:rsidR="00962EA9" w:rsidRDefault="007C07C3">
            <w:pPr>
              <w:rPr>
                <w:b/>
                <w:sz w:val="28"/>
                <w:szCs w:val="28"/>
              </w:rPr>
            </w:pPr>
            <w:r>
              <w:rPr>
                <w:b/>
                <w:sz w:val="28"/>
                <w:szCs w:val="28"/>
              </w:rPr>
              <w:t>AKTIVNOST, PROGRAM</w:t>
            </w:r>
          </w:p>
          <w:p w14:paraId="57D06AB4" w14:textId="77777777" w:rsidR="00962EA9" w:rsidRDefault="007C07C3">
            <w:r>
              <w:rPr>
                <w:b/>
                <w:sz w:val="28"/>
                <w:szCs w:val="28"/>
              </w:rPr>
              <w:t>I/ILI PROJEKT</w:t>
            </w:r>
          </w:p>
        </w:tc>
        <w:tc>
          <w:tcPr>
            <w:tcW w:w="6515" w:type="dxa"/>
          </w:tcPr>
          <w:p w14:paraId="719A6470" w14:textId="77777777" w:rsidR="00962EA9" w:rsidRDefault="007C07C3">
            <w:r>
              <w:rPr>
                <w:b/>
                <w:sz w:val="28"/>
                <w:szCs w:val="28"/>
              </w:rPr>
              <w:t>Dodatna nastava Fizike</w:t>
            </w:r>
          </w:p>
        </w:tc>
      </w:tr>
      <w:tr w:rsidR="00962EA9" w14:paraId="07D2F36E" w14:textId="77777777">
        <w:tc>
          <w:tcPr>
            <w:tcW w:w="2547" w:type="dxa"/>
          </w:tcPr>
          <w:p w14:paraId="28C8FF14" w14:textId="77777777" w:rsidR="00962EA9" w:rsidRDefault="007C07C3">
            <w:r>
              <w:rPr>
                <w:b/>
                <w:sz w:val="28"/>
                <w:szCs w:val="28"/>
              </w:rPr>
              <w:t>CILJEVI</w:t>
            </w:r>
          </w:p>
        </w:tc>
        <w:tc>
          <w:tcPr>
            <w:tcW w:w="6515" w:type="dxa"/>
          </w:tcPr>
          <w:p w14:paraId="41EE76C9" w14:textId="77777777" w:rsidR="00962EA9" w:rsidRDefault="007C07C3">
            <w:pPr>
              <w:pBdr>
                <w:top w:val="nil"/>
                <w:left w:val="nil"/>
                <w:bottom w:val="nil"/>
                <w:right w:val="nil"/>
                <w:between w:val="nil"/>
              </w:pBdr>
              <w:ind w:left="720"/>
              <w:rPr>
                <w:color w:val="000000"/>
              </w:rPr>
            </w:pPr>
            <w:r>
              <w:rPr>
                <w:color w:val="000000"/>
              </w:rPr>
              <w:t>razvijati praktično-radne vještine za svakodnevni život</w:t>
            </w:r>
          </w:p>
          <w:p w14:paraId="744FD2A9" w14:textId="77777777" w:rsidR="00962EA9" w:rsidRDefault="007C07C3">
            <w:pPr>
              <w:pBdr>
                <w:top w:val="nil"/>
                <w:left w:val="nil"/>
                <w:bottom w:val="nil"/>
                <w:right w:val="nil"/>
                <w:between w:val="nil"/>
              </w:pBdr>
              <w:ind w:left="720"/>
              <w:rPr>
                <w:color w:val="000000"/>
              </w:rPr>
            </w:pPr>
            <w:r>
              <w:rPr>
                <w:color w:val="000000"/>
              </w:rPr>
              <w:t>razvijati sposobnost istraživanja prirodnih pojava i zakonitosti samostalnim i eksperimentalnim radom i istraživanjem</w:t>
            </w:r>
          </w:p>
          <w:p w14:paraId="35518ED6" w14:textId="77777777" w:rsidR="00962EA9" w:rsidRDefault="007C07C3">
            <w:pPr>
              <w:pBdr>
                <w:top w:val="nil"/>
                <w:left w:val="nil"/>
                <w:bottom w:val="nil"/>
                <w:right w:val="nil"/>
                <w:between w:val="nil"/>
              </w:pBdr>
              <w:ind w:left="720"/>
              <w:rPr>
                <w:color w:val="000000"/>
              </w:rPr>
            </w:pPr>
            <w:r>
              <w:rPr>
                <w:color w:val="000000"/>
              </w:rPr>
              <w:t>razvijati sposobnost za samostalni rad, logično rješavanje problema, točnost i preciznost u rješavanju zadataka, formula, poticati urednost i izgrađivanje znanstvenog stava</w:t>
            </w:r>
          </w:p>
          <w:p w14:paraId="14E181E2" w14:textId="77777777" w:rsidR="00962EA9" w:rsidRDefault="007C07C3">
            <w:pPr>
              <w:pBdr>
                <w:top w:val="nil"/>
                <w:left w:val="nil"/>
                <w:bottom w:val="nil"/>
                <w:right w:val="nil"/>
                <w:between w:val="nil"/>
              </w:pBdr>
              <w:ind w:left="720"/>
              <w:rPr>
                <w:color w:val="000000"/>
              </w:rPr>
            </w:pPr>
            <w:r>
              <w:rPr>
                <w:color w:val="000000"/>
              </w:rPr>
              <w:t>razvijati samopouzdanje, samopoštovanje i svijest o vlastitim sposobnostima</w:t>
            </w:r>
          </w:p>
          <w:p w14:paraId="2A408249" w14:textId="77777777" w:rsidR="00962EA9" w:rsidRDefault="007C07C3">
            <w:pPr>
              <w:pBdr>
                <w:top w:val="nil"/>
                <w:left w:val="nil"/>
                <w:bottom w:val="nil"/>
                <w:right w:val="nil"/>
                <w:between w:val="nil"/>
              </w:pBdr>
              <w:ind w:left="720"/>
              <w:rPr>
                <w:color w:val="000000"/>
              </w:rPr>
            </w:pPr>
            <w:r>
              <w:rPr>
                <w:color w:val="000000"/>
              </w:rPr>
              <w:t>razviti svijest o okolišu i očuvanju okoliša</w:t>
            </w:r>
          </w:p>
        </w:tc>
      </w:tr>
      <w:tr w:rsidR="00962EA9" w14:paraId="69DDC090" w14:textId="77777777">
        <w:tc>
          <w:tcPr>
            <w:tcW w:w="2547" w:type="dxa"/>
          </w:tcPr>
          <w:p w14:paraId="42D16C52" w14:textId="77777777" w:rsidR="00962EA9" w:rsidRDefault="007C07C3">
            <w:r>
              <w:rPr>
                <w:b/>
                <w:sz w:val="28"/>
                <w:szCs w:val="28"/>
              </w:rPr>
              <w:t>NAMJENA</w:t>
            </w:r>
          </w:p>
        </w:tc>
        <w:tc>
          <w:tcPr>
            <w:tcW w:w="6515" w:type="dxa"/>
          </w:tcPr>
          <w:p w14:paraId="773569D1" w14:textId="77777777" w:rsidR="00962EA9" w:rsidRDefault="007C07C3">
            <w:pPr>
              <w:pBdr>
                <w:top w:val="nil"/>
                <w:left w:val="nil"/>
                <w:bottom w:val="nil"/>
                <w:right w:val="nil"/>
                <w:between w:val="nil"/>
              </w:pBdr>
              <w:ind w:left="720"/>
              <w:rPr>
                <w:color w:val="000000"/>
              </w:rPr>
            </w:pPr>
            <w:r>
              <w:rPr>
                <w:color w:val="000000"/>
              </w:rPr>
              <w:t>učenicima koji pokazuju izrazite sklonosti i interes za prirodne znanosti proširiti i produbiti znanja što su ga stekli tijekom obveznog programa</w:t>
            </w:r>
          </w:p>
          <w:p w14:paraId="57296392" w14:textId="77777777" w:rsidR="00962EA9" w:rsidRDefault="007C07C3">
            <w:pPr>
              <w:pBdr>
                <w:top w:val="nil"/>
                <w:left w:val="nil"/>
                <w:bottom w:val="nil"/>
                <w:right w:val="nil"/>
                <w:between w:val="nil"/>
              </w:pBdr>
              <w:ind w:left="720"/>
              <w:rPr>
                <w:color w:val="000000"/>
              </w:rPr>
            </w:pPr>
            <w:r>
              <w:rPr>
                <w:color w:val="000000"/>
              </w:rPr>
              <w:t>pripremiti ih za natjecanje iz fizike.</w:t>
            </w:r>
          </w:p>
        </w:tc>
      </w:tr>
      <w:tr w:rsidR="00962EA9" w14:paraId="4959E4D0" w14:textId="77777777">
        <w:tc>
          <w:tcPr>
            <w:tcW w:w="2547" w:type="dxa"/>
          </w:tcPr>
          <w:p w14:paraId="7B313D0F" w14:textId="77777777" w:rsidR="00962EA9" w:rsidRDefault="007C07C3">
            <w:r>
              <w:rPr>
                <w:b/>
                <w:sz w:val="28"/>
                <w:szCs w:val="28"/>
              </w:rPr>
              <w:t>NOSITELJI I NJIHOVA ODGOVORNOST</w:t>
            </w:r>
          </w:p>
        </w:tc>
        <w:tc>
          <w:tcPr>
            <w:tcW w:w="6515" w:type="dxa"/>
          </w:tcPr>
          <w:p w14:paraId="2B00661B" w14:textId="77777777" w:rsidR="00962EA9" w:rsidRDefault="007C07C3">
            <w:pPr>
              <w:pBdr>
                <w:top w:val="nil"/>
                <w:left w:val="nil"/>
                <w:bottom w:val="nil"/>
                <w:right w:val="nil"/>
                <w:between w:val="nil"/>
              </w:pBdr>
              <w:rPr>
                <w:color w:val="000000"/>
              </w:rPr>
            </w:pPr>
            <w:r>
              <w:rPr>
                <w:color w:val="000000"/>
              </w:rPr>
              <w:t>Učiteljica Anamaria Bagarić i učenici  VIII.a  razreda</w:t>
            </w:r>
          </w:p>
        </w:tc>
      </w:tr>
      <w:tr w:rsidR="00962EA9" w14:paraId="6B257028" w14:textId="77777777">
        <w:tc>
          <w:tcPr>
            <w:tcW w:w="2547" w:type="dxa"/>
          </w:tcPr>
          <w:p w14:paraId="18ABD296" w14:textId="77777777" w:rsidR="00962EA9" w:rsidRDefault="007C07C3">
            <w:pPr>
              <w:rPr>
                <w:b/>
                <w:sz w:val="28"/>
                <w:szCs w:val="28"/>
              </w:rPr>
            </w:pPr>
            <w:r>
              <w:rPr>
                <w:b/>
                <w:sz w:val="28"/>
                <w:szCs w:val="28"/>
              </w:rPr>
              <w:t>NAČIN REALIZACIJE</w:t>
            </w:r>
          </w:p>
        </w:tc>
        <w:tc>
          <w:tcPr>
            <w:tcW w:w="6515" w:type="dxa"/>
          </w:tcPr>
          <w:p w14:paraId="12BA81DD" w14:textId="77777777" w:rsidR="00962EA9" w:rsidRDefault="007C07C3">
            <w:pPr>
              <w:pBdr>
                <w:top w:val="nil"/>
                <w:left w:val="nil"/>
                <w:bottom w:val="nil"/>
                <w:right w:val="nil"/>
                <w:between w:val="nil"/>
              </w:pBdr>
              <w:ind w:left="720"/>
              <w:rPr>
                <w:color w:val="000000"/>
              </w:rPr>
            </w:pPr>
            <w:r>
              <w:rPr>
                <w:color w:val="000000"/>
              </w:rPr>
              <w:t>rješavanje problemskih zadataka kroz samostalni i skupni i eksperimentalni rad</w:t>
            </w:r>
          </w:p>
          <w:p w14:paraId="1814A5B3" w14:textId="77777777" w:rsidR="00962EA9" w:rsidRDefault="007C07C3">
            <w:pPr>
              <w:pBdr>
                <w:top w:val="nil"/>
                <w:left w:val="nil"/>
                <w:bottom w:val="nil"/>
                <w:right w:val="nil"/>
                <w:between w:val="nil"/>
              </w:pBdr>
              <w:ind w:left="720"/>
              <w:rPr>
                <w:color w:val="000000"/>
              </w:rPr>
            </w:pPr>
            <w:r>
              <w:rPr>
                <w:color w:val="000000"/>
              </w:rPr>
              <w:t>povezati novo znanje s ranije stečenim znanjem</w:t>
            </w:r>
          </w:p>
        </w:tc>
      </w:tr>
      <w:tr w:rsidR="00962EA9" w14:paraId="7B61A53F" w14:textId="77777777">
        <w:tc>
          <w:tcPr>
            <w:tcW w:w="2547" w:type="dxa"/>
          </w:tcPr>
          <w:p w14:paraId="164CAE36" w14:textId="77777777" w:rsidR="00962EA9" w:rsidRDefault="007C07C3">
            <w:r>
              <w:rPr>
                <w:b/>
                <w:sz w:val="28"/>
                <w:szCs w:val="28"/>
              </w:rPr>
              <w:t>VREMENIK</w:t>
            </w:r>
          </w:p>
        </w:tc>
        <w:tc>
          <w:tcPr>
            <w:tcW w:w="6515" w:type="dxa"/>
          </w:tcPr>
          <w:p w14:paraId="16C414E0" w14:textId="77777777" w:rsidR="00962EA9" w:rsidRDefault="007C07C3">
            <w:pPr>
              <w:pBdr>
                <w:top w:val="nil"/>
                <w:left w:val="nil"/>
                <w:bottom w:val="nil"/>
                <w:right w:val="nil"/>
                <w:between w:val="nil"/>
              </w:pBdr>
              <w:rPr>
                <w:color w:val="000000"/>
              </w:rPr>
            </w:pPr>
            <w:r>
              <w:rPr>
                <w:color w:val="000000"/>
              </w:rPr>
              <w:t xml:space="preserve">tijekom školske godine </w:t>
            </w:r>
            <w:r>
              <w:t>2023./2024.,</w:t>
            </w:r>
            <w:r>
              <w:rPr>
                <w:color w:val="000000"/>
              </w:rPr>
              <w:t xml:space="preserve"> 70 školskih sati kroz godinu</w:t>
            </w:r>
          </w:p>
        </w:tc>
      </w:tr>
      <w:tr w:rsidR="00962EA9" w14:paraId="57AAD4A7" w14:textId="77777777">
        <w:tc>
          <w:tcPr>
            <w:tcW w:w="2547" w:type="dxa"/>
          </w:tcPr>
          <w:p w14:paraId="6C0D53DA" w14:textId="77777777" w:rsidR="00962EA9" w:rsidRDefault="007C07C3">
            <w:pPr>
              <w:rPr>
                <w:b/>
                <w:sz w:val="28"/>
                <w:szCs w:val="28"/>
              </w:rPr>
            </w:pPr>
            <w:r>
              <w:rPr>
                <w:b/>
                <w:sz w:val="28"/>
                <w:szCs w:val="28"/>
              </w:rPr>
              <w:t>TROŠKOVNIK</w:t>
            </w:r>
          </w:p>
        </w:tc>
        <w:tc>
          <w:tcPr>
            <w:tcW w:w="6515" w:type="dxa"/>
          </w:tcPr>
          <w:p w14:paraId="5656B6AC" w14:textId="77777777" w:rsidR="00962EA9" w:rsidRDefault="007C07C3">
            <w:pPr>
              <w:pBdr>
                <w:top w:val="nil"/>
                <w:left w:val="nil"/>
                <w:bottom w:val="nil"/>
                <w:right w:val="nil"/>
                <w:between w:val="nil"/>
              </w:pBdr>
              <w:rPr>
                <w:color w:val="000000"/>
              </w:rPr>
            </w:pPr>
            <w:r>
              <w:rPr>
                <w:color w:val="000000"/>
              </w:rPr>
              <w:t>pribor potreban za izvođenje pokusa</w:t>
            </w:r>
          </w:p>
        </w:tc>
      </w:tr>
      <w:tr w:rsidR="00962EA9" w14:paraId="5867C96B" w14:textId="77777777">
        <w:tc>
          <w:tcPr>
            <w:tcW w:w="2547" w:type="dxa"/>
          </w:tcPr>
          <w:p w14:paraId="4FACE149" w14:textId="77777777" w:rsidR="00962EA9" w:rsidRDefault="007C07C3">
            <w:r>
              <w:rPr>
                <w:b/>
                <w:sz w:val="28"/>
                <w:szCs w:val="28"/>
              </w:rPr>
              <w:t>NAČIN VREDNOVANJA I NAČIN KORIŠTENJA REZULTATA VREDNOVANJA</w:t>
            </w:r>
          </w:p>
        </w:tc>
        <w:tc>
          <w:tcPr>
            <w:tcW w:w="6515" w:type="dxa"/>
          </w:tcPr>
          <w:p w14:paraId="364B8676" w14:textId="77777777" w:rsidR="00962EA9" w:rsidRDefault="007C07C3">
            <w:pPr>
              <w:pBdr>
                <w:top w:val="nil"/>
                <w:left w:val="nil"/>
                <w:bottom w:val="nil"/>
                <w:right w:val="nil"/>
                <w:between w:val="nil"/>
              </w:pBdr>
              <w:ind w:left="720"/>
              <w:rPr>
                <w:color w:val="000000"/>
              </w:rPr>
            </w:pPr>
            <w:r>
              <w:rPr>
                <w:color w:val="000000"/>
              </w:rPr>
              <w:t xml:space="preserve">učenici će sudjelovati na natjecanju iz </w:t>
            </w:r>
            <w:r>
              <w:t>F</w:t>
            </w:r>
            <w:r>
              <w:rPr>
                <w:color w:val="000000"/>
              </w:rPr>
              <w:t>izike</w:t>
            </w:r>
          </w:p>
          <w:p w14:paraId="0A7227A6" w14:textId="77777777" w:rsidR="00962EA9" w:rsidRDefault="007C07C3">
            <w:pPr>
              <w:pBdr>
                <w:top w:val="nil"/>
                <w:left w:val="nil"/>
                <w:bottom w:val="nil"/>
                <w:right w:val="nil"/>
                <w:between w:val="nil"/>
              </w:pBdr>
              <w:ind w:left="720"/>
              <w:rPr>
                <w:color w:val="000000"/>
              </w:rPr>
            </w:pPr>
            <w:r>
              <w:rPr>
                <w:color w:val="000000"/>
              </w:rPr>
              <w:t>vrednovat će se točnost, urednost, preciznost pri izvođenju pokusa</w:t>
            </w:r>
          </w:p>
        </w:tc>
      </w:tr>
    </w:tbl>
    <w:p w14:paraId="20A6FDF7" w14:textId="77777777" w:rsidR="00962EA9" w:rsidRDefault="007C07C3">
      <w:pPr>
        <w:spacing w:after="160" w:line="259" w:lineRule="auto"/>
      </w:pPr>
      <w:r>
        <w:br w:type="page"/>
      </w:r>
    </w:p>
    <w:p w14:paraId="4169BC61" w14:textId="1C180B8C" w:rsidR="00962EA9" w:rsidRPr="00935560" w:rsidRDefault="007C07C3" w:rsidP="007F2682">
      <w:pPr>
        <w:pStyle w:val="Naslov1"/>
        <w:numPr>
          <w:ilvl w:val="1"/>
          <w:numId w:val="34"/>
        </w:numPr>
        <w:rPr>
          <w:rFonts w:ascii="Times New Roman" w:eastAsia="Times New Roman" w:hAnsi="Times New Roman" w:cs="Times New Roman"/>
          <w:b/>
          <w:color w:val="auto"/>
          <w:sz w:val="28"/>
          <w:szCs w:val="28"/>
        </w:rPr>
      </w:pPr>
      <w:bookmarkStart w:id="36" w:name="_heading=h.147n2zr" w:colFirst="0" w:colLast="0"/>
      <w:bookmarkEnd w:id="36"/>
      <w:r w:rsidRPr="00935560">
        <w:rPr>
          <w:rFonts w:ascii="Times New Roman" w:eastAsia="Times New Roman" w:hAnsi="Times New Roman" w:cs="Times New Roman"/>
          <w:b/>
          <w:color w:val="auto"/>
          <w:sz w:val="28"/>
          <w:szCs w:val="28"/>
        </w:rPr>
        <w:lastRenderedPageBreak/>
        <w:t xml:space="preserve"> Dodatna nastava Geografije</w:t>
      </w:r>
    </w:p>
    <w:p w14:paraId="106CB24D" w14:textId="77777777" w:rsidR="00962EA9" w:rsidRPr="00935560" w:rsidRDefault="00962EA9"/>
    <w:tbl>
      <w:tblPr>
        <w:tblStyle w:val="af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rsidRPr="00935560" w14:paraId="2D0476E6" w14:textId="77777777">
        <w:tc>
          <w:tcPr>
            <w:tcW w:w="2547" w:type="dxa"/>
          </w:tcPr>
          <w:p w14:paraId="3500FE61" w14:textId="77777777" w:rsidR="00962EA9" w:rsidRPr="00935560" w:rsidRDefault="007C07C3">
            <w:pPr>
              <w:rPr>
                <w:b/>
                <w:sz w:val="28"/>
                <w:szCs w:val="28"/>
              </w:rPr>
            </w:pPr>
            <w:r w:rsidRPr="00935560">
              <w:rPr>
                <w:b/>
                <w:sz w:val="28"/>
                <w:szCs w:val="28"/>
              </w:rPr>
              <w:t>AKTIVNOST, PROGRAM</w:t>
            </w:r>
          </w:p>
          <w:p w14:paraId="022B90E1" w14:textId="77777777" w:rsidR="00962EA9" w:rsidRPr="00935560" w:rsidRDefault="007C07C3">
            <w:r w:rsidRPr="00935560">
              <w:rPr>
                <w:b/>
                <w:sz w:val="28"/>
                <w:szCs w:val="28"/>
              </w:rPr>
              <w:t>I/ILI PROJEKT</w:t>
            </w:r>
          </w:p>
        </w:tc>
        <w:tc>
          <w:tcPr>
            <w:tcW w:w="6515" w:type="dxa"/>
          </w:tcPr>
          <w:p w14:paraId="5C61BFB5" w14:textId="77777777" w:rsidR="00962EA9" w:rsidRPr="00935560" w:rsidRDefault="007C07C3">
            <w:r w:rsidRPr="00935560">
              <w:rPr>
                <w:b/>
                <w:sz w:val="28"/>
                <w:szCs w:val="28"/>
              </w:rPr>
              <w:t xml:space="preserve"> Mladi Geografi - dodatna nastava Geografije </w:t>
            </w:r>
          </w:p>
        </w:tc>
      </w:tr>
      <w:tr w:rsidR="00962EA9" w:rsidRPr="00935560" w14:paraId="6FEF9264" w14:textId="77777777">
        <w:tc>
          <w:tcPr>
            <w:tcW w:w="2547" w:type="dxa"/>
          </w:tcPr>
          <w:p w14:paraId="1F520E81" w14:textId="77777777" w:rsidR="00962EA9" w:rsidRPr="00935560" w:rsidRDefault="007C07C3">
            <w:r w:rsidRPr="00935560">
              <w:rPr>
                <w:b/>
                <w:sz w:val="28"/>
                <w:szCs w:val="28"/>
              </w:rPr>
              <w:t>CILJEVI</w:t>
            </w:r>
          </w:p>
        </w:tc>
        <w:tc>
          <w:tcPr>
            <w:tcW w:w="6515" w:type="dxa"/>
          </w:tcPr>
          <w:p w14:paraId="2A032024" w14:textId="77777777" w:rsidR="00962EA9" w:rsidRPr="00935560" w:rsidRDefault="007C07C3">
            <w:pPr>
              <w:ind w:left="360"/>
              <w:jc w:val="both"/>
            </w:pPr>
            <w:r w:rsidRPr="00935560">
              <w:t>-razvijati interese za samostalno učenje i permanentno geografsko obrazovanje</w:t>
            </w:r>
          </w:p>
          <w:p w14:paraId="54F4BE2C" w14:textId="77777777" w:rsidR="00962EA9" w:rsidRPr="00935560" w:rsidRDefault="007C07C3">
            <w:pPr>
              <w:ind w:left="360"/>
              <w:jc w:val="both"/>
            </w:pPr>
            <w:r w:rsidRPr="00935560">
              <w:t>-proširiti geografska znanja</w:t>
            </w:r>
          </w:p>
          <w:p w14:paraId="4C30878F" w14:textId="77777777" w:rsidR="00962EA9" w:rsidRPr="00935560" w:rsidRDefault="007C07C3">
            <w:pPr>
              <w:ind w:left="360"/>
              <w:jc w:val="both"/>
            </w:pPr>
            <w:r w:rsidRPr="00935560">
              <w:t>-razvijati geografsko mišljenje i komunikacijske vještine</w:t>
            </w:r>
          </w:p>
          <w:p w14:paraId="7CCD502A" w14:textId="77777777" w:rsidR="00962EA9" w:rsidRPr="00935560" w:rsidRDefault="007C07C3">
            <w:pPr>
              <w:ind w:left="360"/>
              <w:jc w:val="both"/>
            </w:pPr>
            <w:r w:rsidRPr="00935560">
              <w:t>-razvijati i usavršavati geografske vještine korištenjem suvremenih nastavnih sredstava</w:t>
            </w:r>
          </w:p>
          <w:p w14:paraId="6B894594" w14:textId="77777777" w:rsidR="00962EA9" w:rsidRPr="00935560" w:rsidRDefault="007C07C3">
            <w:pPr>
              <w:pBdr>
                <w:top w:val="nil"/>
                <w:left w:val="nil"/>
                <w:bottom w:val="nil"/>
                <w:right w:val="nil"/>
                <w:between w:val="nil"/>
              </w:pBdr>
              <w:ind w:left="360"/>
              <w:jc w:val="both"/>
            </w:pPr>
            <w:r w:rsidRPr="00935560">
              <w:t>-pripremiti učenike za školsko i županijsko natjecanje</w:t>
            </w:r>
          </w:p>
          <w:p w14:paraId="0C3F3561" w14:textId="77777777" w:rsidR="00962EA9" w:rsidRPr="00935560" w:rsidRDefault="00962EA9">
            <w:pPr>
              <w:pBdr>
                <w:top w:val="nil"/>
                <w:left w:val="nil"/>
                <w:bottom w:val="nil"/>
                <w:right w:val="nil"/>
                <w:between w:val="nil"/>
              </w:pBdr>
              <w:ind w:left="360"/>
              <w:jc w:val="both"/>
            </w:pPr>
          </w:p>
        </w:tc>
      </w:tr>
      <w:tr w:rsidR="00962EA9" w:rsidRPr="00935560" w14:paraId="6032DFE1" w14:textId="77777777">
        <w:tc>
          <w:tcPr>
            <w:tcW w:w="2547" w:type="dxa"/>
          </w:tcPr>
          <w:p w14:paraId="54D00375" w14:textId="77777777" w:rsidR="00962EA9" w:rsidRPr="00935560" w:rsidRDefault="007C07C3">
            <w:r w:rsidRPr="00935560">
              <w:rPr>
                <w:b/>
                <w:sz w:val="28"/>
                <w:szCs w:val="28"/>
              </w:rPr>
              <w:t>NAMJENA</w:t>
            </w:r>
          </w:p>
        </w:tc>
        <w:tc>
          <w:tcPr>
            <w:tcW w:w="6515" w:type="dxa"/>
          </w:tcPr>
          <w:p w14:paraId="4B218688" w14:textId="77777777" w:rsidR="00962EA9" w:rsidRPr="00935560" w:rsidRDefault="007C07C3">
            <w:pPr>
              <w:pBdr>
                <w:top w:val="nil"/>
                <w:left w:val="nil"/>
                <w:bottom w:val="nil"/>
                <w:right w:val="nil"/>
                <w:between w:val="nil"/>
              </w:pBdr>
              <w:ind w:left="720"/>
            </w:pPr>
            <w:r w:rsidRPr="00935560">
              <w:t>nastava je namijenjena učenicima V., VI., VII. i VIII. razreda koji pokazuju veći interes za nastavne sadržaje geografije</w:t>
            </w:r>
          </w:p>
        </w:tc>
      </w:tr>
      <w:tr w:rsidR="00962EA9" w:rsidRPr="00935560" w14:paraId="140ED87D" w14:textId="77777777">
        <w:tc>
          <w:tcPr>
            <w:tcW w:w="2547" w:type="dxa"/>
          </w:tcPr>
          <w:p w14:paraId="1AC397BA" w14:textId="77777777" w:rsidR="00962EA9" w:rsidRPr="00935560" w:rsidRDefault="007C07C3">
            <w:r w:rsidRPr="00935560">
              <w:rPr>
                <w:b/>
                <w:sz w:val="28"/>
                <w:szCs w:val="28"/>
              </w:rPr>
              <w:t>NOSITELJI I NJIHOVA ODGOVORNOST</w:t>
            </w:r>
          </w:p>
        </w:tc>
        <w:tc>
          <w:tcPr>
            <w:tcW w:w="6515" w:type="dxa"/>
          </w:tcPr>
          <w:p w14:paraId="5CA07E01" w14:textId="77777777" w:rsidR="00962EA9" w:rsidRPr="00935560" w:rsidRDefault="007C07C3">
            <w:pPr>
              <w:pBdr>
                <w:top w:val="nil"/>
                <w:left w:val="nil"/>
                <w:bottom w:val="nil"/>
                <w:right w:val="nil"/>
                <w:between w:val="nil"/>
              </w:pBdr>
              <w:ind w:left="720"/>
            </w:pPr>
            <w:r w:rsidRPr="00935560">
              <w:t>učiteljica Silvija Mađar</w:t>
            </w:r>
          </w:p>
        </w:tc>
      </w:tr>
      <w:tr w:rsidR="00962EA9" w:rsidRPr="00935560" w14:paraId="2BBEE011" w14:textId="77777777">
        <w:tc>
          <w:tcPr>
            <w:tcW w:w="2547" w:type="dxa"/>
          </w:tcPr>
          <w:p w14:paraId="1893EB02" w14:textId="77777777" w:rsidR="00962EA9" w:rsidRPr="00935560" w:rsidRDefault="007C07C3">
            <w:pPr>
              <w:rPr>
                <w:b/>
                <w:sz w:val="28"/>
                <w:szCs w:val="28"/>
              </w:rPr>
            </w:pPr>
            <w:r w:rsidRPr="00935560">
              <w:rPr>
                <w:b/>
                <w:sz w:val="28"/>
                <w:szCs w:val="28"/>
              </w:rPr>
              <w:t>NAČIN REALIZACIJE</w:t>
            </w:r>
          </w:p>
        </w:tc>
        <w:tc>
          <w:tcPr>
            <w:tcW w:w="6515" w:type="dxa"/>
          </w:tcPr>
          <w:p w14:paraId="7DAB7D05" w14:textId="77777777" w:rsidR="00962EA9" w:rsidRPr="00935560" w:rsidRDefault="007C07C3">
            <w:r w:rsidRPr="00935560">
              <w:t>-rješavanje radnih listića i testova s prošlih natjecanja</w:t>
            </w:r>
          </w:p>
          <w:p w14:paraId="36E82C17" w14:textId="77777777" w:rsidR="00962EA9" w:rsidRPr="00935560" w:rsidRDefault="007C07C3">
            <w:r w:rsidRPr="00935560">
              <w:t>-izrada grafičkih prikaza</w:t>
            </w:r>
          </w:p>
          <w:p w14:paraId="03F05131" w14:textId="77777777" w:rsidR="00962EA9" w:rsidRPr="00935560" w:rsidRDefault="007C07C3">
            <w:r w:rsidRPr="00935560">
              <w:t>-izrada plakata</w:t>
            </w:r>
          </w:p>
          <w:p w14:paraId="35676851" w14:textId="77777777" w:rsidR="00962EA9" w:rsidRPr="00935560" w:rsidRDefault="007C07C3">
            <w:r w:rsidRPr="00935560">
              <w:t>-izrada prezentacija</w:t>
            </w:r>
          </w:p>
          <w:p w14:paraId="5B19C903" w14:textId="77777777" w:rsidR="00962EA9" w:rsidRPr="00935560" w:rsidRDefault="007C07C3">
            <w:r w:rsidRPr="00935560">
              <w:t>-učenje kroz igru</w:t>
            </w:r>
          </w:p>
          <w:p w14:paraId="07414CEA" w14:textId="77777777" w:rsidR="00962EA9" w:rsidRPr="00935560" w:rsidRDefault="007C07C3">
            <w:r w:rsidRPr="00935560">
              <w:t>-učenje istraživanjem, otkrivanjem i korištenjem različitih izvora znanja</w:t>
            </w:r>
          </w:p>
          <w:p w14:paraId="6F3051CC" w14:textId="77777777" w:rsidR="00962EA9" w:rsidRPr="00935560" w:rsidRDefault="007C07C3">
            <w:pPr>
              <w:pBdr>
                <w:top w:val="nil"/>
                <w:left w:val="nil"/>
                <w:bottom w:val="nil"/>
                <w:right w:val="nil"/>
                <w:between w:val="nil"/>
              </w:pBdr>
            </w:pPr>
            <w:r w:rsidRPr="00935560">
              <w:t xml:space="preserve">-rad na projektu </w:t>
            </w:r>
          </w:p>
        </w:tc>
      </w:tr>
      <w:tr w:rsidR="00962EA9" w:rsidRPr="00935560" w14:paraId="148CE765" w14:textId="77777777">
        <w:tc>
          <w:tcPr>
            <w:tcW w:w="2547" w:type="dxa"/>
          </w:tcPr>
          <w:p w14:paraId="54A6C7D0" w14:textId="77777777" w:rsidR="00962EA9" w:rsidRPr="00935560" w:rsidRDefault="007C07C3">
            <w:r w:rsidRPr="00935560">
              <w:rPr>
                <w:b/>
                <w:sz w:val="28"/>
                <w:szCs w:val="28"/>
              </w:rPr>
              <w:t>VREMENIK</w:t>
            </w:r>
          </w:p>
        </w:tc>
        <w:tc>
          <w:tcPr>
            <w:tcW w:w="6515" w:type="dxa"/>
          </w:tcPr>
          <w:p w14:paraId="1D4C5606" w14:textId="77777777" w:rsidR="00962EA9" w:rsidRPr="00935560" w:rsidRDefault="007C07C3">
            <w:pPr>
              <w:pBdr>
                <w:top w:val="nil"/>
                <w:left w:val="nil"/>
                <w:bottom w:val="nil"/>
                <w:right w:val="nil"/>
                <w:between w:val="nil"/>
              </w:pBdr>
            </w:pPr>
            <w:r w:rsidRPr="00935560">
              <w:t xml:space="preserve">tijekom školske godine 2023./2024.. 1 školski sat tjedno </w:t>
            </w:r>
          </w:p>
        </w:tc>
      </w:tr>
      <w:tr w:rsidR="00962EA9" w:rsidRPr="00935560" w14:paraId="607847C7" w14:textId="77777777">
        <w:tc>
          <w:tcPr>
            <w:tcW w:w="2547" w:type="dxa"/>
          </w:tcPr>
          <w:p w14:paraId="7C95BE8B" w14:textId="77777777" w:rsidR="00962EA9" w:rsidRPr="00935560" w:rsidRDefault="007C07C3">
            <w:pPr>
              <w:rPr>
                <w:b/>
                <w:sz w:val="28"/>
                <w:szCs w:val="28"/>
              </w:rPr>
            </w:pPr>
            <w:r w:rsidRPr="00935560">
              <w:rPr>
                <w:b/>
                <w:sz w:val="28"/>
                <w:szCs w:val="28"/>
              </w:rPr>
              <w:t>TROŠKOVNIK</w:t>
            </w:r>
          </w:p>
        </w:tc>
        <w:tc>
          <w:tcPr>
            <w:tcW w:w="6515" w:type="dxa"/>
          </w:tcPr>
          <w:p w14:paraId="17BBC4D2" w14:textId="77777777" w:rsidR="00962EA9" w:rsidRPr="00935560" w:rsidRDefault="007C07C3">
            <w:pPr>
              <w:pBdr>
                <w:top w:val="nil"/>
                <w:left w:val="nil"/>
                <w:bottom w:val="nil"/>
                <w:right w:val="nil"/>
                <w:between w:val="nil"/>
              </w:pBdr>
              <w:ind w:left="720"/>
            </w:pPr>
            <w:r w:rsidRPr="00935560">
              <w:t>radni materijal (papir za kopiranje, hamer papir)</w:t>
            </w:r>
          </w:p>
          <w:p w14:paraId="197A7C8A" w14:textId="77777777" w:rsidR="00962EA9" w:rsidRPr="00935560" w:rsidRDefault="007C07C3">
            <w:pPr>
              <w:pBdr>
                <w:top w:val="nil"/>
                <w:left w:val="nil"/>
                <w:bottom w:val="nil"/>
                <w:right w:val="nil"/>
                <w:between w:val="nil"/>
              </w:pBdr>
              <w:ind w:left="720"/>
            </w:pPr>
            <w:r w:rsidRPr="00935560">
              <w:t xml:space="preserve">stručna literatura </w:t>
            </w:r>
          </w:p>
          <w:p w14:paraId="0B088238" w14:textId="77777777" w:rsidR="00962EA9" w:rsidRPr="00935560" w:rsidRDefault="007C07C3">
            <w:pPr>
              <w:pBdr>
                <w:top w:val="nil"/>
                <w:left w:val="nil"/>
                <w:bottom w:val="nil"/>
                <w:right w:val="nil"/>
                <w:between w:val="nil"/>
              </w:pBdr>
              <w:ind w:left="720"/>
            </w:pPr>
            <w:r w:rsidRPr="00935560">
              <w:t>troškovi prijevoza učenika na županijsko natjecanje</w:t>
            </w:r>
          </w:p>
        </w:tc>
      </w:tr>
      <w:tr w:rsidR="00962EA9" w:rsidRPr="00935560" w14:paraId="13C2B32C" w14:textId="77777777">
        <w:tc>
          <w:tcPr>
            <w:tcW w:w="2547" w:type="dxa"/>
          </w:tcPr>
          <w:p w14:paraId="0166884B" w14:textId="77777777" w:rsidR="00962EA9" w:rsidRPr="00935560" w:rsidRDefault="007C07C3">
            <w:r w:rsidRPr="00935560">
              <w:rPr>
                <w:b/>
                <w:sz w:val="28"/>
                <w:szCs w:val="28"/>
              </w:rPr>
              <w:t>NAČIN VREDNOVANJA I NAČIN KORIŠTENJA REZULTATA VREDNOVANJA</w:t>
            </w:r>
          </w:p>
        </w:tc>
        <w:tc>
          <w:tcPr>
            <w:tcW w:w="6515" w:type="dxa"/>
          </w:tcPr>
          <w:p w14:paraId="55876768" w14:textId="77777777" w:rsidR="00962EA9" w:rsidRPr="00935560" w:rsidRDefault="007C07C3">
            <w:pPr>
              <w:pBdr>
                <w:top w:val="nil"/>
                <w:left w:val="nil"/>
                <w:bottom w:val="nil"/>
                <w:right w:val="nil"/>
                <w:between w:val="nil"/>
              </w:pBdr>
            </w:pPr>
            <w:r w:rsidRPr="00935560">
              <w:t>- redovito praćenje postignuća i razina znanja kod učenika,</w:t>
            </w:r>
          </w:p>
          <w:p w14:paraId="4696E988" w14:textId="77777777" w:rsidR="00962EA9" w:rsidRPr="00935560" w:rsidRDefault="007C07C3">
            <w:pPr>
              <w:pBdr>
                <w:top w:val="nil"/>
                <w:left w:val="nil"/>
                <w:bottom w:val="nil"/>
                <w:right w:val="nil"/>
                <w:between w:val="nil"/>
              </w:pBdr>
            </w:pPr>
            <w:r w:rsidRPr="00935560">
              <w:t xml:space="preserve">-  praćenje razvoja geografskih vještina i kartografske pismenosti  te cjelokupnog napretka vezanog uz predmet </w:t>
            </w:r>
          </w:p>
          <w:p w14:paraId="2689E92A" w14:textId="77777777" w:rsidR="00962EA9" w:rsidRPr="00935560" w:rsidRDefault="007C07C3">
            <w:pPr>
              <w:pBdr>
                <w:top w:val="nil"/>
                <w:left w:val="nil"/>
                <w:bottom w:val="nil"/>
                <w:right w:val="nil"/>
                <w:between w:val="nil"/>
              </w:pBdr>
            </w:pPr>
            <w:r w:rsidRPr="00935560">
              <w:t>- rezultati natjecanja</w:t>
            </w:r>
          </w:p>
        </w:tc>
      </w:tr>
    </w:tbl>
    <w:p w14:paraId="1E761CF6" w14:textId="77777777" w:rsidR="00962EA9" w:rsidRPr="00935560" w:rsidRDefault="007C07C3">
      <w:pPr>
        <w:spacing w:after="160" w:line="259" w:lineRule="auto"/>
      </w:pPr>
      <w:r w:rsidRPr="00935560">
        <w:br w:type="page"/>
      </w:r>
    </w:p>
    <w:p w14:paraId="3441D80B" w14:textId="77777777" w:rsidR="00962EA9" w:rsidRDefault="007C07C3" w:rsidP="007F2682">
      <w:pPr>
        <w:pStyle w:val="Naslov1"/>
        <w:numPr>
          <w:ilvl w:val="1"/>
          <w:numId w:val="34"/>
        </w:numPr>
        <w:rPr>
          <w:rFonts w:ascii="Times New Roman" w:eastAsia="Times New Roman" w:hAnsi="Times New Roman" w:cs="Times New Roman"/>
          <w:b/>
          <w:color w:val="000000"/>
          <w:sz w:val="28"/>
          <w:szCs w:val="28"/>
        </w:rPr>
      </w:pPr>
      <w:bookmarkStart w:id="37" w:name="_heading=h.3o7alnk" w:colFirst="0" w:colLast="0"/>
      <w:bookmarkEnd w:id="37"/>
      <w:r>
        <w:rPr>
          <w:rFonts w:ascii="Times New Roman" w:eastAsia="Times New Roman" w:hAnsi="Times New Roman" w:cs="Times New Roman"/>
          <w:b/>
          <w:color w:val="FF0000"/>
          <w:sz w:val="28"/>
          <w:szCs w:val="28"/>
        </w:rPr>
        <w:lastRenderedPageBreak/>
        <w:t xml:space="preserve"> </w:t>
      </w:r>
      <w:r>
        <w:rPr>
          <w:rFonts w:ascii="Times New Roman" w:eastAsia="Times New Roman" w:hAnsi="Times New Roman" w:cs="Times New Roman"/>
          <w:b/>
          <w:color w:val="000000"/>
          <w:sz w:val="28"/>
          <w:szCs w:val="28"/>
        </w:rPr>
        <w:t>Dodatna nastava povijesti</w:t>
      </w:r>
    </w:p>
    <w:p w14:paraId="5D09ED32" w14:textId="77777777" w:rsidR="00962EA9" w:rsidRDefault="00962EA9">
      <w:pPr>
        <w:spacing w:after="160" w:line="259" w:lineRule="auto"/>
      </w:pPr>
    </w:p>
    <w:tbl>
      <w:tblPr>
        <w:tblStyle w:val="aff3"/>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60B74802" w14:textId="77777777">
        <w:tc>
          <w:tcPr>
            <w:tcW w:w="2547" w:type="dxa"/>
          </w:tcPr>
          <w:p w14:paraId="60DD70C7" w14:textId="77777777" w:rsidR="00962EA9" w:rsidRDefault="007C07C3">
            <w:pPr>
              <w:rPr>
                <w:b/>
                <w:sz w:val="28"/>
                <w:szCs w:val="28"/>
              </w:rPr>
            </w:pPr>
            <w:r>
              <w:rPr>
                <w:b/>
                <w:sz w:val="28"/>
                <w:szCs w:val="28"/>
              </w:rPr>
              <w:t>AKTIVNOST, PROGRAM</w:t>
            </w:r>
          </w:p>
          <w:p w14:paraId="2A3C656D" w14:textId="77777777" w:rsidR="00962EA9" w:rsidRDefault="007C07C3">
            <w:r>
              <w:rPr>
                <w:b/>
                <w:sz w:val="28"/>
                <w:szCs w:val="28"/>
              </w:rPr>
              <w:t>I/ILI PROJEKT</w:t>
            </w:r>
          </w:p>
        </w:tc>
        <w:tc>
          <w:tcPr>
            <w:tcW w:w="6515" w:type="dxa"/>
          </w:tcPr>
          <w:p w14:paraId="6A0BC5FC" w14:textId="77777777" w:rsidR="00962EA9" w:rsidRDefault="007C07C3">
            <w:r>
              <w:rPr>
                <w:b/>
                <w:sz w:val="28"/>
                <w:szCs w:val="28"/>
              </w:rPr>
              <w:t xml:space="preserve">Dodatna nastava </w:t>
            </w:r>
            <w:r w:rsidR="00935560">
              <w:rPr>
                <w:b/>
                <w:sz w:val="28"/>
                <w:szCs w:val="28"/>
              </w:rPr>
              <w:t>P</w:t>
            </w:r>
            <w:r>
              <w:rPr>
                <w:b/>
                <w:sz w:val="28"/>
                <w:szCs w:val="28"/>
              </w:rPr>
              <w:t>ovijesti</w:t>
            </w:r>
          </w:p>
        </w:tc>
      </w:tr>
      <w:tr w:rsidR="00962EA9" w14:paraId="424EBA73" w14:textId="77777777">
        <w:tc>
          <w:tcPr>
            <w:tcW w:w="2547" w:type="dxa"/>
          </w:tcPr>
          <w:p w14:paraId="72527168" w14:textId="77777777" w:rsidR="00962EA9" w:rsidRDefault="007C07C3">
            <w:r>
              <w:rPr>
                <w:b/>
                <w:sz w:val="28"/>
                <w:szCs w:val="28"/>
              </w:rPr>
              <w:t>CILJEVI</w:t>
            </w:r>
          </w:p>
        </w:tc>
        <w:tc>
          <w:tcPr>
            <w:tcW w:w="6515" w:type="dxa"/>
          </w:tcPr>
          <w:p w14:paraId="5FD58636" w14:textId="77777777" w:rsidR="00962EA9" w:rsidRPr="00935560" w:rsidRDefault="007C07C3">
            <w:r w:rsidRPr="00935560">
              <w:rPr>
                <w:rFonts w:ascii="Calibri" w:eastAsia="Calibri" w:hAnsi="Calibri" w:cs="Calibri"/>
                <w:sz w:val="20"/>
                <w:szCs w:val="20"/>
              </w:rPr>
              <w:t xml:space="preserve">- </w:t>
            </w:r>
            <w:r w:rsidRPr="00935560">
              <w:t>proširiti gradivo kroz različite kreativne radionice i predavanja ovisno o interesima učenika</w:t>
            </w:r>
          </w:p>
          <w:p w14:paraId="1D8AA0F5" w14:textId="77777777" w:rsidR="00962EA9" w:rsidRPr="00935560" w:rsidRDefault="007C07C3">
            <w:pPr>
              <w:pBdr>
                <w:top w:val="nil"/>
                <w:left w:val="nil"/>
                <w:bottom w:val="nil"/>
                <w:right w:val="nil"/>
                <w:between w:val="nil"/>
              </w:pBdr>
              <w:rPr>
                <w:color w:val="000000"/>
              </w:rPr>
            </w:pPr>
            <w:r w:rsidRPr="00935560">
              <w:t xml:space="preserve">- </w:t>
            </w:r>
            <w:r w:rsidRPr="00935560">
              <w:rPr>
                <w:color w:val="000000"/>
              </w:rPr>
              <w:t>njegovanje zavičajne i nacionalne baštine</w:t>
            </w:r>
          </w:p>
          <w:p w14:paraId="6A4D9A96" w14:textId="77777777" w:rsidR="00962EA9" w:rsidRPr="00935560" w:rsidRDefault="007C07C3">
            <w:pPr>
              <w:pBdr>
                <w:top w:val="nil"/>
                <w:left w:val="nil"/>
                <w:bottom w:val="nil"/>
                <w:right w:val="nil"/>
                <w:between w:val="nil"/>
              </w:pBdr>
              <w:ind w:left="720"/>
              <w:rPr>
                <w:color w:val="000000"/>
              </w:rPr>
            </w:pPr>
            <w:r w:rsidRPr="00935560">
              <w:rPr>
                <w:color w:val="000000"/>
              </w:rPr>
              <w:t>razvijanje povijesnog mišljenja</w:t>
            </w:r>
          </w:p>
          <w:p w14:paraId="3E30668D" w14:textId="77777777" w:rsidR="00962EA9" w:rsidRPr="00935560" w:rsidRDefault="007C07C3">
            <w:pPr>
              <w:pBdr>
                <w:top w:val="nil"/>
                <w:left w:val="nil"/>
                <w:bottom w:val="nil"/>
                <w:right w:val="nil"/>
                <w:between w:val="nil"/>
              </w:pBdr>
              <w:ind w:left="720"/>
              <w:rPr>
                <w:color w:val="000000"/>
              </w:rPr>
            </w:pPr>
            <w:r w:rsidRPr="00935560">
              <w:rPr>
                <w:color w:val="000000"/>
              </w:rPr>
              <w:t>sudjelovanje u društvenom životu mjesta</w:t>
            </w:r>
          </w:p>
          <w:p w14:paraId="61DB04F0" w14:textId="77777777" w:rsidR="00962EA9" w:rsidRPr="00935560" w:rsidRDefault="007C07C3">
            <w:pPr>
              <w:pBdr>
                <w:top w:val="nil"/>
                <w:left w:val="nil"/>
                <w:bottom w:val="nil"/>
                <w:right w:val="nil"/>
                <w:between w:val="nil"/>
              </w:pBdr>
              <w:ind w:left="720"/>
              <w:rPr>
                <w:color w:val="000000"/>
              </w:rPr>
            </w:pPr>
            <w:r w:rsidRPr="00935560">
              <w:rPr>
                <w:color w:val="000000"/>
              </w:rPr>
              <w:t>terenska nastava</w:t>
            </w:r>
          </w:p>
          <w:p w14:paraId="2A596399" w14:textId="77777777" w:rsidR="00962EA9" w:rsidRDefault="007C07C3">
            <w:pPr>
              <w:pBdr>
                <w:top w:val="nil"/>
                <w:left w:val="nil"/>
                <w:bottom w:val="nil"/>
                <w:right w:val="nil"/>
                <w:between w:val="nil"/>
              </w:pBdr>
              <w:ind w:left="720"/>
              <w:rPr>
                <w:color w:val="000000"/>
                <w:highlight w:val="red"/>
              </w:rPr>
            </w:pPr>
            <w:r w:rsidRPr="00935560">
              <w:rPr>
                <w:color w:val="000000"/>
              </w:rPr>
              <w:t>obilježavanje obljetnica i godišnjica</w:t>
            </w:r>
          </w:p>
        </w:tc>
      </w:tr>
      <w:tr w:rsidR="00962EA9" w14:paraId="7AB2B8F6" w14:textId="77777777">
        <w:tc>
          <w:tcPr>
            <w:tcW w:w="2547" w:type="dxa"/>
          </w:tcPr>
          <w:p w14:paraId="6153ADC2" w14:textId="77777777" w:rsidR="00962EA9" w:rsidRDefault="007C07C3">
            <w:r>
              <w:rPr>
                <w:b/>
                <w:sz w:val="28"/>
                <w:szCs w:val="28"/>
              </w:rPr>
              <w:t>NAMJENA</w:t>
            </w:r>
          </w:p>
        </w:tc>
        <w:tc>
          <w:tcPr>
            <w:tcW w:w="6515" w:type="dxa"/>
          </w:tcPr>
          <w:p w14:paraId="623DDF77" w14:textId="77777777" w:rsidR="00962EA9" w:rsidRDefault="007C07C3">
            <w:pPr>
              <w:pBdr>
                <w:top w:val="nil"/>
                <w:left w:val="nil"/>
                <w:bottom w:val="nil"/>
                <w:right w:val="nil"/>
                <w:between w:val="nil"/>
              </w:pBdr>
              <w:ind w:left="720"/>
              <w:rPr>
                <w:color w:val="000000"/>
              </w:rPr>
            </w:pPr>
            <w:r>
              <w:rPr>
                <w:color w:val="000000"/>
              </w:rPr>
              <w:t>nastava je namijenjena učenicima od V. do VIII. razreda koji pokazuju poseban interes za navedenu aktivnost</w:t>
            </w:r>
          </w:p>
        </w:tc>
      </w:tr>
      <w:tr w:rsidR="00962EA9" w14:paraId="2311585A" w14:textId="77777777">
        <w:tc>
          <w:tcPr>
            <w:tcW w:w="2547" w:type="dxa"/>
          </w:tcPr>
          <w:p w14:paraId="356EA250" w14:textId="77777777" w:rsidR="00962EA9" w:rsidRDefault="007C07C3">
            <w:r>
              <w:rPr>
                <w:b/>
                <w:sz w:val="28"/>
                <w:szCs w:val="28"/>
              </w:rPr>
              <w:t>NOSITELJI I NJIHOVA ODGOVORNOST</w:t>
            </w:r>
          </w:p>
        </w:tc>
        <w:tc>
          <w:tcPr>
            <w:tcW w:w="6515" w:type="dxa"/>
          </w:tcPr>
          <w:p w14:paraId="7055B518" w14:textId="77777777" w:rsidR="00962EA9" w:rsidRDefault="007C07C3">
            <w:pPr>
              <w:pBdr>
                <w:top w:val="nil"/>
                <w:left w:val="nil"/>
                <w:bottom w:val="nil"/>
                <w:right w:val="nil"/>
                <w:between w:val="nil"/>
              </w:pBdr>
              <w:rPr>
                <w:color w:val="000000"/>
              </w:rPr>
            </w:pPr>
            <w:r>
              <w:rPr>
                <w:color w:val="000000"/>
              </w:rPr>
              <w:t>učiteljica Vlatka Majcen i učenici</w:t>
            </w:r>
          </w:p>
        </w:tc>
      </w:tr>
      <w:tr w:rsidR="00962EA9" w14:paraId="64234031" w14:textId="77777777">
        <w:tc>
          <w:tcPr>
            <w:tcW w:w="2547" w:type="dxa"/>
          </w:tcPr>
          <w:p w14:paraId="6B772745" w14:textId="77777777" w:rsidR="00962EA9" w:rsidRDefault="007C07C3">
            <w:pPr>
              <w:rPr>
                <w:b/>
                <w:sz w:val="28"/>
                <w:szCs w:val="28"/>
              </w:rPr>
            </w:pPr>
            <w:r>
              <w:rPr>
                <w:b/>
                <w:sz w:val="28"/>
                <w:szCs w:val="28"/>
              </w:rPr>
              <w:t>NAČIN REALIZACIJE</w:t>
            </w:r>
          </w:p>
        </w:tc>
        <w:tc>
          <w:tcPr>
            <w:tcW w:w="6515" w:type="dxa"/>
          </w:tcPr>
          <w:p w14:paraId="552A7335" w14:textId="77777777" w:rsidR="00962EA9" w:rsidRDefault="007C07C3">
            <w:pPr>
              <w:pBdr>
                <w:top w:val="nil"/>
                <w:left w:val="nil"/>
                <w:bottom w:val="nil"/>
                <w:right w:val="nil"/>
                <w:between w:val="nil"/>
              </w:pBdr>
              <w:ind w:left="720"/>
              <w:rPr>
                <w:color w:val="000000"/>
              </w:rPr>
            </w:pPr>
            <w:r>
              <w:rPr>
                <w:color w:val="000000"/>
              </w:rPr>
              <w:t>rad u učionici i rad na terenu</w:t>
            </w:r>
          </w:p>
          <w:p w14:paraId="58929CE2" w14:textId="77777777" w:rsidR="00962EA9" w:rsidRDefault="007C07C3">
            <w:pPr>
              <w:pBdr>
                <w:top w:val="nil"/>
                <w:left w:val="nil"/>
                <w:bottom w:val="nil"/>
                <w:right w:val="nil"/>
                <w:between w:val="nil"/>
              </w:pBdr>
              <w:ind w:left="720"/>
              <w:rPr>
                <w:color w:val="000000"/>
              </w:rPr>
            </w:pPr>
            <w:r>
              <w:rPr>
                <w:color w:val="000000"/>
              </w:rPr>
              <w:t>metoda rada na tekstu</w:t>
            </w:r>
          </w:p>
          <w:p w14:paraId="0B9961C5" w14:textId="77777777" w:rsidR="00962EA9" w:rsidRDefault="007C07C3">
            <w:pPr>
              <w:pBdr>
                <w:top w:val="nil"/>
                <w:left w:val="nil"/>
                <w:bottom w:val="nil"/>
                <w:right w:val="nil"/>
                <w:between w:val="nil"/>
              </w:pBdr>
              <w:ind w:left="720"/>
              <w:rPr>
                <w:color w:val="000000"/>
              </w:rPr>
            </w:pPr>
            <w:r>
              <w:rPr>
                <w:color w:val="000000"/>
              </w:rPr>
              <w:t>metoda razgovora</w:t>
            </w:r>
          </w:p>
          <w:p w14:paraId="164889FA" w14:textId="77777777" w:rsidR="00962EA9" w:rsidRDefault="007C07C3">
            <w:pPr>
              <w:pBdr>
                <w:top w:val="nil"/>
                <w:left w:val="nil"/>
                <w:bottom w:val="nil"/>
                <w:right w:val="nil"/>
                <w:between w:val="nil"/>
              </w:pBdr>
              <w:ind w:left="720"/>
              <w:rPr>
                <w:color w:val="000000"/>
              </w:rPr>
            </w:pPr>
            <w:r>
              <w:rPr>
                <w:color w:val="000000"/>
              </w:rPr>
              <w:t>metoda izlaganja</w:t>
            </w:r>
          </w:p>
          <w:p w14:paraId="77E1F344" w14:textId="77777777" w:rsidR="00962EA9" w:rsidRDefault="007C07C3">
            <w:pPr>
              <w:pBdr>
                <w:top w:val="nil"/>
                <w:left w:val="nil"/>
                <w:bottom w:val="nil"/>
                <w:right w:val="nil"/>
                <w:between w:val="nil"/>
              </w:pBdr>
              <w:ind w:left="720"/>
              <w:rPr>
                <w:color w:val="000000"/>
              </w:rPr>
            </w:pPr>
            <w:r>
              <w:rPr>
                <w:color w:val="000000"/>
              </w:rPr>
              <w:t>demonstracija</w:t>
            </w:r>
          </w:p>
          <w:p w14:paraId="323E616E" w14:textId="77777777" w:rsidR="00962EA9" w:rsidRDefault="007C07C3">
            <w:pPr>
              <w:pBdr>
                <w:top w:val="nil"/>
                <w:left w:val="nil"/>
                <w:bottom w:val="nil"/>
                <w:right w:val="nil"/>
                <w:between w:val="nil"/>
              </w:pBdr>
              <w:rPr>
                <w:color w:val="000000"/>
              </w:rPr>
            </w:pPr>
            <w:r>
              <w:rPr>
                <w:color w:val="000000"/>
              </w:rPr>
              <w:t>-    izrada predmeta iz dostupnih materijala</w:t>
            </w:r>
          </w:p>
          <w:p w14:paraId="1E2C77D4" w14:textId="77777777" w:rsidR="00962EA9" w:rsidRDefault="007C07C3">
            <w:pPr>
              <w:pBdr>
                <w:top w:val="nil"/>
                <w:left w:val="nil"/>
                <w:bottom w:val="nil"/>
                <w:right w:val="nil"/>
                <w:between w:val="nil"/>
              </w:pBdr>
              <w:rPr>
                <w:color w:val="000000"/>
              </w:rPr>
            </w:pPr>
            <w:r>
              <w:rPr>
                <w:color w:val="000000"/>
              </w:rPr>
              <w:t>-    izrada plakata,</w:t>
            </w:r>
          </w:p>
          <w:p w14:paraId="2AFDC2B4" w14:textId="77777777" w:rsidR="00962EA9" w:rsidRDefault="007C07C3">
            <w:pPr>
              <w:pBdr>
                <w:top w:val="nil"/>
                <w:left w:val="nil"/>
                <w:bottom w:val="nil"/>
                <w:right w:val="nil"/>
                <w:between w:val="nil"/>
              </w:pBdr>
              <w:rPr>
                <w:color w:val="000000"/>
              </w:rPr>
            </w:pPr>
            <w:r>
              <w:rPr>
                <w:color w:val="000000"/>
              </w:rPr>
              <w:t>-    izrada odjeća</w:t>
            </w:r>
          </w:p>
        </w:tc>
      </w:tr>
      <w:tr w:rsidR="00962EA9" w14:paraId="0CF65279" w14:textId="77777777">
        <w:tc>
          <w:tcPr>
            <w:tcW w:w="2547" w:type="dxa"/>
          </w:tcPr>
          <w:p w14:paraId="3762789C" w14:textId="77777777" w:rsidR="00962EA9" w:rsidRDefault="007C07C3">
            <w:r>
              <w:rPr>
                <w:b/>
                <w:sz w:val="28"/>
                <w:szCs w:val="28"/>
              </w:rPr>
              <w:t>VREMENIK</w:t>
            </w:r>
          </w:p>
        </w:tc>
        <w:tc>
          <w:tcPr>
            <w:tcW w:w="6515" w:type="dxa"/>
          </w:tcPr>
          <w:p w14:paraId="57B9C639" w14:textId="77777777" w:rsidR="00962EA9" w:rsidRDefault="007C07C3">
            <w:pPr>
              <w:pBdr>
                <w:top w:val="nil"/>
                <w:left w:val="nil"/>
                <w:bottom w:val="nil"/>
                <w:right w:val="nil"/>
                <w:between w:val="nil"/>
              </w:pBdr>
              <w:rPr>
                <w:color w:val="000000"/>
              </w:rPr>
            </w:pPr>
            <w:r>
              <w:rPr>
                <w:color w:val="000000"/>
              </w:rPr>
              <w:t xml:space="preserve">tijekom školske godine </w:t>
            </w:r>
            <w:r>
              <w:t>2023./2024.</w:t>
            </w:r>
            <w:r>
              <w:rPr>
                <w:color w:val="000000"/>
              </w:rPr>
              <w:t>, jedan školski sat tjedno</w:t>
            </w:r>
          </w:p>
        </w:tc>
      </w:tr>
      <w:tr w:rsidR="00962EA9" w14:paraId="01832FA1" w14:textId="77777777">
        <w:tc>
          <w:tcPr>
            <w:tcW w:w="2547" w:type="dxa"/>
          </w:tcPr>
          <w:p w14:paraId="60C6B6A9" w14:textId="77777777" w:rsidR="00962EA9" w:rsidRDefault="007C07C3">
            <w:pPr>
              <w:rPr>
                <w:b/>
                <w:sz w:val="28"/>
                <w:szCs w:val="28"/>
              </w:rPr>
            </w:pPr>
            <w:r>
              <w:rPr>
                <w:b/>
                <w:sz w:val="28"/>
                <w:szCs w:val="28"/>
              </w:rPr>
              <w:t>TROŠKOVNIK</w:t>
            </w:r>
          </w:p>
        </w:tc>
        <w:tc>
          <w:tcPr>
            <w:tcW w:w="6515" w:type="dxa"/>
          </w:tcPr>
          <w:p w14:paraId="425A4EE8" w14:textId="77777777" w:rsidR="00962EA9" w:rsidRDefault="007C07C3">
            <w:pPr>
              <w:pBdr>
                <w:top w:val="nil"/>
                <w:left w:val="nil"/>
                <w:bottom w:val="nil"/>
                <w:right w:val="nil"/>
                <w:between w:val="nil"/>
              </w:pBdr>
              <w:ind w:left="720"/>
              <w:rPr>
                <w:color w:val="000000"/>
              </w:rPr>
            </w:pPr>
            <w:r>
              <w:rPr>
                <w:color w:val="000000"/>
              </w:rPr>
              <w:t>radni materijal</w:t>
            </w:r>
          </w:p>
          <w:p w14:paraId="1D91E822" w14:textId="77777777" w:rsidR="00962EA9" w:rsidRDefault="00962EA9">
            <w:pPr>
              <w:pBdr>
                <w:top w:val="nil"/>
                <w:left w:val="nil"/>
                <w:bottom w:val="nil"/>
                <w:right w:val="nil"/>
                <w:between w:val="nil"/>
              </w:pBdr>
              <w:rPr>
                <w:color w:val="000000"/>
              </w:rPr>
            </w:pPr>
          </w:p>
        </w:tc>
      </w:tr>
      <w:tr w:rsidR="00962EA9" w14:paraId="7AA324D2" w14:textId="77777777">
        <w:tc>
          <w:tcPr>
            <w:tcW w:w="2547" w:type="dxa"/>
          </w:tcPr>
          <w:p w14:paraId="20C6EDB6" w14:textId="77777777" w:rsidR="00962EA9" w:rsidRDefault="007C07C3">
            <w:r>
              <w:rPr>
                <w:b/>
                <w:sz w:val="28"/>
                <w:szCs w:val="28"/>
              </w:rPr>
              <w:t>NAČIN VREDNOVANJA I NAČIN KORIŠTENJA REZULTATA VREDNOVANJA</w:t>
            </w:r>
          </w:p>
        </w:tc>
        <w:tc>
          <w:tcPr>
            <w:tcW w:w="6515" w:type="dxa"/>
          </w:tcPr>
          <w:p w14:paraId="0A9A17C5" w14:textId="77777777" w:rsidR="00962EA9" w:rsidRDefault="007C07C3">
            <w:pPr>
              <w:pBdr>
                <w:top w:val="nil"/>
                <w:left w:val="nil"/>
                <w:bottom w:val="nil"/>
                <w:right w:val="nil"/>
                <w:between w:val="nil"/>
              </w:pBdr>
              <w:ind w:left="720"/>
              <w:rPr>
                <w:color w:val="000000"/>
              </w:rPr>
            </w:pPr>
            <w:r>
              <w:rPr>
                <w:color w:val="000000"/>
              </w:rPr>
              <w:t>opisno praćenje učenika</w:t>
            </w:r>
          </w:p>
          <w:p w14:paraId="548E8578" w14:textId="77777777" w:rsidR="00962EA9" w:rsidRDefault="007C07C3">
            <w:pPr>
              <w:pBdr>
                <w:top w:val="nil"/>
                <w:left w:val="nil"/>
                <w:bottom w:val="nil"/>
                <w:right w:val="nil"/>
                <w:between w:val="nil"/>
              </w:pBdr>
              <w:ind w:left="720"/>
              <w:rPr>
                <w:color w:val="000000"/>
              </w:rPr>
            </w:pPr>
            <w:r>
              <w:t>p</w:t>
            </w:r>
            <w:r>
              <w:rPr>
                <w:color w:val="000000"/>
              </w:rPr>
              <w:t>rezentiranje rad</w:t>
            </w:r>
            <w:r>
              <w:t>ova</w:t>
            </w:r>
            <w:r>
              <w:rPr>
                <w:color w:val="000000"/>
              </w:rPr>
              <w:t xml:space="preserve"> grupe ostalim učenicima i djelatnicima škole</w:t>
            </w:r>
          </w:p>
        </w:tc>
      </w:tr>
    </w:tbl>
    <w:p w14:paraId="5FC874BD" w14:textId="77777777" w:rsidR="00962EA9" w:rsidRDefault="00962EA9">
      <w:pPr>
        <w:spacing w:after="160" w:line="259" w:lineRule="auto"/>
      </w:pPr>
    </w:p>
    <w:p w14:paraId="28335898" w14:textId="77777777" w:rsidR="00962EA9" w:rsidRDefault="007C07C3">
      <w:pPr>
        <w:spacing w:after="160" w:line="259" w:lineRule="auto"/>
      </w:pPr>
      <w:r>
        <w:br w:type="page"/>
      </w:r>
    </w:p>
    <w:p w14:paraId="54DA8234" w14:textId="77777777" w:rsidR="00962EA9" w:rsidRDefault="007C07C3" w:rsidP="007F2682">
      <w:pPr>
        <w:pStyle w:val="Naslov1"/>
        <w:numPr>
          <w:ilvl w:val="1"/>
          <w:numId w:val="34"/>
        </w:numPr>
        <w:rPr>
          <w:rFonts w:ascii="Times New Roman" w:eastAsia="Times New Roman" w:hAnsi="Times New Roman" w:cs="Times New Roman"/>
          <w:b/>
          <w:color w:val="000000"/>
          <w:sz w:val="28"/>
          <w:szCs w:val="28"/>
        </w:rPr>
      </w:pPr>
      <w:bookmarkStart w:id="38" w:name="_heading=h.23ckvvd" w:colFirst="0" w:colLast="0"/>
      <w:bookmarkStart w:id="39" w:name="_Hlk146610962"/>
      <w:bookmarkEnd w:id="38"/>
      <w:r>
        <w:rPr>
          <w:rFonts w:ascii="Times New Roman" w:eastAsia="Times New Roman" w:hAnsi="Times New Roman" w:cs="Times New Roman"/>
          <w:b/>
          <w:color w:val="000000"/>
          <w:sz w:val="28"/>
          <w:szCs w:val="28"/>
        </w:rPr>
        <w:lastRenderedPageBreak/>
        <w:t>Glazbena stvaraonica</w:t>
      </w:r>
    </w:p>
    <w:bookmarkEnd w:id="39"/>
    <w:p w14:paraId="5DC1ED90" w14:textId="77777777" w:rsidR="00962EA9" w:rsidRDefault="00962EA9">
      <w:pPr>
        <w:spacing w:after="160" w:line="259" w:lineRule="auto"/>
      </w:pPr>
    </w:p>
    <w:tbl>
      <w:tblPr>
        <w:tblStyle w:val="aff4"/>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0981D54D" w14:textId="77777777">
        <w:tc>
          <w:tcPr>
            <w:tcW w:w="2547" w:type="dxa"/>
          </w:tcPr>
          <w:p w14:paraId="73C3A3FF" w14:textId="77777777" w:rsidR="00962EA9" w:rsidRDefault="007C07C3">
            <w:pPr>
              <w:rPr>
                <w:b/>
                <w:sz w:val="28"/>
                <w:szCs w:val="28"/>
              </w:rPr>
            </w:pPr>
            <w:r>
              <w:rPr>
                <w:b/>
                <w:sz w:val="28"/>
                <w:szCs w:val="28"/>
              </w:rPr>
              <w:t>AKTIVNOST, PROGRAM</w:t>
            </w:r>
          </w:p>
          <w:p w14:paraId="3377630D" w14:textId="77777777" w:rsidR="00962EA9" w:rsidRDefault="007C07C3">
            <w:r>
              <w:rPr>
                <w:b/>
                <w:sz w:val="28"/>
                <w:szCs w:val="28"/>
              </w:rPr>
              <w:t>I/ILI PROJEKT</w:t>
            </w:r>
          </w:p>
        </w:tc>
        <w:tc>
          <w:tcPr>
            <w:tcW w:w="6515" w:type="dxa"/>
          </w:tcPr>
          <w:p w14:paraId="061FB57B" w14:textId="77777777" w:rsidR="00962EA9" w:rsidRDefault="007C07C3">
            <w:pPr>
              <w:rPr>
                <w:b/>
                <w:sz w:val="28"/>
                <w:szCs w:val="28"/>
              </w:rPr>
            </w:pPr>
            <w:r>
              <w:rPr>
                <w:b/>
                <w:sz w:val="28"/>
                <w:szCs w:val="28"/>
              </w:rPr>
              <w:t>Glazbena stvaraonica</w:t>
            </w:r>
          </w:p>
        </w:tc>
      </w:tr>
      <w:tr w:rsidR="00962EA9" w14:paraId="1DDD7FFF" w14:textId="77777777">
        <w:tc>
          <w:tcPr>
            <w:tcW w:w="2547" w:type="dxa"/>
          </w:tcPr>
          <w:p w14:paraId="54E0A57E" w14:textId="77777777" w:rsidR="00962EA9" w:rsidRDefault="007C07C3">
            <w:r>
              <w:rPr>
                <w:b/>
                <w:sz w:val="28"/>
                <w:szCs w:val="28"/>
              </w:rPr>
              <w:t>CILJEVI</w:t>
            </w:r>
          </w:p>
        </w:tc>
        <w:tc>
          <w:tcPr>
            <w:tcW w:w="6515" w:type="dxa"/>
          </w:tcPr>
          <w:p w14:paraId="4939A74B" w14:textId="77777777" w:rsidR="00962EA9" w:rsidRDefault="007C07C3">
            <w:r>
              <w:t>- svladavanje s vještine sviranja različitih glazbala</w:t>
            </w:r>
          </w:p>
          <w:p w14:paraId="43D3BDE4" w14:textId="77777777" w:rsidR="00962EA9" w:rsidRDefault="007C07C3">
            <w:r>
              <w:t>- sviranje pratnje ili glavne melodije služeći se notnim pismom za potrebe sviranja (osnove glazbene pismenosti)</w:t>
            </w:r>
          </w:p>
          <w:p w14:paraId="2D289EE8" w14:textId="77777777" w:rsidR="00962EA9" w:rsidRDefault="007C07C3">
            <w:r>
              <w:t>- afirmiranje kvalitetnih glazbenih dijela, klasičnih, tradicionalnih, popularnih ili vlastitih</w:t>
            </w:r>
          </w:p>
          <w:p w14:paraId="0A650446" w14:textId="77777777" w:rsidR="00962EA9" w:rsidRDefault="007C07C3">
            <w:r>
              <w:t xml:space="preserve">- razvijati motoričke sposobnosti te memoriju i estetski ukus </w:t>
            </w:r>
          </w:p>
          <w:p w14:paraId="6061AAAC" w14:textId="77777777" w:rsidR="00962EA9" w:rsidRDefault="007C07C3">
            <w:r>
              <w:t>- stjecati iskustvo i radost zajedničkog muziciranja</w:t>
            </w:r>
          </w:p>
        </w:tc>
      </w:tr>
      <w:tr w:rsidR="00962EA9" w14:paraId="68C60F84" w14:textId="77777777">
        <w:tc>
          <w:tcPr>
            <w:tcW w:w="2547" w:type="dxa"/>
          </w:tcPr>
          <w:p w14:paraId="5584289C" w14:textId="77777777" w:rsidR="00962EA9" w:rsidRDefault="007C07C3">
            <w:r>
              <w:rPr>
                <w:b/>
                <w:sz w:val="28"/>
                <w:szCs w:val="28"/>
              </w:rPr>
              <w:t>NAMJENA</w:t>
            </w:r>
          </w:p>
        </w:tc>
        <w:tc>
          <w:tcPr>
            <w:tcW w:w="6515" w:type="dxa"/>
          </w:tcPr>
          <w:p w14:paraId="4A16D3BE" w14:textId="77777777" w:rsidR="00962EA9" w:rsidRDefault="007C07C3">
            <w:pPr>
              <w:pBdr>
                <w:top w:val="nil"/>
                <w:left w:val="nil"/>
                <w:bottom w:val="nil"/>
                <w:right w:val="nil"/>
                <w:between w:val="nil"/>
              </w:pBdr>
              <w:rPr>
                <w:color w:val="000000"/>
              </w:rPr>
            </w:pPr>
            <w:r>
              <w:rPr>
                <w:color w:val="000000"/>
              </w:rPr>
              <w:t>- učenici će uvježbavanjem različitih pjesama sudjelovati u kulturnim događanjima škole</w:t>
            </w:r>
          </w:p>
        </w:tc>
      </w:tr>
      <w:tr w:rsidR="00962EA9" w14:paraId="138D4F85" w14:textId="77777777">
        <w:tc>
          <w:tcPr>
            <w:tcW w:w="2547" w:type="dxa"/>
          </w:tcPr>
          <w:p w14:paraId="114E1F96" w14:textId="77777777" w:rsidR="00962EA9" w:rsidRDefault="007C07C3">
            <w:r>
              <w:rPr>
                <w:b/>
                <w:sz w:val="28"/>
                <w:szCs w:val="28"/>
              </w:rPr>
              <w:t>NOSITELJI I NJIHOVA ODGOVORNOST</w:t>
            </w:r>
          </w:p>
        </w:tc>
        <w:tc>
          <w:tcPr>
            <w:tcW w:w="6515" w:type="dxa"/>
          </w:tcPr>
          <w:p w14:paraId="7D1E6ECB" w14:textId="77777777" w:rsidR="00962EA9" w:rsidRDefault="007C07C3">
            <w:r>
              <w:t xml:space="preserve">-učiteljica </w:t>
            </w:r>
            <w:r w:rsidR="00935560">
              <w:t>Bernardica Bačan</w:t>
            </w:r>
            <w:r>
              <w:t xml:space="preserve">  i učenici</w:t>
            </w:r>
          </w:p>
        </w:tc>
      </w:tr>
      <w:tr w:rsidR="00962EA9" w14:paraId="0EB0555C" w14:textId="77777777">
        <w:tc>
          <w:tcPr>
            <w:tcW w:w="2547" w:type="dxa"/>
          </w:tcPr>
          <w:p w14:paraId="2F3058D7" w14:textId="77777777" w:rsidR="00962EA9" w:rsidRDefault="007C07C3">
            <w:pPr>
              <w:rPr>
                <w:b/>
                <w:sz w:val="28"/>
                <w:szCs w:val="28"/>
              </w:rPr>
            </w:pPr>
            <w:r>
              <w:rPr>
                <w:b/>
                <w:sz w:val="28"/>
                <w:szCs w:val="28"/>
              </w:rPr>
              <w:t>NAČIN REALIZACIJE</w:t>
            </w:r>
          </w:p>
        </w:tc>
        <w:tc>
          <w:tcPr>
            <w:tcW w:w="6515" w:type="dxa"/>
          </w:tcPr>
          <w:p w14:paraId="6CCCFA6F" w14:textId="77777777" w:rsidR="00962EA9" w:rsidRDefault="007C07C3">
            <w:r>
              <w:t>-usvajanje vještina sviranja različitih glazbala (osnove glazbene pismenosti, motorika, osjećaj za  ritm, tempo, dinamiku, umjetnička izražajnost)</w:t>
            </w:r>
          </w:p>
        </w:tc>
      </w:tr>
      <w:tr w:rsidR="00962EA9" w14:paraId="6C320FC6" w14:textId="77777777">
        <w:tc>
          <w:tcPr>
            <w:tcW w:w="2547" w:type="dxa"/>
          </w:tcPr>
          <w:p w14:paraId="1DC76697" w14:textId="77777777" w:rsidR="00962EA9" w:rsidRDefault="007C07C3">
            <w:r>
              <w:rPr>
                <w:b/>
                <w:sz w:val="28"/>
                <w:szCs w:val="28"/>
              </w:rPr>
              <w:t>VREMENIK</w:t>
            </w:r>
          </w:p>
        </w:tc>
        <w:tc>
          <w:tcPr>
            <w:tcW w:w="6515" w:type="dxa"/>
          </w:tcPr>
          <w:p w14:paraId="05B7833B" w14:textId="77777777" w:rsidR="00962EA9" w:rsidRDefault="007C07C3">
            <w:r>
              <w:t>-tijekom nastavne godine, jedan sat tjedno</w:t>
            </w:r>
          </w:p>
        </w:tc>
      </w:tr>
      <w:tr w:rsidR="00962EA9" w14:paraId="5E8D1C14" w14:textId="77777777">
        <w:tc>
          <w:tcPr>
            <w:tcW w:w="2547" w:type="dxa"/>
          </w:tcPr>
          <w:p w14:paraId="5794189D" w14:textId="77777777" w:rsidR="00962EA9" w:rsidRDefault="007C07C3">
            <w:pPr>
              <w:rPr>
                <w:b/>
                <w:sz w:val="28"/>
                <w:szCs w:val="28"/>
              </w:rPr>
            </w:pPr>
            <w:r>
              <w:rPr>
                <w:b/>
                <w:sz w:val="28"/>
                <w:szCs w:val="28"/>
              </w:rPr>
              <w:t>TROŠKOVNIK</w:t>
            </w:r>
          </w:p>
        </w:tc>
        <w:tc>
          <w:tcPr>
            <w:tcW w:w="6515" w:type="dxa"/>
          </w:tcPr>
          <w:p w14:paraId="67811846" w14:textId="77777777" w:rsidR="00962EA9" w:rsidRDefault="007C07C3">
            <w:r>
              <w:t xml:space="preserve">-troškovi kopiranja </w:t>
            </w:r>
          </w:p>
        </w:tc>
      </w:tr>
      <w:tr w:rsidR="00962EA9" w14:paraId="03326522" w14:textId="77777777">
        <w:tc>
          <w:tcPr>
            <w:tcW w:w="2547" w:type="dxa"/>
          </w:tcPr>
          <w:p w14:paraId="667B259F" w14:textId="77777777" w:rsidR="00962EA9" w:rsidRDefault="007C07C3">
            <w:r>
              <w:rPr>
                <w:b/>
                <w:sz w:val="28"/>
                <w:szCs w:val="28"/>
              </w:rPr>
              <w:t>NAČIN VREDNOVANJA I NAČIN KORIŠTENJA REZULTATA VREDNOVANJA</w:t>
            </w:r>
          </w:p>
        </w:tc>
        <w:tc>
          <w:tcPr>
            <w:tcW w:w="6515" w:type="dxa"/>
          </w:tcPr>
          <w:p w14:paraId="1D5F365B" w14:textId="77777777" w:rsidR="00962EA9" w:rsidRDefault="007C07C3">
            <w:r>
              <w:t>-analiza rada na kraju školske godine</w:t>
            </w:r>
          </w:p>
          <w:p w14:paraId="68B5029E" w14:textId="77777777" w:rsidR="00962EA9" w:rsidRDefault="00962EA9"/>
        </w:tc>
      </w:tr>
    </w:tbl>
    <w:p w14:paraId="3F5E74E3" w14:textId="77777777" w:rsidR="00962EA9" w:rsidRDefault="00962EA9">
      <w:pPr>
        <w:spacing w:after="160" w:line="259" w:lineRule="auto"/>
        <w:rPr>
          <w:b/>
        </w:rPr>
      </w:pPr>
    </w:p>
    <w:p w14:paraId="25B6F066" w14:textId="77777777" w:rsidR="00962EA9" w:rsidRDefault="00962EA9">
      <w:pPr>
        <w:spacing w:after="160" w:line="259" w:lineRule="auto"/>
        <w:rPr>
          <w:b/>
        </w:rPr>
      </w:pPr>
    </w:p>
    <w:p w14:paraId="763151EB" w14:textId="77777777" w:rsidR="00962EA9" w:rsidRDefault="00962EA9">
      <w:pPr>
        <w:spacing w:after="160" w:line="259" w:lineRule="auto"/>
        <w:rPr>
          <w:b/>
        </w:rPr>
      </w:pPr>
    </w:p>
    <w:p w14:paraId="5D208E8B" w14:textId="77777777" w:rsidR="00962EA9" w:rsidRDefault="00962EA9">
      <w:pPr>
        <w:spacing w:after="160" w:line="259" w:lineRule="auto"/>
        <w:rPr>
          <w:b/>
        </w:rPr>
      </w:pPr>
    </w:p>
    <w:p w14:paraId="4509532C" w14:textId="77777777" w:rsidR="00962EA9" w:rsidRDefault="00962EA9">
      <w:pPr>
        <w:spacing w:after="160" w:line="259" w:lineRule="auto"/>
        <w:rPr>
          <w:b/>
        </w:rPr>
      </w:pPr>
    </w:p>
    <w:p w14:paraId="11C88F50" w14:textId="77777777" w:rsidR="00962EA9" w:rsidRDefault="00962EA9">
      <w:pPr>
        <w:spacing w:after="160" w:line="259" w:lineRule="auto"/>
        <w:rPr>
          <w:b/>
        </w:rPr>
      </w:pPr>
    </w:p>
    <w:p w14:paraId="562E98BF" w14:textId="77777777" w:rsidR="00962EA9" w:rsidRDefault="00962EA9">
      <w:pPr>
        <w:spacing w:after="160" w:line="259" w:lineRule="auto"/>
        <w:rPr>
          <w:b/>
        </w:rPr>
      </w:pPr>
    </w:p>
    <w:p w14:paraId="54A6C96D" w14:textId="77777777" w:rsidR="00962EA9" w:rsidRDefault="00962EA9">
      <w:pPr>
        <w:spacing w:after="160" w:line="259" w:lineRule="auto"/>
        <w:rPr>
          <w:b/>
        </w:rPr>
      </w:pPr>
    </w:p>
    <w:p w14:paraId="1D8A45F9" w14:textId="77777777" w:rsidR="00962EA9" w:rsidRDefault="00962EA9">
      <w:pPr>
        <w:spacing w:after="160" w:line="259" w:lineRule="auto"/>
        <w:rPr>
          <w:b/>
        </w:rPr>
      </w:pPr>
    </w:p>
    <w:p w14:paraId="5CAB2018" w14:textId="77777777" w:rsidR="00962EA9" w:rsidRDefault="00962EA9">
      <w:pPr>
        <w:spacing w:after="160" w:line="259" w:lineRule="auto"/>
        <w:rPr>
          <w:b/>
        </w:rPr>
      </w:pPr>
    </w:p>
    <w:p w14:paraId="2BFB333A" w14:textId="77777777" w:rsidR="00962EA9" w:rsidRDefault="00962EA9">
      <w:pPr>
        <w:spacing w:after="160" w:line="259" w:lineRule="auto"/>
        <w:rPr>
          <w:b/>
        </w:rPr>
      </w:pPr>
    </w:p>
    <w:p w14:paraId="5EE9113C" w14:textId="77777777" w:rsidR="00962EA9" w:rsidRDefault="00962EA9">
      <w:pPr>
        <w:spacing w:after="160" w:line="259" w:lineRule="auto"/>
        <w:rPr>
          <w:b/>
        </w:rPr>
      </w:pPr>
    </w:p>
    <w:p w14:paraId="381F82A2" w14:textId="59064127" w:rsidR="00C01DB0" w:rsidRDefault="00C01DB0" w:rsidP="007F2682">
      <w:pPr>
        <w:pStyle w:val="Naslov1"/>
        <w:numPr>
          <w:ilvl w:val="1"/>
          <w:numId w:val="34"/>
        </w:numPr>
        <w:rPr>
          <w:rFonts w:ascii="Times New Roman" w:eastAsia="Times New Roman" w:hAnsi="Times New Roman" w:cs="Times New Roman"/>
          <w:b/>
          <w:color w:val="000000"/>
          <w:sz w:val="28"/>
          <w:szCs w:val="28"/>
        </w:rPr>
      </w:pPr>
      <w:bookmarkStart w:id="40" w:name="_Hlk146611017"/>
      <w:r>
        <w:rPr>
          <w:rFonts w:ascii="Times New Roman" w:eastAsia="Times New Roman" w:hAnsi="Times New Roman" w:cs="Times New Roman"/>
          <w:b/>
          <w:color w:val="000000"/>
          <w:sz w:val="28"/>
          <w:szCs w:val="28"/>
        </w:rPr>
        <w:lastRenderedPageBreak/>
        <w:t xml:space="preserve">Napredni informatičari </w:t>
      </w:r>
    </w:p>
    <w:tbl>
      <w:tblPr>
        <w:tblStyle w:val="aff5"/>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2E112B6D" w14:textId="77777777">
        <w:tc>
          <w:tcPr>
            <w:tcW w:w="2547" w:type="dxa"/>
          </w:tcPr>
          <w:bookmarkEnd w:id="40"/>
          <w:p w14:paraId="7669E8CC" w14:textId="77777777" w:rsidR="00962EA9" w:rsidRDefault="007C07C3">
            <w:r>
              <w:rPr>
                <w:b/>
                <w:sz w:val="28"/>
                <w:szCs w:val="28"/>
              </w:rPr>
              <w:t>AKTIVNOST, PROGRAM</w:t>
            </w:r>
          </w:p>
          <w:p w14:paraId="5814CB53" w14:textId="77777777" w:rsidR="00962EA9" w:rsidRDefault="007C07C3">
            <w:r>
              <w:rPr>
                <w:b/>
                <w:sz w:val="28"/>
                <w:szCs w:val="28"/>
              </w:rPr>
              <w:t>I/ILI PROJEKT</w:t>
            </w:r>
          </w:p>
        </w:tc>
        <w:tc>
          <w:tcPr>
            <w:tcW w:w="6515" w:type="dxa"/>
          </w:tcPr>
          <w:p w14:paraId="30C91AAD" w14:textId="77777777" w:rsidR="00962EA9" w:rsidRDefault="007C07C3">
            <w:pPr>
              <w:jc w:val="center"/>
            </w:pPr>
            <w:r>
              <w:t>NAPREDNI INFORMATIČARI 8.a</w:t>
            </w:r>
          </w:p>
        </w:tc>
      </w:tr>
      <w:tr w:rsidR="00962EA9" w14:paraId="51DA6D80" w14:textId="77777777">
        <w:tc>
          <w:tcPr>
            <w:tcW w:w="2547" w:type="dxa"/>
          </w:tcPr>
          <w:p w14:paraId="63BBC080" w14:textId="77777777" w:rsidR="00962EA9" w:rsidRDefault="007C07C3">
            <w:r>
              <w:rPr>
                <w:b/>
                <w:sz w:val="28"/>
                <w:szCs w:val="28"/>
              </w:rPr>
              <w:t>CILJEVI</w:t>
            </w:r>
          </w:p>
        </w:tc>
        <w:tc>
          <w:tcPr>
            <w:tcW w:w="6515" w:type="dxa"/>
          </w:tcPr>
          <w:p w14:paraId="34D4C86A" w14:textId="77777777" w:rsidR="00962EA9" w:rsidRDefault="007C07C3">
            <w:pPr>
              <w:spacing w:line="360" w:lineRule="auto"/>
            </w:pPr>
            <w:r>
              <w:t>Učenici će proširenjem znanja iz područja programiranja i osnova informatike sudjelovati u pripremi  za školska i županijska natjecanja. Također se proširuje teorijsko znanje iz područja informacijskih i komunikacijskih znanosti za sudjelovanje u toj kategoriji natjecanja.</w:t>
            </w:r>
          </w:p>
          <w:p w14:paraId="62196325" w14:textId="77777777" w:rsidR="00962EA9" w:rsidRDefault="007C07C3">
            <w:pPr>
              <w:spacing w:line="360" w:lineRule="auto"/>
            </w:pPr>
            <w:r>
              <w:t xml:space="preserve"> Cilj je razvijanje i poticanje natjecateljskog duha kod učenika.. </w:t>
            </w:r>
          </w:p>
          <w:p w14:paraId="02FD7E14" w14:textId="77777777" w:rsidR="00962EA9" w:rsidRDefault="00962EA9">
            <w:pPr>
              <w:spacing w:line="360" w:lineRule="auto"/>
            </w:pPr>
          </w:p>
        </w:tc>
      </w:tr>
      <w:tr w:rsidR="00962EA9" w14:paraId="7D381EE5" w14:textId="77777777">
        <w:tc>
          <w:tcPr>
            <w:tcW w:w="2547" w:type="dxa"/>
          </w:tcPr>
          <w:p w14:paraId="43A7B619" w14:textId="77777777" w:rsidR="00962EA9" w:rsidRDefault="007C07C3">
            <w:r>
              <w:rPr>
                <w:b/>
                <w:sz w:val="28"/>
                <w:szCs w:val="28"/>
              </w:rPr>
              <w:t>NAMJENA</w:t>
            </w:r>
          </w:p>
        </w:tc>
        <w:tc>
          <w:tcPr>
            <w:tcW w:w="6515" w:type="dxa"/>
          </w:tcPr>
          <w:p w14:paraId="1401AB76" w14:textId="77777777" w:rsidR="00962EA9" w:rsidRDefault="007C07C3">
            <w:r>
              <w:t>Osposobiti učenika za napredno korištenje  računala za programiranje u raznim programskim alatima, razvijati kritičko mišljenje i logičko razmišljanje.</w:t>
            </w:r>
          </w:p>
          <w:p w14:paraId="1F1B8132" w14:textId="77777777" w:rsidR="00962EA9" w:rsidRDefault="00962EA9"/>
        </w:tc>
      </w:tr>
      <w:tr w:rsidR="00962EA9" w14:paraId="5CBB639F" w14:textId="77777777">
        <w:tc>
          <w:tcPr>
            <w:tcW w:w="2547" w:type="dxa"/>
          </w:tcPr>
          <w:p w14:paraId="6D063F2F" w14:textId="77777777" w:rsidR="00962EA9" w:rsidRDefault="007C07C3">
            <w:r>
              <w:rPr>
                <w:b/>
                <w:sz w:val="28"/>
                <w:szCs w:val="28"/>
              </w:rPr>
              <w:t>NOSITELJI I NJIHOVA ODGOVORNOST</w:t>
            </w:r>
          </w:p>
        </w:tc>
        <w:tc>
          <w:tcPr>
            <w:tcW w:w="6515" w:type="dxa"/>
          </w:tcPr>
          <w:p w14:paraId="23B2E1FE" w14:textId="77777777" w:rsidR="00962EA9" w:rsidRDefault="007C07C3">
            <w:r>
              <w:t xml:space="preserve">Učenici viših razreda u matičnoj i područnoj školi, koje zanima  programiranje i imaju razvijen smisao za logičko razmišljanje, te natjecateljski duh i učiteljica informatike Natalija Hrgarek. </w:t>
            </w:r>
          </w:p>
          <w:p w14:paraId="209480C0" w14:textId="77777777" w:rsidR="00962EA9" w:rsidRDefault="007C07C3">
            <w:r>
              <w:t>Redovitost  dolaženja  na satove dodatne nastave, djelovati pozitivno jedni na druge, odgovorno vježbati zadatke.</w:t>
            </w:r>
          </w:p>
          <w:p w14:paraId="7C1C176B" w14:textId="77777777" w:rsidR="00962EA9" w:rsidRDefault="00962EA9"/>
        </w:tc>
      </w:tr>
      <w:tr w:rsidR="00962EA9" w14:paraId="462A90A5" w14:textId="77777777">
        <w:tc>
          <w:tcPr>
            <w:tcW w:w="2547" w:type="dxa"/>
          </w:tcPr>
          <w:p w14:paraId="1BE9BF6D" w14:textId="77777777" w:rsidR="00962EA9" w:rsidRDefault="007C07C3">
            <w:r>
              <w:rPr>
                <w:b/>
                <w:sz w:val="28"/>
                <w:szCs w:val="28"/>
              </w:rPr>
              <w:t>NAČIN REALIZACIJE</w:t>
            </w:r>
          </w:p>
        </w:tc>
        <w:tc>
          <w:tcPr>
            <w:tcW w:w="6515" w:type="dxa"/>
          </w:tcPr>
          <w:p w14:paraId="71618B51" w14:textId="77777777" w:rsidR="00962EA9" w:rsidRDefault="007C07C3">
            <w:pPr>
              <w:spacing w:line="360" w:lineRule="auto"/>
            </w:pPr>
            <w:r>
              <w:t>Nastava u informatičkoj učionici s instaliranim programskim jezicima i alatima za programiranje.</w:t>
            </w:r>
          </w:p>
        </w:tc>
      </w:tr>
      <w:tr w:rsidR="00962EA9" w14:paraId="19B442C9" w14:textId="77777777">
        <w:tc>
          <w:tcPr>
            <w:tcW w:w="2547" w:type="dxa"/>
          </w:tcPr>
          <w:p w14:paraId="69FBEB45" w14:textId="77777777" w:rsidR="00962EA9" w:rsidRDefault="007C07C3">
            <w:r>
              <w:rPr>
                <w:b/>
                <w:sz w:val="28"/>
                <w:szCs w:val="28"/>
              </w:rPr>
              <w:t>VREMENIK</w:t>
            </w:r>
          </w:p>
        </w:tc>
        <w:tc>
          <w:tcPr>
            <w:tcW w:w="6515" w:type="dxa"/>
          </w:tcPr>
          <w:p w14:paraId="007DB466" w14:textId="77777777" w:rsidR="00962EA9" w:rsidRDefault="007C07C3">
            <w:r>
              <w:t xml:space="preserve">Tijekom školske godine 2023./2024. po 1 sat tjedno u matičnoj školi </w:t>
            </w:r>
          </w:p>
          <w:p w14:paraId="717E69F8" w14:textId="77777777" w:rsidR="00962EA9" w:rsidRDefault="00962EA9"/>
        </w:tc>
      </w:tr>
      <w:tr w:rsidR="00962EA9" w14:paraId="073917D1" w14:textId="77777777">
        <w:tc>
          <w:tcPr>
            <w:tcW w:w="2547" w:type="dxa"/>
          </w:tcPr>
          <w:p w14:paraId="3372E96B" w14:textId="77777777" w:rsidR="00962EA9" w:rsidRDefault="007C07C3">
            <w:r>
              <w:rPr>
                <w:b/>
                <w:sz w:val="28"/>
                <w:szCs w:val="28"/>
              </w:rPr>
              <w:t>TROŠKOVNIK</w:t>
            </w:r>
          </w:p>
        </w:tc>
        <w:tc>
          <w:tcPr>
            <w:tcW w:w="6515" w:type="dxa"/>
          </w:tcPr>
          <w:p w14:paraId="5A7183E3" w14:textId="77777777" w:rsidR="00962EA9" w:rsidRDefault="007C07C3">
            <w:pPr>
              <w:spacing w:line="360" w:lineRule="auto"/>
            </w:pPr>
            <w:r>
              <w:t>Troškovi prijevoza na županijsko natjecanje, državno natjecanje</w:t>
            </w:r>
          </w:p>
          <w:p w14:paraId="4FDD8962" w14:textId="77777777" w:rsidR="00962EA9" w:rsidRDefault="007C07C3">
            <w:pPr>
              <w:spacing w:line="360" w:lineRule="auto"/>
            </w:pPr>
            <w:r>
              <w:t xml:space="preserve">-Stručno usavršavanje učiteljice </w:t>
            </w:r>
          </w:p>
          <w:p w14:paraId="00EC605A" w14:textId="77777777" w:rsidR="00962EA9" w:rsidRDefault="007C07C3">
            <w:pPr>
              <w:spacing w:line="360" w:lineRule="auto"/>
            </w:pPr>
            <w:r>
              <w:t>- papir, toner</w:t>
            </w:r>
          </w:p>
        </w:tc>
      </w:tr>
      <w:tr w:rsidR="00962EA9" w14:paraId="31FA6D42" w14:textId="77777777">
        <w:tc>
          <w:tcPr>
            <w:tcW w:w="2547" w:type="dxa"/>
          </w:tcPr>
          <w:p w14:paraId="34536C78" w14:textId="77777777" w:rsidR="00962EA9" w:rsidRDefault="007C07C3">
            <w:r>
              <w:rPr>
                <w:b/>
                <w:sz w:val="28"/>
                <w:szCs w:val="28"/>
              </w:rPr>
              <w:t>NAČIN VREDNOVANJA I NAČIN KORIŠTENJA REZULTATA VREDNOVANJA</w:t>
            </w:r>
          </w:p>
        </w:tc>
        <w:tc>
          <w:tcPr>
            <w:tcW w:w="6515" w:type="dxa"/>
          </w:tcPr>
          <w:p w14:paraId="7F74F7C4" w14:textId="77777777" w:rsidR="00962EA9" w:rsidRDefault="007C07C3">
            <w:pPr>
              <w:spacing w:line="360" w:lineRule="auto"/>
            </w:pPr>
            <w:r>
              <w:t>Samovrednovanje kroz rješavanje jednostavnijih i složenijih primjera zadataka s ranijih natjecanja.</w:t>
            </w:r>
          </w:p>
          <w:p w14:paraId="45521D4A" w14:textId="77777777" w:rsidR="00962EA9" w:rsidRDefault="007C07C3">
            <w:pPr>
              <w:spacing w:line="360" w:lineRule="auto"/>
            </w:pPr>
            <w:r>
              <w:t>Sudjelovanje na natjecanjima iz informatike u programiranju i teorijskim kategorijama natjecanja i ostvarenje postignuća na natjecanjima.</w:t>
            </w:r>
          </w:p>
          <w:p w14:paraId="7A3A8482" w14:textId="77777777" w:rsidR="00962EA9" w:rsidRDefault="00962EA9">
            <w:pPr>
              <w:spacing w:line="360" w:lineRule="auto"/>
            </w:pPr>
          </w:p>
        </w:tc>
      </w:tr>
    </w:tbl>
    <w:p w14:paraId="6F3E4488" w14:textId="77777777" w:rsidR="00962EA9" w:rsidRDefault="00962EA9">
      <w:pPr>
        <w:spacing w:after="160" w:line="259" w:lineRule="auto"/>
      </w:pPr>
    </w:p>
    <w:p w14:paraId="42D80127" w14:textId="77777777" w:rsidR="00935560" w:rsidRDefault="00935560">
      <w:pPr>
        <w:spacing w:after="160" w:line="259" w:lineRule="auto"/>
      </w:pPr>
    </w:p>
    <w:p w14:paraId="73B116CC" w14:textId="77777777" w:rsidR="00935560" w:rsidRDefault="00935560">
      <w:pPr>
        <w:spacing w:after="160" w:line="259" w:lineRule="auto"/>
      </w:pPr>
    </w:p>
    <w:p w14:paraId="167A1D89" w14:textId="77777777" w:rsidR="00C01DB0" w:rsidRDefault="00C01DB0" w:rsidP="007F2682">
      <w:pPr>
        <w:pStyle w:val="Naslov1"/>
        <w:numPr>
          <w:ilvl w:val="1"/>
          <w:numId w:val="34"/>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Napredni informatičari </w:t>
      </w:r>
    </w:p>
    <w:tbl>
      <w:tblPr>
        <w:tblStyle w:val="aff6"/>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13156A4C" w14:textId="77777777">
        <w:tc>
          <w:tcPr>
            <w:tcW w:w="2547" w:type="dxa"/>
          </w:tcPr>
          <w:p w14:paraId="6D06D438" w14:textId="77777777" w:rsidR="00962EA9" w:rsidRDefault="007C07C3">
            <w:r>
              <w:rPr>
                <w:b/>
                <w:sz w:val="28"/>
                <w:szCs w:val="28"/>
              </w:rPr>
              <w:t>AKTIVNOST, PROGRAM</w:t>
            </w:r>
          </w:p>
          <w:p w14:paraId="3A086B8B" w14:textId="77777777" w:rsidR="00962EA9" w:rsidRDefault="007C07C3">
            <w:r>
              <w:rPr>
                <w:b/>
                <w:sz w:val="28"/>
                <w:szCs w:val="28"/>
              </w:rPr>
              <w:t>I/ILI PROJEKT</w:t>
            </w:r>
          </w:p>
        </w:tc>
        <w:tc>
          <w:tcPr>
            <w:tcW w:w="6515" w:type="dxa"/>
          </w:tcPr>
          <w:p w14:paraId="70128F6E" w14:textId="32F70E81" w:rsidR="00962EA9" w:rsidRDefault="007C07C3">
            <w:pPr>
              <w:jc w:val="center"/>
            </w:pPr>
            <w:r>
              <w:t>DOD INFORMATIKA</w:t>
            </w:r>
            <w:r w:rsidR="0074526E">
              <w:t xml:space="preserve"> 4.a</w:t>
            </w:r>
          </w:p>
        </w:tc>
      </w:tr>
      <w:tr w:rsidR="00962EA9" w14:paraId="29AD68B5" w14:textId="77777777">
        <w:tc>
          <w:tcPr>
            <w:tcW w:w="2547" w:type="dxa"/>
          </w:tcPr>
          <w:p w14:paraId="379B987D" w14:textId="77777777" w:rsidR="00962EA9" w:rsidRDefault="007C07C3">
            <w:r>
              <w:rPr>
                <w:b/>
                <w:sz w:val="28"/>
                <w:szCs w:val="28"/>
              </w:rPr>
              <w:t>CILJEVI</w:t>
            </w:r>
          </w:p>
        </w:tc>
        <w:tc>
          <w:tcPr>
            <w:tcW w:w="6515" w:type="dxa"/>
          </w:tcPr>
          <w:p w14:paraId="6735B3B2" w14:textId="77777777" w:rsidR="00962EA9" w:rsidRDefault="007C07C3">
            <w:pPr>
              <w:shd w:val="clear" w:color="auto" w:fill="FFFFFF"/>
              <w:spacing w:after="220" w:line="408" w:lineRule="auto"/>
            </w:pPr>
            <w:r>
              <w:t>Sudjelovanje u natjecanju DABAR - Međunarodna inicijativa Bebras (Dabar) promiče informatiku i računalno razmišljanje među učiteljima i učenicima. Dabar je osmišljen kako bi se svoj djeci omogućilo jednostavno sudjelovanje kroz online natjecanje, koje se sastoji od niza izazovnih zadataka osmišljenih od strane stručnjaka iz pedesetak zemalja, a od 2016. u izradi zadataka sudjeluju i hrvatske učiteljice i učitelji. Potiče se  razvoj računalnog razmišljanja od nižih razreda osnovne škole kroz rješavanje primjerenih problemskih i logičkih zadataka, stvaranje strategija za analiziranje i rješavanje problema te programiranje čime se postupno uvodi učenike u svijet digitalne tehnologije.</w:t>
            </w:r>
          </w:p>
          <w:p w14:paraId="123BAE06" w14:textId="77777777" w:rsidR="00962EA9" w:rsidRDefault="007C07C3">
            <w:pPr>
              <w:shd w:val="clear" w:color="auto" w:fill="FFFFFF"/>
              <w:spacing w:after="220" w:line="408" w:lineRule="auto"/>
            </w:pPr>
            <w:r>
              <w:t xml:space="preserve">Učenici će naučiti koristiti micro:bit  - mini računalo - koje je prije svega namijenjeno za učenje  programiranja uz upotrebu MakeCode uređivača. Cilj je razvijanje i poticanje natjecateljskog duha kod učenika.. </w:t>
            </w:r>
          </w:p>
          <w:p w14:paraId="168FE769" w14:textId="77777777" w:rsidR="00962EA9" w:rsidRDefault="00962EA9">
            <w:pPr>
              <w:spacing w:line="360" w:lineRule="auto"/>
            </w:pPr>
          </w:p>
        </w:tc>
      </w:tr>
      <w:tr w:rsidR="00962EA9" w14:paraId="4FD24CBF" w14:textId="77777777">
        <w:tc>
          <w:tcPr>
            <w:tcW w:w="2547" w:type="dxa"/>
          </w:tcPr>
          <w:p w14:paraId="7C96BF1E" w14:textId="77777777" w:rsidR="00962EA9" w:rsidRDefault="007C07C3">
            <w:r>
              <w:rPr>
                <w:b/>
                <w:sz w:val="28"/>
                <w:szCs w:val="28"/>
              </w:rPr>
              <w:t>NAMJENA</w:t>
            </w:r>
          </w:p>
        </w:tc>
        <w:tc>
          <w:tcPr>
            <w:tcW w:w="6515" w:type="dxa"/>
          </w:tcPr>
          <w:p w14:paraId="3E2EDA29" w14:textId="77777777" w:rsidR="00962EA9" w:rsidRDefault="007C07C3">
            <w:r>
              <w:t>Osposobiti učenika za napredno korištenje  računala, razvijati kritičko mišljenje i logičko razmišljanje te uvesti učenike u svijet digitalne tehnologije i primjenu raznih digitalnih alata u svakodnevnom životu.</w:t>
            </w:r>
          </w:p>
          <w:p w14:paraId="26741EE7" w14:textId="77777777" w:rsidR="00962EA9" w:rsidRDefault="00962EA9"/>
        </w:tc>
      </w:tr>
      <w:tr w:rsidR="00962EA9" w14:paraId="0925E5D9" w14:textId="77777777">
        <w:tc>
          <w:tcPr>
            <w:tcW w:w="2547" w:type="dxa"/>
          </w:tcPr>
          <w:p w14:paraId="51D72A81" w14:textId="77777777" w:rsidR="00962EA9" w:rsidRDefault="007C07C3">
            <w:r>
              <w:rPr>
                <w:b/>
                <w:sz w:val="28"/>
                <w:szCs w:val="28"/>
              </w:rPr>
              <w:t>NOSITELJI I NJIHOVA ODGOVORNOST</w:t>
            </w:r>
          </w:p>
        </w:tc>
        <w:tc>
          <w:tcPr>
            <w:tcW w:w="6515" w:type="dxa"/>
          </w:tcPr>
          <w:p w14:paraId="46867F03" w14:textId="4B1E73A5" w:rsidR="00962EA9" w:rsidRDefault="007C07C3">
            <w:r>
              <w:t xml:space="preserve">Učenici </w:t>
            </w:r>
            <w:r w:rsidR="0074526E">
              <w:t>4.,a</w:t>
            </w:r>
            <w:r>
              <w:t xml:space="preserve"> razreda u  područnoj školi, koje zanimaju digitalne tehnologije i imaju razvijen smisao za logičko razmišljanje, te natjecateljski duh i učiteljica informatike Natalija Hrgarek. </w:t>
            </w:r>
          </w:p>
          <w:p w14:paraId="30C3825D" w14:textId="77777777" w:rsidR="00962EA9" w:rsidRDefault="007C07C3">
            <w:r>
              <w:t>Redovitost  dolaženja  na satove dodatne nastave, djelovati pozitivno jedni na druge, odgovorno vježbati zadatke.</w:t>
            </w:r>
          </w:p>
          <w:p w14:paraId="576CEF51" w14:textId="77777777" w:rsidR="00962EA9" w:rsidRDefault="00962EA9"/>
        </w:tc>
      </w:tr>
      <w:tr w:rsidR="00962EA9" w14:paraId="1C85A754" w14:textId="77777777">
        <w:tc>
          <w:tcPr>
            <w:tcW w:w="2547" w:type="dxa"/>
          </w:tcPr>
          <w:p w14:paraId="0DEF6D22" w14:textId="77777777" w:rsidR="00962EA9" w:rsidRDefault="007C07C3">
            <w:r>
              <w:rPr>
                <w:b/>
                <w:sz w:val="28"/>
                <w:szCs w:val="28"/>
              </w:rPr>
              <w:t>NAČIN REALIZACIJE</w:t>
            </w:r>
          </w:p>
        </w:tc>
        <w:tc>
          <w:tcPr>
            <w:tcW w:w="6515" w:type="dxa"/>
          </w:tcPr>
          <w:p w14:paraId="353A66C7" w14:textId="77777777" w:rsidR="00962EA9" w:rsidRDefault="007C07C3">
            <w:pPr>
              <w:spacing w:line="360" w:lineRule="auto"/>
            </w:pPr>
            <w:r>
              <w:t>Nastava u informatičkoj učionici s instaliranim programskim jezicima i alatima za programiranje.</w:t>
            </w:r>
          </w:p>
        </w:tc>
      </w:tr>
      <w:tr w:rsidR="00962EA9" w14:paraId="3CF1C8D7" w14:textId="77777777">
        <w:tc>
          <w:tcPr>
            <w:tcW w:w="2547" w:type="dxa"/>
          </w:tcPr>
          <w:p w14:paraId="4E70FC7C" w14:textId="77777777" w:rsidR="00962EA9" w:rsidRDefault="007C07C3">
            <w:r>
              <w:rPr>
                <w:b/>
                <w:sz w:val="28"/>
                <w:szCs w:val="28"/>
              </w:rPr>
              <w:t>VREMENIK</w:t>
            </w:r>
          </w:p>
        </w:tc>
        <w:tc>
          <w:tcPr>
            <w:tcW w:w="6515" w:type="dxa"/>
          </w:tcPr>
          <w:p w14:paraId="5F92F903" w14:textId="77777777" w:rsidR="00962EA9" w:rsidRDefault="00935560">
            <w:r>
              <w:t xml:space="preserve">Tijekom školske godine 2023./2024. </w:t>
            </w:r>
            <w:r w:rsidR="007C07C3">
              <w:t xml:space="preserve">po 1 sat tjedno u područnoj školi </w:t>
            </w:r>
          </w:p>
          <w:p w14:paraId="2467CB5F" w14:textId="77777777" w:rsidR="00962EA9" w:rsidRDefault="00962EA9"/>
        </w:tc>
      </w:tr>
      <w:tr w:rsidR="00962EA9" w14:paraId="0462EBF4" w14:textId="77777777">
        <w:tc>
          <w:tcPr>
            <w:tcW w:w="2547" w:type="dxa"/>
          </w:tcPr>
          <w:p w14:paraId="22B2A4F7" w14:textId="77777777" w:rsidR="00962EA9" w:rsidRDefault="007C07C3">
            <w:r>
              <w:rPr>
                <w:b/>
                <w:sz w:val="28"/>
                <w:szCs w:val="28"/>
              </w:rPr>
              <w:lastRenderedPageBreak/>
              <w:t>TROŠKOVNIK</w:t>
            </w:r>
          </w:p>
        </w:tc>
        <w:tc>
          <w:tcPr>
            <w:tcW w:w="6515" w:type="dxa"/>
          </w:tcPr>
          <w:p w14:paraId="3A6F6ECC" w14:textId="77777777" w:rsidR="00962EA9" w:rsidRDefault="007C07C3">
            <w:pPr>
              <w:spacing w:line="360" w:lineRule="auto"/>
            </w:pPr>
            <w:r>
              <w:t>Troškovi prijevoza na županijsko natjecanje, državno natjecanje</w:t>
            </w:r>
          </w:p>
          <w:p w14:paraId="5FFA647F" w14:textId="77777777" w:rsidR="00962EA9" w:rsidRDefault="007C07C3">
            <w:pPr>
              <w:spacing w:line="360" w:lineRule="auto"/>
            </w:pPr>
            <w:r>
              <w:t xml:space="preserve">-Stručno usavršavanje učiteljice </w:t>
            </w:r>
          </w:p>
          <w:p w14:paraId="23EE348E" w14:textId="77777777" w:rsidR="00962EA9" w:rsidRDefault="007C07C3">
            <w:pPr>
              <w:spacing w:line="360" w:lineRule="auto"/>
            </w:pPr>
            <w:r>
              <w:t>- papir, toner</w:t>
            </w:r>
          </w:p>
        </w:tc>
      </w:tr>
      <w:tr w:rsidR="00962EA9" w14:paraId="5A492ACC" w14:textId="77777777">
        <w:tc>
          <w:tcPr>
            <w:tcW w:w="2547" w:type="dxa"/>
          </w:tcPr>
          <w:p w14:paraId="6202A43D" w14:textId="77777777" w:rsidR="00962EA9" w:rsidRDefault="007C07C3">
            <w:r>
              <w:rPr>
                <w:b/>
                <w:sz w:val="28"/>
                <w:szCs w:val="28"/>
              </w:rPr>
              <w:t>NAČIN VREDNOVANJA I NAČIN KORIŠTENJA REZULTATA VREDNOVANJA</w:t>
            </w:r>
          </w:p>
        </w:tc>
        <w:tc>
          <w:tcPr>
            <w:tcW w:w="6515" w:type="dxa"/>
          </w:tcPr>
          <w:p w14:paraId="1A63A5A2" w14:textId="77777777" w:rsidR="00962EA9" w:rsidRDefault="007C07C3">
            <w:pPr>
              <w:spacing w:line="360" w:lineRule="auto"/>
            </w:pPr>
            <w:r>
              <w:t>Samovrednovanje kroz rješavanje jednostavnijih i složenijih primjera zadataka s ranijih natjecanja.</w:t>
            </w:r>
          </w:p>
          <w:p w14:paraId="7BD5F9C9" w14:textId="77777777" w:rsidR="00962EA9" w:rsidRDefault="007C07C3">
            <w:pPr>
              <w:spacing w:line="360" w:lineRule="auto"/>
            </w:pPr>
            <w:r>
              <w:t>Sudjelovanje na natjecanju  -natjecanje DABAR.</w:t>
            </w:r>
          </w:p>
          <w:p w14:paraId="5ADC8E3A" w14:textId="77777777" w:rsidR="00962EA9" w:rsidRDefault="00962EA9">
            <w:pPr>
              <w:spacing w:line="360" w:lineRule="auto"/>
            </w:pPr>
          </w:p>
        </w:tc>
      </w:tr>
    </w:tbl>
    <w:p w14:paraId="43FBCB3F" w14:textId="77777777" w:rsidR="00962EA9" w:rsidRDefault="00962EA9">
      <w:pPr>
        <w:spacing w:after="160" w:line="259" w:lineRule="auto"/>
      </w:pPr>
    </w:p>
    <w:p w14:paraId="2DB10262" w14:textId="77777777" w:rsidR="00962EA9" w:rsidRDefault="00962EA9">
      <w:pPr>
        <w:spacing w:after="160" w:line="259" w:lineRule="auto"/>
      </w:pPr>
    </w:p>
    <w:p w14:paraId="4AF8F103" w14:textId="45B4DE16" w:rsidR="00C01DB0" w:rsidRDefault="00C01DB0" w:rsidP="007F2682">
      <w:pPr>
        <w:pStyle w:val="Naslov1"/>
        <w:numPr>
          <w:ilvl w:val="1"/>
          <w:numId w:val="34"/>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Vjeronaučna grupa </w:t>
      </w:r>
    </w:p>
    <w:p w14:paraId="16D4F8A1" w14:textId="77777777" w:rsidR="00962EA9" w:rsidRDefault="00962EA9">
      <w:pPr>
        <w:spacing w:after="160" w:line="259" w:lineRule="auto"/>
      </w:pPr>
    </w:p>
    <w:tbl>
      <w:tblPr>
        <w:tblStyle w:val="aff7"/>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5"/>
      </w:tblGrid>
      <w:tr w:rsidR="00962EA9" w14:paraId="30897CDE" w14:textId="77777777">
        <w:tc>
          <w:tcPr>
            <w:tcW w:w="2547" w:type="dxa"/>
          </w:tcPr>
          <w:p w14:paraId="03530871" w14:textId="77777777" w:rsidR="00962EA9" w:rsidRDefault="007C07C3">
            <w:pPr>
              <w:rPr>
                <w:b/>
                <w:sz w:val="28"/>
                <w:szCs w:val="28"/>
              </w:rPr>
            </w:pPr>
            <w:r>
              <w:rPr>
                <w:b/>
                <w:sz w:val="28"/>
                <w:szCs w:val="28"/>
              </w:rPr>
              <w:t>AKTIVNOST, PROGRAM</w:t>
            </w:r>
          </w:p>
          <w:p w14:paraId="23778343" w14:textId="77777777" w:rsidR="00962EA9" w:rsidRDefault="007C07C3">
            <w:r>
              <w:rPr>
                <w:b/>
                <w:sz w:val="28"/>
                <w:szCs w:val="28"/>
              </w:rPr>
              <w:t>I/ILI PROJEKT</w:t>
            </w:r>
          </w:p>
        </w:tc>
        <w:tc>
          <w:tcPr>
            <w:tcW w:w="6515" w:type="dxa"/>
          </w:tcPr>
          <w:p w14:paraId="3AF35B43" w14:textId="77777777" w:rsidR="00962EA9" w:rsidRDefault="007C07C3">
            <w:pPr>
              <w:rPr>
                <w:b/>
              </w:rPr>
            </w:pPr>
            <w:r>
              <w:rPr>
                <w:b/>
              </w:rPr>
              <w:t xml:space="preserve">Vjeronaučna grupa 3.a </w:t>
            </w:r>
          </w:p>
          <w:p w14:paraId="2500F37B" w14:textId="77777777" w:rsidR="00962EA9" w:rsidRDefault="007C07C3">
            <w:pPr>
              <w:rPr>
                <w:b/>
                <w:sz w:val="28"/>
                <w:szCs w:val="28"/>
              </w:rPr>
            </w:pPr>
            <w:r>
              <w:rPr>
                <w:b/>
              </w:rPr>
              <w:t>Vjeronaučna grupa 5.a</w:t>
            </w:r>
            <w:r>
              <w:rPr>
                <w:b/>
                <w:sz w:val="28"/>
                <w:szCs w:val="28"/>
              </w:rPr>
              <w:t xml:space="preserve"> </w:t>
            </w:r>
          </w:p>
        </w:tc>
      </w:tr>
      <w:tr w:rsidR="00962EA9" w14:paraId="02906BD4" w14:textId="77777777">
        <w:tc>
          <w:tcPr>
            <w:tcW w:w="2547" w:type="dxa"/>
          </w:tcPr>
          <w:p w14:paraId="2588198E" w14:textId="77777777" w:rsidR="00962EA9" w:rsidRDefault="007C07C3">
            <w:r>
              <w:rPr>
                <w:b/>
                <w:sz w:val="28"/>
                <w:szCs w:val="28"/>
              </w:rPr>
              <w:t>CILJEVI</w:t>
            </w:r>
          </w:p>
        </w:tc>
        <w:tc>
          <w:tcPr>
            <w:tcW w:w="6515" w:type="dxa"/>
          </w:tcPr>
          <w:p w14:paraId="71492C4F" w14:textId="77777777" w:rsidR="00962EA9" w:rsidRDefault="007C07C3">
            <w:pPr>
              <w:rPr>
                <w:smallCaps/>
              </w:rPr>
            </w:pPr>
            <w:r>
              <w:t>-prigodno uređivati interijer škole</w:t>
            </w:r>
          </w:p>
          <w:p w14:paraId="1F35B6BB" w14:textId="77777777" w:rsidR="00962EA9" w:rsidRDefault="007C07C3">
            <w:r>
              <w:t xml:space="preserve">- upoznati liturgijsku godinu, naučiti obilježavati  važne blagdane i svetkovine tijekom liturgijske godine </w:t>
            </w:r>
          </w:p>
          <w:p w14:paraId="6AAFEA4A" w14:textId="77777777" w:rsidR="00962EA9" w:rsidRDefault="007C07C3">
            <w:r>
              <w:t>- izrađivati prigodne ukrase za blagdane</w:t>
            </w:r>
          </w:p>
          <w:p w14:paraId="79BC0839" w14:textId="77777777" w:rsidR="00962EA9" w:rsidRDefault="00962EA9"/>
          <w:p w14:paraId="3D946FC3" w14:textId="77777777" w:rsidR="00962EA9" w:rsidRDefault="00962EA9"/>
        </w:tc>
      </w:tr>
      <w:tr w:rsidR="00962EA9" w14:paraId="50D7C84E" w14:textId="77777777">
        <w:tc>
          <w:tcPr>
            <w:tcW w:w="2547" w:type="dxa"/>
          </w:tcPr>
          <w:p w14:paraId="79854B46" w14:textId="77777777" w:rsidR="00962EA9" w:rsidRDefault="007C07C3">
            <w:r>
              <w:rPr>
                <w:b/>
                <w:sz w:val="28"/>
                <w:szCs w:val="28"/>
              </w:rPr>
              <w:t>NAMJENA</w:t>
            </w:r>
          </w:p>
        </w:tc>
        <w:tc>
          <w:tcPr>
            <w:tcW w:w="6515" w:type="dxa"/>
          </w:tcPr>
          <w:p w14:paraId="09A5C388" w14:textId="77777777" w:rsidR="00962EA9" w:rsidRDefault="007C07C3">
            <w:pPr>
              <w:spacing w:after="160" w:line="259" w:lineRule="auto"/>
            </w:pPr>
            <w:r>
              <w:t xml:space="preserve">Pripremiti učenike za primanje sakramenta </w:t>
            </w:r>
          </w:p>
          <w:p w14:paraId="374AEFA1" w14:textId="77777777" w:rsidR="00962EA9" w:rsidRDefault="007C07C3">
            <w:pPr>
              <w:spacing w:after="160" w:line="259" w:lineRule="auto"/>
            </w:pPr>
            <w:r>
              <w:t>Zainteresirati učenike za dublje proučavanje Biblije. Aktivno ih uključiti u obilježavanje nekih crkvenih blagdana tijekom godine.</w:t>
            </w:r>
          </w:p>
        </w:tc>
      </w:tr>
      <w:tr w:rsidR="00962EA9" w14:paraId="5210E0A8" w14:textId="77777777">
        <w:tc>
          <w:tcPr>
            <w:tcW w:w="2547" w:type="dxa"/>
          </w:tcPr>
          <w:p w14:paraId="012C49DB" w14:textId="77777777" w:rsidR="00962EA9" w:rsidRDefault="007C07C3">
            <w:r>
              <w:rPr>
                <w:b/>
                <w:sz w:val="28"/>
                <w:szCs w:val="28"/>
              </w:rPr>
              <w:t>NOSITELJI I NJIHOVA ODGOVORNOST</w:t>
            </w:r>
          </w:p>
        </w:tc>
        <w:tc>
          <w:tcPr>
            <w:tcW w:w="6515" w:type="dxa"/>
          </w:tcPr>
          <w:p w14:paraId="1B1A1128" w14:textId="77777777" w:rsidR="00962EA9" w:rsidRDefault="007C07C3">
            <w:r>
              <w:t>Vjeroučiteljica Vesna Bugarinović</w:t>
            </w:r>
          </w:p>
        </w:tc>
      </w:tr>
      <w:tr w:rsidR="00962EA9" w14:paraId="100B515F" w14:textId="77777777">
        <w:tc>
          <w:tcPr>
            <w:tcW w:w="2547" w:type="dxa"/>
          </w:tcPr>
          <w:p w14:paraId="6C876A0D" w14:textId="77777777" w:rsidR="00962EA9" w:rsidRDefault="007C07C3">
            <w:pPr>
              <w:rPr>
                <w:b/>
                <w:sz w:val="28"/>
                <w:szCs w:val="28"/>
              </w:rPr>
            </w:pPr>
            <w:r>
              <w:rPr>
                <w:b/>
                <w:sz w:val="28"/>
                <w:szCs w:val="28"/>
              </w:rPr>
              <w:t>NAČIN REALIZACIJE</w:t>
            </w:r>
          </w:p>
        </w:tc>
        <w:tc>
          <w:tcPr>
            <w:tcW w:w="6515" w:type="dxa"/>
          </w:tcPr>
          <w:p w14:paraId="21FC7527" w14:textId="77777777" w:rsidR="00962EA9" w:rsidRDefault="007C07C3">
            <w:r>
              <w:t>3.a razred priprema za sakrament Prve pričesti</w:t>
            </w:r>
          </w:p>
          <w:p w14:paraId="6D271987" w14:textId="77777777" w:rsidR="00962EA9" w:rsidRDefault="007C07C3">
            <w:r>
              <w:t>5.a. razred prigodno tijekom liturgijske godine</w:t>
            </w:r>
          </w:p>
        </w:tc>
      </w:tr>
      <w:tr w:rsidR="00962EA9" w14:paraId="403F6A12" w14:textId="77777777">
        <w:tc>
          <w:tcPr>
            <w:tcW w:w="2547" w:type="dxa"/>
          </w:tcPr>
          <w:p w14:paraId="1D3D70C5" w14:textId="77777777" w:rsidR="00962EA9" w:rsidRDefault="007C07C3">
            <w:r>
              <w:rPr>
                <w:b/>
                <w:sz w:val="28"/>
                <w:szCs w:val="28"/>
              </w:rPr>
              <w:t>VREMENIK</w:t>
            </w:r>
          </w:p>
        </w:tc>
        <w:tc>
          <w:tcPr>
            <w:tcW w:w="6515" w:type="dxa"/>
          </w:tcPr>
          <w:p w14:paraId="591C0570" w14:textId="77777777" w:rsidR="00962EA9" w:rsidRDefault="007C07C3">
            <w:r>
              <w:t>Tijekom školske godine 2023./2024., 2 sata tjedno</w:t>
            </w:r>
          </w:p>
          <w:p w14:paraId="23098BA8" w14:textId="77777777" w:rsidR="00962EA9" w:rsidRDefault="007C07C3">
            <w:r>
              <w:t>1 sat tjedno 3.a i 1 sat tjedno 5.a</w:t>
            </w:r>
          </w:p>
        </w:tc>
      </w:tr>
      <w:tr w:rsidR="00962EA9" w14:paraId="3B35D5BB" w14:textId="77777777">
        <w:tc>
          <w:tcPr>
            <w:tcW w:w="2547" w:type="dxa"/>
          </w:tcPr>
          <w:p w14:paraId="5BD51DA9" w14:textId="77777777" w:rsidR="00962EA9" w:rsidRDefault="007C07C3">
            <w:pPr>
              <w:rPr>
                <w:b/>
                <w:sz w:val="28"/>
                <w:szCs w:val="28"/>
              </w:rPr>
            </w:pPr>
            <w:r>
              <w:rPr>
                <w:b/>
                <w:sz w:val="28"/>
                <w:szCs w:val="28"/>
              </w:rPr>
              <w:t>TROŠKOVNIK</w:t>
            </w:r>
          </w:p>
        </w:tc>
        <w:tc>
          <w:tcPr>
            <w:tcW w:w="6515" w:type="dxa"/>
          </w:tcPr>
          <w:p w14:paraId="19DFD688" w14:textId="77777777" w:rsidR="00962EA9" w:rsidRDefault="007C07C3">
            <w:r>
              <w:t>-</w:t>
            </w:r>
          </w:p>
        </w:tc>
      </w:tr>
      <w:tr w:rsidR="00962EA9" w14:paraId="2BD816C1" w14:textId="77777777">
        <w:tc>
          <w:tcPr>
            <w:tcW w:w="2547" w:type="dxa"/>
          </w:tcPr>
          <w:p w14:paraId="1B5534DD" w14:textId="77777777" w:rsidR="00962EA9" w:rsidRDefault="007C07C3">
            <w:r>
              <w:rPr>
                <w:b/>
                <w:sz w:val="28"/>
                <w:szCs w:val="28"/>
              </w:rPr>
              <w:t>NAČIN VREDNOVANJA I NAČIN KORIŠTENJA REZULTATA VREDNOVANJA</w:t>
            </w:r>
          </w:p>
        </w:tc>
        <w:tc>
          <w:tcPr>
            <w:tcW w:w="6515" w:type="dxa"/>
          </w:tcPr>
          <w:p w14:paraId="2ED9B22A" w14:textId="77777777" w:rsidR="00962EA9" w:rsidRDefault="00962EA9"/>
          <w:p w14:paraId="7094D1B7" w14:textId="77777777" w:rsidR="00962EA9" w:rsidRDefault="007C07C3">
            <w:pPr>
              <w:pBdr>
                <w:top w:val="nil"/>
                <w:left w:val="nil"/>
                <w:bottom w:val="nil"/>
                <w:right w:val="nil"/>
                <w:between w:val="nil"/>
              </w:pBdr>
              <w:ind w:left="720"/>
              <w:rPr>
                <w:color w:val="000000"/>
              </w:rPr>
            </w:pPr>
            <w:r>
              <w:rPr>
                <w:color w:val="000000"/>
              </w:rPr>
              <w:t>analiza rada na kraju školske godine</w:t>
            </w:r>
          </w:p>
          <w:p w14:paraId="183E5F3B" w14:textId="77777777" w:rsidR="00962EA9" w:rsidRDefault="00962EA9"/>
        </w:tc>
      </w:tr>
    </w:tbl>
    <w:p w14:paraId="147B081B" w14:textId="77777777" w:rsidR="00935560" w:rsidRDefault="00935560">
      <w:pPr>
        <w:spacing w:after="160" w:line="259" w:lineRule="auto"/>
      </w:pPr>
    </w:p>
    <w:p w14:paraId="490C1CC8" w14:textId="77777777" w:rsidR="003F3864" w:rsidRDefault="003F3864">
      <w:pPr>
        <w:spacing w:after="160" w:line="259" w:lineRule="auto"/>
        <w:sectPr w:rsidR="003F3864" w:rsidSect="003F3864">
          <w:footerReference w:type="first" r:id="rId9"/>
          <w:pgSz w:w="11906" w:h="16838"/>
          <w:pgMar w:top="1418" w:right="1418" w:bottom="1418" w:left="1418" w:header="709" w:footer="709" w:gutter="0"/>
          <w:cols w:space="720"/>
          <w:titlePg/>
          <w:docGrid w:linePitch="326"/>
        </w:sectPr>
      </w:pPr>
    </w:p>
    <w:p w14:paraId="6E09500B" w14:textId="77777777" w:rsidR="00935560" w:rsidRDefault="00935560">
      <w:pPr>
        <w:spacing w:after="160" w:line="259" w:lineRule="auto"/>
      </w:pPr>
    </w:p>
    <w:p w14:paraId="7650AEA1" w14:textId="77777777" w:rsidR="00962EA9" w:rsidRDefault="007C07C3" w:rsidP="007F2682">
      <w:pPr>
        <w:pStyle w:val="Naslov1"/>
        <w:numPr>
          <w:ilvl w:val="0"/>
          <w:numId w:val="34"/>
        </w:numPr>
        <w:rPr>
          <w:rFonts w:ascii="Times New Roman" w:eastAsia="Times New Roman" w:hAnsi="Times New Roman" w:cs="Times New Roman"/>
          <w:b/>
          <w:color w:val="000000"/>
          <w:sz w:val="28"/>
          <w:szCs w:val="28"/>
        </w:rPr>
      </w:pPr>
      <w:bookmarkStart w:id="41" w:name="_heading=h.ihv636" w:colFirst="0" w:colLast="0"/>
      <w:bookmarkEnd w:id="41"/>
      <w:r>
        <w:rPr>
          <w:rFonts w:ascii="Times New Roman" w:eastAsia="Times New Roman" w:hAnsi="Times New Roman" w:cs="Times New Roman"/>
          <w:b/>
          <w:color w:val="000000"/>
          <w:sz w:val="28"/>
          <w:szCs w:val="28"/>
        </w:rPr>
        <w:t>IZVANUČIONIČKA I TERENSKA NASTAVA</w:t>
      </w:r>
    </w:p>
    <w:p w14:paraId="1048416A" w14:textId="77777777" w:rsidR="00962EA9" w:rsidRDefault="00962EA9">
      <w:pPr>
        <w:spacing w:line="360" w:lineRule="auto"/>
        <w:jc w:val="both"/>
      </w:pPr>
    </w:p>
    <w:p w14:paraId="3F023AC7" w14:textId="77777777" w:rsidR="00962EA9" w:rsidRDefault="007C07C3">
      <w:pPr>
        <w:spacing w:line="360" w:lineRule="auto"/>
        <w:ind w:firstLine="720"/>
        <w:jc w:val="both"/>
      </w:pPr>
      <w:r>
        <w:t>Radi što boljeg usvajanja novih sadržaja za učenike se organizira izvanučionička i terenska nastava.</w:t>
      </w:r>
    </w:p>
    <w:p w14:paraId="5395B1C5" w14:textId="320F0FEC" w:rsidR="00962EA9" w:rsidRDefault="007C07C3">
      <w:pPr>
        <w:spacing w:line="360" w:lineRule="auto"/>
        <w:ind w:firstLine="720"/>
        <w:jc w:val="both"/>
      </w:pPr>
      <w:r>
        <w:t>Svi oblici izvanučioničke i terenske nastave, kao i izleti i ekskurzije realizirat će se u skladu s Pravilnikom o izvođenju izleta, ekskurzija i drugih odgojno–obrazovnih aktivnosti izvan škole (NN br. 67/14. i 81/15.)</w:t>
      </w:r>
      <w:r w:rsidR="00C80AA2">
        <w:t xml:space="preserve">. </w:t>
      </w:r>
    </w:p>
    <w:p w14:paraId="0B796329" w14:textId="57F373D9" w:rsidR="00466DD9" w:rsidRPr="00935560" w:rsidRDefault="007C07C3" w:rsidP="007F2682">
      <w:pPr>
        <w:pStyle w:val="Naslov1"/>
        <w:numPr>
          <w:ilvl w:val="1"/>
          <w:numId w:val="35"/>
        </w:numPr>
        <w:rPr>
          <w:rFonts w:ascii="Times New Roman" w:eastAsia="Times New Roman" w:hAnsi="Times New Roman" w:cs="Times New Roman"/>
          <w:b/>
          <w:color w:val="000000"/>
          <w:sz w:val="28"/>
          <w:szCs w:val="28"/>
        </w:rPr>
      </w:pPr>
      <w:r>
        <w:br w:type="page"/>
      </w:r>
      <w:bookmarkStart w:id="42" w:name="_heading=h.32hioqz" w:colFirst="0" w:colLast="0"/>
      <w:bookmarkEnd w:id="42"/>
      <w:r>
        <w:rPr>
          <w:b/>
          <w:color w:val="FF0000"/>
          <w:sz w:val="28"/>
          <w:szCs w:val="28"/>
        </w:rPr>
        <w:lastRenderedPageBreak/>
        <w:t xml:space="preserve"> </w:t>
      </w:r>
      <w:r w:rsidR="00466DD9" w:rsidRPr="00935560">
        <w:rPr>
          <w:rFonts w:ascii="Times New Roman" w:eastAsia="Times New Roman" w:hAnsi="Times New Roman" w:cs="Times New Roman"/>
          <w:b/>
          <w:color w:val="000000"/>
          <w:sz w:val="28"/>
          <w:szCs w:val="28"/>
        </w:rPr>
        <w:t>Terenska i izvanučionička nastava i izleti učenika</w:t>
      </w:r>
      <w:r w:rsidR="0074526E">
        <w:rPr>
          <w:rFonts w:ascii="Times New Roman" w:eastAsia="Times New Roman" w:hAnsi="Times New Roman" w:cs="Times New Roman"/>
          <w:b/>
          <w:color w:val="000000"/>
          <w:sz w:val="28"/>
          <w:szCs w:val="28"/>
        </w:rPr>
        <w:t>3</w:t>
      </w:r>
      <w:r w:rsidR="00466DD9">
        <w:rPr>
          <w:rFonts w:ascii="Times New Roman" w:eastAsia="Times New Roman" w:hAnsi="Times New Roman" w:cs="Times New Roman"/>
          <w:b/>
          <w:color w:val="000000"/>
          <w:sz w:val="28"/>
          <w:szCs w:val="28"/>
        </w:rPr>
        <w:t>.b/</w:t>
      </w:r>
      <w:r w:rsidR="0074526E">
        <w:rPr>
          <w:rFonts w:ascii="Times New Roman" w:eastAsia="Times New Roman" w:hAnsi="Times New Roman" w:cs="Times New Roman"/>
          <w:b/>
          <w:color w:val="000000"/>
          <w:sz w:val="28"/>
          <w:szCs w:val="28"/>
        </w:rPr>
        <w:t>4</w:t>
      </w:r>
      <w:r w:rsidR="00466DD9">
        <w:rPr>
          <w:rFonts w:ascii="Times New Roman" w:eastAsia="Times New Roman" w:hAnsi="Times New Roman" w:cs="Times New Roman"/>
          <w:b/>
          <w:color w:val="000000"/>
          <w:sz w:val="28"/>
          <w:szCs w:val="28"/>
        </w:rPr>
        <w:t>.b</w:t>
      </w:r>
      <w:r w:rsidR="00466DD9" w:rsidRPr="00935560">
        <w:rPr>
          <w:rFonts w:ascii="Times New Roman" w:eastAsia="Times New Roman" w:hAnsi="Times New Roman" w:cs="Times New Roman"/>
          <w:b/>
          <w:color w:val="000000"/>
          <w:sz w:val="28"/>
          <w:szCs w:val="28"/>
        </w:rPr>
        <w:t xml:space="preserve"> razreda</w:t>
      </w:r>
    </w:p>
    <w:p w14:paraId="30D1A55D" w14:textId="22F0D072" w:rsidR="00962EA9" w:rsidRDefault="00962EA9" w:rsidP="00935560">
      <w:pPr>
        <w:spacing w:after="160" w:line="259" w:lineRule="auto"/>
        <w:rPr>
          <w:b/>
          <w:color w:val="000000"/>
          <w:sz w:val="28"/>
          <w:szCs w:val="28"/>
        </w:rPr>
      </w:pPr>
    </w:p>
    <w:p w14:paraId="75C1AF9B" w14:textId="77777777" w:rsidR="00962EA9" w:rsidRDefault="00962EA9"/>
    <w:tbl>
      <w:tblPr>
        <w:tblStyle w:val="aff9"/>
        <w:tblW w:w="14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845"/>
        <w:gridCol w:w="1845"/>
        <w:gridCol w:w="1575"/>
        <w:gridCol w:w="2115"/>
        <w:gridCol w:w="1410"/>
        <w:gridCol w:w="1080"/>
        <w:gridCol w:w="1380"/>
        <w:gridCol w:w="1620"/>
      </w:tblGrid>
      <w:tr w:rsidR="00962EA9" w14:paraId="521F805B" w14:textId="77777777">
        <w:trPr>
          <w:trHeight w:val="488"/>
        </w:trPr>
        <w:tc>
          <w:tcPr>
            <w:tcW w:w="1410" w:type="dxa"/>
          </w:tcPr>
          <w:p w14:paraId="227AD0CF" w14:textId="77777777" w:rsidR="00962EA9" w:rsidRDefault="007C07C3">
            <w:pPr>
              <w:pBdr>
                <w:top w:val="nil"/>
                <w:left w:val="nil"/>
                <w:bottom w:val="nil"/>
                <w:right w:val="nil"/>
                <w:between w:val="nil"/>
              </w:pBdr>
              <w:rPr>
                <w:b/>
                <w:color w:val="000000"/>
              </w:rPr>
            </w:pPr>
            <w:r>
              <w:rPr>
                <w:b/>
                <w:color w:val="000000"/>
              </w:rPr>
              <w:t>Naziv aktivnosti i /ili odredišta</w:t>
            </w:r>
          </w:p>
        </w:tc>
        <w:tc>
          <w:tcPr>
            <w:tcW w:w="1845" w:type="dxa"/>
          </w:tcPr>
          <w:p w14:paraId="5CA966A5" w14:textId="77777777" w:rsidR="00962EA9" w:rsidRDefault="007C07C3">
            <w:pPr>
              <w:pBdr>
                <w:top w:val="nil"/>
                <w:left w:val="nil"/>
                <w:bottom w:val="nil"/>
                <w:right w:val="nil"/>
                <w:between w:val="nil"/>
              </w:pBdr>
              <w:rPr>
                <w:b/>
                <w:color w:val="000000"/>
              </w:rPr>
            </w:pPr>
            <w:r>
              <w:rPr>
                <w:b/>
                <w:color w:val="000000"/>
              </w:rPr>
              <w:t>Ciljevi aktivnosti</w:t>
            </w:r>
          </w:p>
        </w:tc>
        <w:tc>
          <w:tcPr>
            <w:tcW w:w="1845" w:type="dxa"/>
          </w:tcPr>
          <w:p w14:paraId="69D3B2C9" w14:textId="77777777" w:rsidR="00962EA9" w:rsidRDefault="007C07C3">
            <w:pPr>
              <w:pBdr>
                <w:top w:val="nil"/>
                <w:left w:val="nil"/>
                <w:bottom w:val="nil"/>
                <w:right w:val="nil"/>
                <w:between w:val="nil"/>
              </w:pBdr>
              <w:rPr>
                <w:b/>
                <w:color w:val="000000"/>
              </w:rPr>
            </w:pPr>
            <w:r>
              <w:rPr>
                <w:b/>
                <w:color w:val="000000"/>
              </w:rPr>
              <w:t>Namjena aktivnosti</w:t>
            </w:r>
          </w:p>
        </w:tc>
        <w:tc>
          <w:tcPr>
            <w:tcW w:w="1575" w:type="dxa"/>
          </w:tcPr>
          <w:p w14:paraId="797EC9F8" w14:textId="77777777" w:rsidR="00962EA9" w:rsidRDefault="007C07C3">
            <w:pPr>
              <w:pBdr>
                <w:top w:val="nil"/>
                <w:left w:val="nil"/>
                <w:bottom w:val="nil"/>
                <w:right w:val="nil"/>
                <w:between w:val="nil"/>
              </w:pBdr>
              <w:rPr>
                <w:b/>
                <w:color w:val="000000"/>
              </w:rPr>
            </w:pPr>
            <w:r>
              <w:rPr>
                <w:b/>
                <w:color w:val="000000"/>
              </w:rPr>
              <w:t>Nositelji aktivnosti</w:t>
            </w:r>
          </w:p>
        </w:tc>
        <w:tc>
          <w:tcPr>
            <w:tcW w:w="2115" w:type="dxa"/>
          </w:tcPr>
          <w:p w14:paraId="10172017" w14:textId="77777777" w:rsidR="00962EA9" w:rsidRDefault="007C07C3">
            <w:pPr>
              <w:pBdr>
                <w:top w:val="nil"/>
                <w:left w:val="nil"/>
                <w:bottom w:val="nil"/>
                <w:right w:val="nil"/>
                <w:between w:val="nil"/>
              </w:pBdr>
              <w:rPr>
                <w:b/>
                <w:color w:val="000000"/>
              </w:rPr>
            </w:pPr>
            <w:r>
              <w:rPr>
                <w:b/>
                <w:color w:val="000000"/>
              </w:rPr>
              <w:t>Način realizacije</w:t>
            </w:r>
          </w:p>
        </w:tc>
        <w:tc>
          <w:tcPr>
            <w:tcW w:w="1410" w:type="dxa"/>
          </w:tcPr>
          <w:p w14:paraId="6236C288" w14:textId="77777777" w:rsidR="00962EA9" w:rsidRDefault="007C07C3">
            <w:pPr>
              <w:pBdr>
                <w:top w:val="nil"/>
                <w:left w:val="nil"/>
                <w:bottom w:val="nil"/>
                <w:right w:val="nil"/>
                <w:between w:val="nil"/>
              </w:pBdr>
              <w:rPr>
                <w:b/>
                <w:color w:val="000000"/>
              </w:rPr>
            </w:pPr>
            <w:r>
              <w:rPr>
                <w:b/>
                <w:color w:val="000000"/>
              </w:rPr>
              <w:t>Vremenik aktivnosti</w:t>
            </w:r>
          </w:p>
        </w:tc>
        <w:tc>
          <w:tcPr>
            <w:tcW w:w="1080" w:type="dxa"/>
          </w:tcPr>
          <w:p w14:paraId="69D1D3BD" w14:textId="77777777" w:rsidR="00962EA9" w:rsidRDefault="007C07C3">
            <w:pPr>
              <w:pBdr>
                <w:top w:val="nil"/>
                <w:left w:val="nil"/>
                <w:bottom w:val="nil"/>
                <w:right w:val="nil"/>
                <w:between w:val="nil"/>
              </w:pBdr>
              <w:rPr>
                <w:b/>
                <w:color w:val="000000"/>
              </w:rPr>
            </w:pPr>
            <w:r>
              <w:rPr>
                <w:b/>
                <w:color w:val="000000"/>
              </w:rPr>
              <w:t>Troškovnik</w:t>
            </w:r>
          </w:p>
        </w:tc>
        <w:tc>
          <w:tcPr>
            <w:tcW w:w="1380" w:type="dxa"/>
          </w:tcPr>
          <w:p w14:paraId="31B4EEED" w14:textId="77777777" w:rsidR="00962EA9" w:rsidRDefault="007C07C3">
            <w:pPr>
              <w:pBdr>
                <w:top w:val="nil"/>
                <w:left w:val="nil"/>
                <w:bottom w:val="nil"/>
                <w:right w:val="nil"/>
                <w:between w:val="nil"/>
              </w:pBdr>
              <w:rPr>
                <w:b/>
                <w:color w:val="000000"/>
              </w:rPr>
            </w:pPr>
            <w:r>
              <w:rPr>
                <w:b/>
                <w:color w:val="000000"/>
              </w:rPr>
              <w:t>Način vrednovanja</w:t>
            </w:r>
          </w:p>
        </w:tc>
        <w:tc>
          <w:tcPr>
            <w:tcW w:w="1620" w:type="dxa"/>
          </w:tcPr>
          <w:p w14:paraId="053EB7D8" w14:textId="77777777" w:rsidR="00962EA9" w:rsidRDefault="007C07C3">
            <w:pPr>
              <w:pBdr>
                <w:top w:val="nil"/>
                <w:left w:val="nil"/>
                <w:bottom w:val="nil"/>
                <w:right w:val="nil"/>
                <w:between w:val="nil"/>
              </w:pBdr>
              <w:rPr>
                <w:b/>
                <w:color w:val="000000"/>
              </w:rPr>
            </w:pPr>
            <w:r>
              <w:rPr>
                <w:b/>
                <w:color w:val="000000"/>
              </w:rPr>
              <w:t>Naziv aktivnosti i /ili odredišta</w:t>
            </w:r>
          </w:p>
        </w:tc>
      </w:tr>
      <w:tr w:rsidR="00962EA9" w14:paraId="32A26B2F" w14:textId="77777777">
        <w:trPr>
          <w:trHeight w:val="554"/>
        </w:trPr>
        <w:tc>
          <w:tcPr>
            <w:tcW w:w="1410" w:type="dxa"/>
          </w:tcPr>
          <w:p w14:paraId="1D8C0751" w14:textId="77777777" w:rsidR="00962EA9" w:rsidRDefault="007C07C3">
            <w:pPr>
              <w:rPr>
                <w:b/>
                <w:sz w:val="22"/>
                <w:szCs w:val="22"/>
              </w:rPr>
            </w:pPr>
            <w:r>
              <w:rPr>
                <w:b/>
                <w:sz w:val="22"/>
                <w:szCs w:val="22"/>
              </w:rPr>
              <w:t>Vjeronauk</w:t>
            </w:r>
          </w:p>
          <w:p w14:paraId="20016341" w14:textId="77777777" w:rsidR="00962EA9" w:rsidRDefault="007C07C3">
            <w:pPr>
              <w:rPr>
                <w:b/>
                <w:sz w:val="22"/>
                <w:szCs w:val="22"/>
              </w:rPr>
            </w:pPr>
            <w:r>
              <w:rPr>
                <w:b/>
                <w:sz w:val="22"/>
                <w:szCs w:val="22"/>
              </w:rPr>
              <w:t>Posjet kapelici</w:t>
            </w:r>
          </w:p>
        </w:tc>
        <w:tc>
          <w:tcPr>
            <w:tcW w:w="1845" w:type="dxa"/>
          </w:tcPr>
          <w:p w14:paraId="70496A42" w14:textId="77777777" w:rsidR="00962EA9" w:rsidRDefault="007C07C3">
            <w:pPr>
              <w:rPr>
                <w:sz w:val="22"/>
                <w:szCs w:val="22"/>
              </w:rPr>
            </w:pPr>
            <w:r>
              <w:rPr>
                <w:sz w:val="22"/>
                <w:szCs w:val="22"/>
              </w:rPr>
              <w:t>Razvijati pripadnost župnoj zajednici</w:t>
            </w:r>
          </w:p>
        </w:tc>
        <w:tc>
          <w:tcPr>
            <w:tcW w:w="1845" w:type="dxa"/>
          </w:tcPr>
          <w:p w14:paraId="4B7E6847" w14:textId="77777777" w:rsidR="00962EA9" w:rsidRDefault="007C07C3">
            <w:pPr>
              <w:rPr>
                <w:sz w:val="22"/>
                <w:szCs w:val="22"/>
              </w:rPr>
            </w:pPr>
            <w:r>
              <w:rPr>
                <w:sz w:val="22"/>
                <w:szCs w:val="22"/>
              </w:rPr>
              <w:t>Upoznavanje svoje župne kapelice i župnika</w:t>
            </w:r>
          </w:p>
        </w:tc>
        <w:tc>
          <w:tcPr>
            <w:tcW w:w="1575" w:type="dxa"/>
          </w:tcPr>
          <w:p w14:paraId="4B7340D6" w14:textId="77777777" w:rsidR="00962EA9" w:rsidRDefault="007C07C3">
            <w:pPr>
              <w:rPr>
                <w:sz w:val="22"/>
                <w:szCs w:val="22"/>
              </w:rPr>
            </w:pPr>
            <w:r>
              <w:rPr>
                <w:sz w:val="22"/>
                <w:szCs w:val="22"/>
              </w:rPr>
              <w:t>Vjeroučiteljica Petra Piskač</w:t>
            </w:r>
          </w:p>
        </w:tc>
        <w:tc>
          <w:tcPr>
            <w:tcW w:w="2115" w:type="dxa"/>
          </w:tcPr>
          <w:p w14:paraId="1F8B31CD" w14:textId="77777777" w:rsidR="00962EA9" w:rsidRDefault="007C07C3">
            <w:pPr>
              <w:rPr>
                <w:sz w:val="22"/>
                <w:szCs w:val="22"/>
              </w:rPr>
            </w:pPr>
            <w:r>
              <w:rPr>
                <w:sz w:val="22"/>
                <w:szCs w:val="22"/>
              </w:rPr>
              <w:t>Izvanučionička nastava u kapelici Sv. Ivana Krstitelja</w:t>
            </w:r>
          </w:p>
        </w:tc>
        <w:tc>
          <w:tcPr>
            <w:tcW w:w="1410" w:type="dxa"/>
          </w:tcPr>
          <w:p w14:paraId="3A025A11" w14:textId="77777777" w:rsidR="00962EA9" w:rsidRDefault="007C07C3">
            <w:pPr>
              <w:rPr>
                <w:sz w:val="22"/>
                <w:szCs w:val="22"/>
              </w:rPr>
            </w:pPr>
            <w:r>
              <w:rPr>
                <w:sz w:val="22"/>
                <w:szCs w:val="22"/>
              </w:rPr>
              <w:t>Krajem svibnja, 2 školska sata</w:t>
            </w:r>
          </w:p>
        </w:tc>
        <w:tc>
          <w:tcPr>
            <w:tcW w:w="1080" w:type="dxa"/>
          </w:tcPr>
          <w:p w14:paraId="07461ACA" w14:textId="77777777" w:rsidR="00962EA9" w:rsidRDefault="007C07C3">
            <w:pPr>
              <w:rPr>
                <w:sz w:val="22"/>
                <w:szCs w:val="22"/>
              </w:rPr>
            </w:pPr>
            <w:r>
              <w:rPr>
                <w:sz w:val="22"/>
                <w:szCs w:val="22"/>
              </w:rPr>
              <w:t>0 kn</w:t>
            </w:r>
          </w:p>
        </w:tc>
        <w:tc>
          <w:tcPr>
            <w:tcW w:w="1380" w:type="dxa"/>
          </w:tcPr>
          <w:p w14:paraId="277E7E57" w14:textId="77777777" w:rsidR="00962EA9" w:rsidRDefault="007C07C3">
            <w:pPr>
              <w:rPr>
                <w:sz w:val="22"/>
                <w:szCs w:val="22"/>
              </w:rPr>
            </w:pPr>
            <w:r>
              <w:rPr>
                <w:sz w:val="22"/>
                <w:szCs w:val="22"/>
              </w:rPr>
              <w:t>Razgovor i usmeno izražavanje, crtanje</w:t>
            </w:r>
          </w:p>
        </w:tc>
        <w:tc>
          <w:tcPr>
            <w:tcW w:w="1620" w:type="dxa"/>
          </w:tcPr>
          <w:p w14:paraId="3AC1A9F8" w14:textId="77777777" w:rsidR="00962EA9" w:rsidRDefault="007C07C3">
            <w:pPr>
              <w:rPr>
                <w:b/>
                <w:sz w:val="22"/>
                <w:szCs w:val="22"/>
              </w:rPr>
            </w:pPr>
            <w:r>
              <w:rPr>
                <w:b/>
                <w:sz w:val="22"/>
                <w:szCs w:val="22"/>
              </w:rPr>
              <w:t>Upoznavanje kapelice</w:t>
            </w:r>
          </w:p>
        </w:tc>
      </w:tr>
      <w:tr w:rsidR="00962EA9" w14:paraId="2405A15E" w14:textId="77777777">
        <w:trPr>
          <w:trHeight w:val="554"/>
        </w:trPr>
        <w:tc>
          <w:tcPr>
            <w:tcW w:w="1410" w:type="dxa"/>
          </w:tcPr>
          <w:p w14:paraId="1BF6A69E" w14:textId="77777777" w:rsidR="00962EA9" w:rsidRDefault="007C07C3">
            <w:pPr>
              <w:rPr>
                <w:b/>
                <w:sz w:val="22"/>
                <w:szCs w:val="22"/>
              </w:rPr>
            </w:pPr>
            <w:r>
              <w:rPr>
                <w:b/>
                <w:sz w:val="22"/>
                <w:szCs w:val="22"/>
              </w:rPr>
              <w:t>TZK</w:t>
            </w:r>
          </w:p>
          <w:p w14:paraId="6062CC3F" w14:textId="77777777" w:rsidR="00962EA9" w:rsidRDefault="007C07C3">
            <w:pPr>
              <w:rPr>
                <w:sz w:val="22"/>
                <w:szCs w:val="22"/>
              </w:rPr>
            </w:pPr>
            <w:r>
              <w:rPr>
                <w:sz w:val="22"/>
                <w:szCs w:val="22"/>
              </w:rPr>
              <w:t>Hodanja i trčanje</w:t>
            </w:r>
          </w:p>
          <w:p w14:paraId="4942665A" w14:textId="77777777" w:rsidR="00962EA9" w:rsidRDefault="00962EA9">
            <w:pPr>
              <w:rPr>
                <w:sz w:val="22"/>
                <w:szCs w:val="22"/>
              </w:rPr>
            </w:pPr>
          </w:p>
          <w:p w14:paraId="135D5FE4" w14:textId="77777777" w:rsidR="00962EA9" w:rsidRDefault="007C07C3">
            <w:pPr>
              <w:rPr>
                <w:sz w:val="22"/>
                <w:szCs w:val="22"/>
              </w:rPr>
            </w:pPr>
            <w:r>
              <w:rPr>
                <w:sz w:val="22"/>
                <w:szCs w:val="22"/>
              </w:rPr>
              <w:t>Penjanje, puzanje i provlačenja</w:t>
            </w:r>
          </w:p>
          <w:p w14:paraId="00347577" w14:textId="77777777" w:rsidR="00962EA9" w:rsidRDefault="00962EA9">
            <w:pPr>
              <w:rPr>
                <w:sz w:val="22"/>
                <w:szCs w:val="22"/>
              </w:rPr>
            </w:pPr>
          </w:p>
          <w:p w14:paraId="778AFC37" w14:textId="77777777" w:rsidR="00962EA9" w:rsidRDefault="007C07C3">
            <w:pPr>
              <w:rPr>
                <w:sz w:val="22"/>
                <w:szCs w:val="22"/>
              </w:rPr>
            </w:pPr>
            <w:r>
              <w:rPr>
                <w:sz w:val="22"/>
                <w:szCs w:val="22"/>
              </w:rPr>
              <w:t>Skakanje, Igre</w:t>
            </w:r>
          </w:p>
          <w:p w14:paraId="29FACDB5" w14:textId="77777777" w:rsidR="00962EA9" w:rsidRDefault="00962EA9">
            <w:pPr>
              <w:rPr>
                <w:sz w:val="22"/>
                <w:szCs w:val="22"/>
              </w:rPr>
            </w:pPr>
          </w:p>
        </w:tc>
        <w:tc>
          <w:tcPr>
            <w:tcW w:w="1845" w:type="dxa"/>
          </w:tcPr>
          <w:p w14:paraId="15B2670F" w14:textId="77777777" w:rsidR="00962EA9" w:rsidRDefault="007C07C3">
            <w:pPr>
              <w:rPr>
                <w:sz w:val="22"/>
                <w:szCs w:val="22"/>
              </w:rPr>
            </w:pPr>
            <w:r>
              <w:rPr>
                <w:sz w:val="22"/>
                <w:szCs w:val="22"/>
              </w:rPr>
              <w:t>Ostvarivanje zadaća TZK-a u prirodi, na svježem zraku.</w:t>
            </w:r>
          </w:p>
        </w:tc>
        <w:tc>
          <w:tcPr>
            <w:tcW w:w="1845" w:type="dxa"/>
          </w:tcPr>
          <w:p w14:paraId="782856CE" w14:textId="77777777" w:rsidR="00962EA9" w:rsidRDefault="007C07C3">
            <w:pPr>
              <w:rPr>
                <w:sz w:val="22"/>
                <w:szCs w:val="22"/>
              </w:rPr>
            </w:pPr>
            <w:r>
              <w:rPr>
                <w:sz w:val="22"/>
                <w:szCs w:val="22"/>
              </w:rPr>
              <w:t>Poboljšanje kvalitete orijentacije u prostoru, prirodi.</w:t>
            </w:r>
          </w:p>
          <w:p w14:paraId="3E970B0E" w14:textId="77777777" w:rsidR="00962EA9" w:rsidRDefault="007C07C3">
            <w:pPr>
              <w:rPr>
                <w:sz w:val="22"/>
                <w:szCs w:val="22"/>
              </w:rPr>
            </w:pPr>
            <w:r>
              <w:rPr>
                <w:sz w:val="22"/>
                <w:szCs w:val="22"/>
              </w:rPr>
              <w:t>Svladavanje prirodnih prepreka.</w:t>
            </w:r>
          </w:p>
        </w:tc>
        <w:tc>
          <w:tcPr>
            <w:tcW w:w="1575" w:type="dxa"/>
          </w:tcPr>
          <w:p w14:paraId="438FF96B" w14:textId="77777777" w:rsidR="00962EA9" w:rsidRDefault="007C07C3">
            <w:pPr>
              <w:rPr>
                <w:sz w:val="22"/>
                <w:szCs w:val="22"/>
              </w:rPr>
            </w:pPr>
            <w:r>
              <w:rPr>
                <w:sz w:val="22"/>
                <w:szCs w:val="22"/>
              </w:rPr>
              <w:t>Učiteljice:</w:t>
            </w:r>
          </w:p>
          <w:p w14:paraId="056055D7" w14:textId="77777777" w:rsidR="00962EA9" w:rsidRDefault="007C07C3">
            <w:pPr>
              <w:rPr>
                <w:color w:val="FF0000"/>
                <w:sz w:val="22"/>
                <w:szCs w:val="22"/>
              </w:rPr>
            </w:pPr>
            <w:r w:rsidRPr="00935560">
              <w:rPr>
                <w:sz w:val="22"/>
                <w:szCs w:val="22"/>
              </w:rPr>
              <w:t xml:space="preserve">Marina Stolnik i Kristina Kišiček </w:t>
            </w:r>
          </w:p>
        </w:tc>
        <w:tc>
          <w:tcPr>
            <w:tcW w:w="2115" w:type="dxa"/>
          </w:tcPr>
          <w:p w14:paraId="5BC9D605" w14:textId="77777777" w:rsidR="00962EA9" w:rsidRDefault="007C07C3">
            <w:pPr>
              <w:rPr>
                <w:sz w:val="22"/>
                <w:szCs w:val="22"/>
              </w:rPr>
            </w:pPr>
            <w:r>
              <w:rPr>
                <w:sz w:val="22"/>
                <w:szCs w:val="22"/>
              </w:rPr>
              <w:t>Korelacija s </w:t>
            </w:r>
          </w:p>
          <w:p w14:paraId="69247181" w14:textId="77777777" w:rsidR="00962EA9" w:rsidRDefault="007C07C3">
            <w:pPr>
              <w:rPr>
                <w:sz w:val="22"/>
                <w:szCs w:val="22"/>
              </w:rPr>
            </w:pPr>
            <w:r>
              <w:rPr>
                <w:sz w:val="22"/>
                <w:szCs w:val="22"/>
              </w:rPr>
              <w:t>PID-om i SR u suradnji s ostalim razrednim odjelima 4.b vezano uz obilježavanje odabranih športskih dana na razini Školskog kurikula.</w:t>
            </w:r>
          </w:p>
        </w:tc>
        <w:tc>
          <w:tcPr>
            <w:tcW w:w="1410" w:type="dxa"/>
          </w:tcPr>
          <w:p w14:paraId="36234D16" w14:textId="77777777" w:rsidR="00962EA9" w:rsidRDefault="007C07C3">
            <w:pPr>
              <w:rPr>
                <w:sz w:val="22"/>
                <w:szCs w:val="22"/>
              </w:rPr>
            </w:pPr>
            <w:r>
              <w:rPr>
                <w:sz w:val="22"/>
                <w:szCs w:val="22"/>
              </w:rPr>
              <w:t>Tijekom školske godine</w:t>
            </w:r>
          </w:p>
        </w:tc>
        <w:tc>
          <w:tcPr>
            <w:tcW w:w="1080" w:type="dxa"/>
          </w:tcPr>
          <w:p w14:paraId="03511C10" w14:textId="77777777" w:rsidR="00962EA9" w:rsidRDefault="007C07C3">
            <w:pPr>
              <w:rPr>
                <w:sz w:val="22"/>
                <w:szCs w:val="22"/>
              </w:rPr>
            </w:pPr>
            <w:r>
              <w:rPr>
                <w:sz w:val="22"/>
                <w:szCs w:val="22"/>
              </w:rPr>
              <w:t>O kn</w:t>
            </w:r>
          </w:p>
        </w:tc>
        <w:tc>
          <w:tcPr>
            <w:tcW w:w="1380" w:type="dxa"/>
          </w:tcPr>
          <w:p w14:paraId="59AE47D6" w14:textId="77777777" w:rsidR="00962EA9" w:rsidRDefault="007C07C3">
            <w:pPr>
              <w:rPr>
                <w:sz w:val="22"/>
                <w:szCs w:val="22"/>
              </w:rPr>
            </w:pPr>
            <w:r>
              <w:rPr>
                <w:sz w:val="22"/>
                <w:szCs w:val="22"/>
              </w:rPr>
              <w:t>Razgovor.</w:t>
            </w:r>
          </w:p>
          <w:p w14:paraId="0E06B52A" w14:textId="77777777" w:rsidR="00962EA9" w:rsidRDefault="007C07C3">
            <w:pPr>
              <w:rPr>
                <w:sz w:val="22"/>
                <w:szCs w:val="22"/>
              </w:rPr>
            </w:pPr>
            <w:r>
              <w:rPr>
                <w:sz w:val="22"/>
                <w:szCs w:val="22"/>
              </w:rPr>
              <w:t>Njegovanje natjecateljskog duha.</w:t>
            </w:r>
          </w:p>
        </w:tc>
        <w:tc>
          <w:tcPr>
            <w:tcW w:w="1620" w:type="dxa"/>
          </w:tcPr>
          <w:p w14:paraId="3260BD43" w14:textId="77777777" w:rsidR="00962EA9" w:rsidRDefault="007C07C3">
            <w:pPr>
              <w:rPr>
                <w:b/>
                <w:sz w:val="22"/>
                <w:szCs w:val="22"/>
              </w:rPr>
            </w:pPr>
            <w:r>
              <w:rPr>
                <w:b/>
                <w:sz w:val="22"/>
                <w:szCs w:val="22"/>
              </w:rPr>
              <w:t>TZK</w:t>
            </w:r>
          </w:p>
          <w:p w14:paraId="4449853D" w14:textId="77777777" w:rsidR="00962EA9" w:rsidRDefault="007C07C3">
            <w:pPr>
              <w:rPr>
                <w:sz w:val="22"/>
                <w:szCs w:val="22"/>
              </w:rPr>
            </w:pPr>
            <w:r>
              <w:rPr>
                <w:sz w:val="22"/>
                <w:szCs w:val="22"/>
              </w:rPr>
              <w:t>Hodanja i trčanje</w:t>
            </w:r>
          </w:p>
          <w:p w14:paraId="53893D17" w14:textId="77777777" w:rsidR="00962EA9" w:rsidRDefault="00962EA9">
            <w:pPr>
              <w:rPr>
                <w:sz w:val="22"/>
                <w:szCs w:val="22"/>
              </w:rPr>
            </w:pPr>
          </w:p>
          <w:p w14:paraId="52F98394" w14:textId="77777777" w:rsidR="00962EA9" w:rsidRDefault="007C07C3">
            <w:pPr>
              <w:rPr>
                <w:sz w:val="22"/>
                <w:szCs w:val="22"/>
              </w:rPr>
            </w:pPr>
            <w:r>
              <w:rPr>
                <w:sz w:val="22"/>
                <w:szCs w:val="22"/>
              </w:rPr>
              <w:t>Penjanje, puzanje i provlačenja</w:t>
            </w:r>
          </w:p>
          <w:p w14:paraId="4939B801" w14:textId="77777777" w:rsidR="00962EA9" w:rsidRDefault="00962EA9">
            <w:pPr>
              <w:rPr>
                <w:sz w:val="22"/>
                <w:szCs w:val="22"/>
              </w:rPr>
            </w:pPr>
          </w:p>
          <w:p w14:paraId="4654E624" w14:textId="77777777" w:rsidR="00962EA9" w:rsidRDefault="007C07C3">
            <w:pPr>
              <w:rPr>
                <w:sz w:val="22"/>
                <w:szCs w:val="22"/>
              </w:rPr>
            </w:pPr>
            <w:r>
              <w:rPr>
                <w:sz w:val="22"/>
                <w:szCs w:val="22"/>
              </w:rPr>
              <w:t>Skakanje, Igre</w:t>
            </w:r>
          </w:p>
          <w:p w14:paraId="420DBC82" w14:textId="77777777" w:rsidR="00962EA9" w:rsidRDefault="00962EA9">
            <w:pPr>
              <w:rPr>
                <w:sz w:val="22"/>
                <w:szCs w:val="22"/>
              </w:rPr>
            </w:pPr>
          </w:p>
        </w:tc>
      </w:tr>
      <w:tr w:rsidR="00962EA9" w14:paraId="7517E132" w14:textId="77777777">
        <w:trPr>
          <w:trHeight w:val="526"/>
        </w:trPr>
        <w:tc>
          <w:tcPr>
            <w:tcW w:w="1410" w:type="dxa"/>
          </w:tcPr>
          <w:p w14:paraId="070C5A56" w14:textId="77777777" w:rsidR="00962EA9" w:rsidRDefault="007C07C3">
            <w:pPr>
              <w:rPr>
                <w:b/>
                <w:sz w:val="20"/>
                <w:szCs w:val="20"/>
              </w:rPr>
            </w:pPr>
            <w:r>
              <w:rPr>
                <w:b/>
                <w:sz w:val="20"/>
                <w:szCs w:val="20"/>
              </w:rPr>
              <w:t>HJ</w:t>
            </w:r>
          </w:p>
          <w:p w14:paraId="7FF237C8" w14:textId="77777777" w:rsidR="00962EA9" w:rsidRDefault="00962EA9">
            <w:pPr>
              <w:rPr>
                <w:b/>
                <w:sz w:val="20"/>
                <w:szCs w:val="20"/>
              </w:rPr>
            </w:pPr>
          </w:p>
          <w:p w14:paraId="0A52E9BF" w14:textId="77777777" w:rsidR="00962EA9" w:rsidRDefault="00962EA9">
            <w:pPr>
              <w:rPr>
                <w:b/>
                <w:sz w:val="20"/>
                <w:szCs w:val="20"/>
              </w:rPr>
            </w:pPr>
          </w:p>
          <w:p w14:paraId="29DE020E" w14:textId="77777777" w:rsidR="00962EA9" w:rsidRDefault="00962EA9">
            <w:pPr>
              <w:rPr>
                <w:b/>
                <w:sz w:val="20"/>
                <w:szCs w:val="20"/>
              </w:rPr>
            </w:pPr>
          </w:p>
          <w:p w14:paraId="4501995E" w14:textId="77777777" w:rsidR="00962EA9" w:rsidRDefault="007C07C3">
            <w:pPr>
              <w:rPr>
                <w:b/>
                <w:sz w:val="20"/>
                <w:szCs w:val="20"/>
              </w:rPr>
            </w:pPr>
            <w:r>
              <w:rPr>
                <w:b/>
                <w:sz w:val="20"/>
                <w:szCs w:val="20"/>
              </w:rPr>
              <w:t>Kazalište</w:t>
            </w:r>
          </w:p>
        </w:tc>
        <w:tc>
          <w:tcPr>
            <w:tcW w:w="1845" w:type="dxa"/>
          </w:tcPr>
          <w:p w14:paraId="69659385" w14:textId="77777777" w:rsidR="00962EA9" w:rsidRDefault="007C07C3">
            <w:pPr>
              <w:rPr>
                <w:sz w:val="20"/>
                <w:szCs w:val="20"/>
              </w:rPr>
            </w:pPr>
            <w:r>
              <w:rPr>
                <w:sz w:val="20"/>
                <w:szCs w:val="20"/>
              </w:rPr>
              <w:t>Razvijati kulturu ponašanja i usvajati vrednote dramske i glazbene umjetnosti.</w:t>
            </w:r>
          </w:p>
          <w:p w14:paraId="78D9567D" w14:textId="77777777" w:rsidR="00962EA9" w:rsidRDefault="007C07C3">
            <w:pPr>
              <w:rPr>
                <w:sz w:val="20"/>
                <w:szCs w:val="20"/>
              </w:rPr>
            </w:pPr>
            <w:r>
              <w:rPr>
                <w:sz w:val="20"/>
                <w:szCs w:val="20"/>
              </w:rPr>
              <w:t>Recepcija  kazališne predstave,  glavni i sporedni likovi i tijek događaja u predstavi i poruka.</w:t>
            </w:r>
          </w:p>
        </w:tc>
        <w:tc>
          <w:tcPr>
            <w:tcW w:w="1845" w:type="dxa"/>
          </w:tcPr>
          <w:p w14:paraId="44D7FF4F" w14:textId="77777777" w:rsidR="00962EA9" w:rsidRDefault="007C07C3">
            <w:pPr>
              <w:rPr>
                <w:sz w:val="20"/>
                <w:szCs w:val="20"/>
              </w:rPr>
            </w:pPr>
            <w:r>
              <w:rPr>
                <w:sz w:val="20"/>
                <w:szCs w:val="20"/>
              </w:rPr>
              <w:t>Razvijati naviku posjeta kazalištu i njegovati pravila ponašanja u takvim ustanovama.</w:t>
            </w:r>
          </w:p>
        </w:tc>
        <w:tc>
          <w:tcPr>
            <w:tcW w:w="1575" w:type="dxa"/>
          </w:tcPr>
          <w:p w14:paraId="2D6A43F4" w14:textId="77777777" w:rsidR="00962EA9" w:rsidRDefault="007C07C3">
            <w:pPr>
              <w:rPr>
                <w:sz w:val="20"/>
                <w:szCs w:val="20"/>
              </w:rPr>
            </w:pPr>
            <w:r>
              <w:rPr>
                <w:sz w:val="20"/>
                <w:szCs w:val="20"/>
              </w:rPr>
              <w:t>Učiteljica i učenici</w:t>
            </w:r>
          </w:p>
        </w:tc>
        <w:tc>
          <w:tcPr>
            <w:tcW w:w="2115" w:type="dxa"/>
          </w:tcPr>
          <w:p w14:paraId="60BDC1B4" w14:textId="77777777" w:rsidR="00962EA9" w:rsidRDefault="007C07C3">
            <w:pPr>
              <w:rPr>
                <w:sz w:val="20"/>
                <w:szCs w:val="20"/>
              </w:rPr>
            </w:pPr>
            <w:r>
              <w:rPr>
                <w:sz w:val="20"/>
                <w:szCs w:val="20"/>
              </w:rPr>
              <w:t>Izvanučionička nastava u odabranom kazalištu.</w:t>
            </w:r>
          </w:p>
        </w:tc>
        <w:tc>
          <w:tcPr>
            <w:tcW w:w="1410" w:type="dxa"/>
          </w:tcPr>
          <w:p w14:paraId="6ABCFCF7" w14:textId="77777777" w:rsidR="00962EA9" w:rsidRDefault="007C07C3">
            <w:pPr>
              <w:rPr>
                <w:sz w:val="20"/>
                <w:szCs w:val="20"/>
              </w:rPr>
            </w:pPr>
            <w:r>
              <w:rPr>
                <w:sz w:val="20"/>
                <w:szCs w:val="20"/>
              </w:rPr>
              <w:t>Tijekom školske godine,</w:t>
            </w:r>
          </w:p>
          <w:p w14:paraId="6F41831E" w14:textId="77777777" w:rsidR="00962EA9" w:rsidRDefault="007C07C3">
            <w:pPr>
              <w:rPr>
                <w:sz w:val="20"/>
                <w:szCs w:val="20"/>
              </w:rPr>
            </w:pPr>
            <w:r>
              <w:rPr>
                <w:sz w:val="20"/>
                <w:szCs w:val="20"/>
              </w:rPr>
              <w:t>2 školska sata.</w:t>
            </w:r>
          </w:p>
        </w:tc>
        <w:tc>
          <w:tcPr>
            <w:tcW w:w="1080" w:type="dxa"/>
          </w:tcPr>
          <w:p w14:paraId="3F500B9C" w14:textId="77777777" w:rsidR="00962EA9" w:rsidRDefault="007C07C3">
            <w:pPr>
              <w:rPr>
                <w:sz w:val="20"/>
                <w:szCs w:val="20"/>
              </w:rPr>
            </w:pPr>
            <w:r>
              <w:rPr>
                <w:sz w:val="20"/>
                <w:szCs w:val="20"/>
              </w:rPr>
              <w:t>Troškovi organizacije prijevoza i ulaznice.</w:t>
            </w:r>
          </w:p>
        </w:tc>
        <w:tc>
          <w:tcPr>
            <w:tcW w:w="1380" w:type="dxa"/>
          </w:tcPr>
          <w:p w14:paraId="7CDA474B" w14:textId="77777777" w:rsidR="00962EA9" w:rsidRDefault="007C07C3">
            <w:pPr>
              <w:rPr>
                <w:sz w:val="20"/>
                <w:szCs w:val="20"/>
              </w:rPr>
            </w:pPr>
            <w:r>
              <w:rPr>
                <w:sz w:val="20"/>
                <w:szCs w:val="20"/>
              </w:rPr>
              <w:t>Razgovor, usmeno i pisano izražavanje.</w:t>
            </w:r>
          </w:p>
        </w:tc>
        <w:tc>
          <w:tcPr>
            <w:tcW w:w="1620" w:type="dxa"/>
          </w:tcPr>
          <w:p w14:paraId="5CEE1077" w14:textId="77777777" w:rsidR="00962EA9" w:rsidRDefault="007C07C3">
            <w:pPr>
              <w:rPr>
                <w:b/>
                <w:sz w:val="20"/>
                <w:szCs w:val="20"/>
              </w:rPr>
            </w:pPr>
            <w:r>
              <w:rPr>
                <w:b/>
                <w:sz w:val="20"/>
                <w:szCs w:val="20"/>
              </w:rPr>
              <w:t>HJ</w:t>
            </w:r>
          </w:p>
          <w:p w14:paraId="33FA87C3" w14:textId="77777777" w:rsidR="00962EA9" w:rsidRDefault="00962EA9">
            <w:pPr>
              <w:rPr>
                <w:b/>
                <w:sz w:val="20"/>
                <w:szCs w:val="20"/>
              </w:rPr>
            </w:pPr>
          </w:p>
          <w:p w14:paraId="2D371836" w14:textId="77777777" w:rsidR="00962EA9" w:rsidRDefault="00962EA9">
            <w:pPr>
              <w:rPr>
                <w:b/>
                <w:sz w:val="20"/>
                <w:szCs w:val="20"/>
              </w:rPr>
            </w:pPr>
          </w:p>
          <w:p w14:paraId="35A89753" w14:textId="77777777" w:rsidR="00962EA9" w:rsidRDefault="00962EA9">
            <w:pPr>
              <w:rPr>
                <w:b/>
                <w:sz w:val="20"/>
                <w:szCs w:val="20"/>
              </w:rPr>
            </w:pPr>
          </w:p>
          <w:p w14:paraId="1FC21E7A" w14:textId="77777777" w:rsidR="00962EA9" w:rsidRDefault="007C07C3">
            <w:pPr>
              <w:rPr>
                <w:b/>
                <w:sz w:val="20"/>
                <w:szCs w:val="20"/>
              </w:rPr>
            </w:pPr>
            <w:r>
              <w:rPr>
                <w:b/>
                <w:sz w:val="20"/>
                <w:szCs w:val="20"/>
              </w:rPr>
              <w:t>Kazalište</w:t>
            </w:r>
          </w:p>
        </w:tc>
      </w:tr>
      <w:tr w:rsidR="00962EA9" w14:paraId="3A522954" w14:textId="77777777">
        <w:trPr>
          <w:trHeight w:val="517"/>
        </w:trPr>
        <w:tc>
          <w:tcPr>
            <w:tcW w:w="1410" w:type="dxa"/>
            <w:tcBorders>
              <w:bottom w:val="single" w:sz="4" w:space="0" w:color="000000"/>
            </w:tcBorders>
          </w:tcPr>
          <w:p w14:paraId="302721D1" w14:textId="77777777" w:rsidR="00962EA9" w:rsidRDefault="007C07C3">
            <w:pPr>
              <w:rPr>
                <w:b/>
                <w:sz w:val="20"/>
                <w:szCs w:val="20"/>
              </w:rPr>
            </w:pPr>
            <w:r>
              <w:rPr>
                <w:b/>
                <w:sz w:val="20"/>
                <w:szCs w:val="20"/>
              </w:rPr>
              <w:lastRenderedPageBreak/>
              <w:t>Kino</w:t>
            </w:r>
          </w:p>
        </w:tc>
        <w:tc>
          <w:tcPr>
            <w:tcW w:w="1845" w:type="dxa"/>
          </w:tcPr>
          <w:p w14:paraId="68492311" w14:textId="77777777" w:rsidR="00962EA9" w:rsidRDefault="007C07C3">
            <w:pPr>
              <w:rPr>
                <w:sz w:val="20"/>
                <w:szCs w:val="20"/>
              </w:rPr>
            </w:pPr>
            <w:r>
              <w:rPr>
                <w:sz w:val="20"/>
                <w:szCs w:val="20"/>
              </w:rPr>
              <w:t>Posjet kulturnim ustanovama.</w:t>
            </w:r>
          </w:p>
          <w:p w14:paraId="58D342B4" w14:textId="77777777" w:rsidR="00962EA9" w:rsidRDefault="007C07C3">
            <w:pPr>
              <w:rPr>
                <w:sz w:val="20"/>
                <w:szCs w:val="20"/>
              </w:rPr>
            </w:pPr>
            <w:r>
              <w:rPr>
                <w:sz w:val="20"/>
                <w:szCs w:val="20"/>
              </w:rPr>
              <w:t>Recepcija primjerenog dječjeg filma; glavni i sporedni likovi i tijek događaja u filmu</w:t>
            </w:r>
          </w:p>
        </w:tc>
        <w:tc>
          <w:tcPr>
            <w:tcW w:w="1845" w:type="dxa"/>
          </w:tcPr>
          <w:p w14:paraId="3BB2D313" w14:textId="77777777" w:rsidR="00962EA9" w:rsidRDefault="007C07C3">
            <w:pPr>
              <w:rPr>
                <w:sz w:val="20"/>
                <w:szCs w:val="20"/>
              </w:rPr>
            </w:pPr>
            <w:r>
              <w:rPr>
                <w:sz w:val="20"/>
                <w:szCs w:val="20"/>
              </w:rPr>
              <w:t>Razvijati kulturu ponašanja u grupi i u ustanovama.</w:t>
            </w:r>
          </w:p>
          <w:p w14:paraId="56585804" w14:textId="77777777" w:rsidR="00962EA9" w:rsidRDefault="00962EA9">
            <w:pPr>
              <w:rPr>
                <w:sz w:val="20"/>
                <w:szCs w:val="20"/>
              </w:rPr>
            </w:pPr>
          </w:p>
        </w:tc>
        <w:tc>
          <w:tcPr>
            <w:tcW w:w="1575" w:type="dxa"/>
          </w:tcPr>
          <w:p w14:paraId="163582AC" w14:textId="77777777" w:rsidR="00962EA9" w:rsidRDefault="007C07C3">
            <w:pPr>
              <w:rPr>
                <w:sz w:val="20"/>
                <w:szCs w:val="20"/>
              </w:rPr>
            </w:pPr>
            <w:r>
              <w:rPr>
                <w:sz w:val="20"/>
                <w:szCs w:val="20"/>
              </w:rPr>
              <w:t xml:space="preserve">Učiteljice, učenici </w:t>
            </w:r>
          </w:p>
        </w:tc>
        <w:tc>
          <w:tcPr>
            <w:tcW w:w="2115" w:type="dxa"/>
          </w:tcPr>
          <w:p w14:paraId="1DE2C592" w14:textId="77777777" w:rsidR="00962EA9" w:rsidRDefault="007C07C3">
            <w:pPr>
              <w:rPr>
                <w:sz w:val="20"/>
                <w:szCs w:val="20"/>
              </w:rPr>
            </w:pPr>
            <w:r>
              <w:rPr>
                <w:sz w:val="20"/>
                <w:szCs w:val="20"/>
              </w:rPr>
              <w:t>Izvanučionička nastava. Kino Ivanec ili Cienestar Varaždin.</w:t>
            </w:r>
          </w:p>
          <w:p w14:paraId="1FC237A6" w14:textId="77777777" w:rsidR="00962EA9" w:rsidRDefault="00962EA9">
            <w:pPr>
              <w:rPr>
                <w:sz w:val="20"/>
                <w:szCs w:val="20"/>
              </w:rPr>
            </w:pPr>
          </w:p>
        </w:tc>
        <w:tc>
          <w:tcPr>
            <w:tcW w:w="1410" w:type="dxa"/>
          </w:tcPr>
          <w:p w14:paraId="78DDAB53" w14:textId="77777777" w:rsidR="00962EA9" w:rsidRDefault="007C07C3">
            <w:pPr>
              <w:rPr>
                <w:sz w:val="20"/>
                <w:szCs w:val="20"/>
              </w:rPr>
            </w:pPr>
            <w:r>
              <w:rPr>
                <w:sz w:val="20"/>
                <w:szCs w:val="20"/>
              </w:rPr>
              <w:t>Tijekom školske godine.</w:t>
            </w:r>
          </w:p>
        </w:tc>
        <w:tc>
          <w:tcPr>
            <w:tcW w:w="1080" w:type="dxa"/>
          </w:tcPr>
          <w:p w14:paraId="6B028F0D" w14:textId="77777777" w:rsidR="00962EA9" w:rsidRDefault="007C07C3">
            <w:pPr>
              <w:rPr>
                <w:sz w:val="20"/>
                <w:szCs w:val="20"/>
              </w:rPr>
            </w:pPr>
            <w:r>
              <w:rPr>
                <w:sz w:val="20"/>
                <w:szCs w:val="20"/>
              </w:rPr>
              <w:t>Cijena karte i prijevoza.</w:t>
            </w:r>
          </w:p>
        </w:tc>
        <w:tc>
          <w:tcPr>
            <w:tcW w:w="1380" w:type="dxa"/>
          </w:tcPr>
          <w:p w14:paraId="5C36E852" w14:textId="77777777" w:rsidR="00962EA9" w:rsidRDefault="007C07C3">
            <w:pPr>
              <w:rPr>
                <w:sz w:val="20"/>
                <w:szCs w:val="20"/>
              </w:rPr>
            </w:pPr>
            <w:r>
              <w:rPr>
                <w:sz w:val="20"/>
                <w:szCs w:val="20"/>
              </w:rPr>
              <w:t>Usmeno i pisano izražavanje.</w:t>
            </w:r>
          </w:p>
        </w:tc>
        <w:tc>
          <w:tcPr>
            <w:tcW w:w="1620" w:type="dxa"/>
            <w:tcBorders>
              <w:bottom w:val="single" w:sz="4" w:space="0" w:color="000000"/>
            </w:tcBorders>
          </w:tcPr>
          <w:p w14:paraId="417B82B5" w14:textId="77777777" w:rsidR="00962EA9" w:rsidRDefault="007C07C3">
            <w:pPr>
              <w:rPr>
                <w:b/>
                <w:sz w:val="20"/>
                <w:szCs w:val="20"/>
              </w:rPr>
            </w:pPr>
            <w:r>
              <w:rPr>
                <w:b/>
                <w:sz w:val="20"/>
                <w:szCs w:val="20"/>
              </w:rPr>
              <w:t>Kino</w:t>
            </w:r>
          </w:p>
        </w:tc>
      </w:tr>
      <w:tr w:rsidR="00962EA9" w14:paraId="35FB8A1E" w14:textId="77777777">
        <w:trPr>
          <w:trHeight w:val="1620"/>
        </w:trPr>
        <w:tc>
          <w:tcPr>
            <w:tcW w:w="1410" w:type="dxa"/>
            <w:tcBorders>
              <w:top w:val="single" w:sz="4" w:space="0" w:color="000000"/>
            </w:tcBorders>
          </w:tcPr>
          <w:p w14:paraId="7D08519B" w14:textId="77777777" w:rsidR="00962EA9" w:rsidRDefault="007C07C3">
            <w:pPr>
              <w:rPr>
                <w:b/>
                <w:sz w:val="20"/>
                <w:szCs w:val="20"/>
              </w:rPr>
            </w:pPr>
            <w:r>
              <w:rPr>
                <w:b/>
                <w:sz w:val="20"/>
                <w:szCs w:val="20"/>
              </w:rPr>
              <w:t>PID</w:t>
            </w:r>
          </w:p>
          <w:p w14:paraId="432F9C32" w14:textId="77777777" w:rsidR="00962EA9" w:rsidRDefault="007C07C3">
            <w:pPr>
              <w:rPr>
                <w:b/>
                <w:sz w:val="20"/>
                <w:szCs w:val="20"/>
              </w:rPr>
            </w:pPr>
            <w:r>
              <w:rPr>
                <w:b/>
                <w:sz w:val="20"/>
                <w:szCs w:val="20"/>
              </w:rPr>
              <w:t>Pravila ponašanja na putu od kuće do škole/Ponašanje u školi i odnosi među učenicima</w:t>
            </w:r>
          </w:p>
        </w:tc>
        <w:tc>
          <w:tcPr>
            <w:tcW w:w="1845" w:type="dxa"/>
          </w:tcPr>
          <w:p w14:paraId="148811CB" w14:textId="77777777" w:rsidR="00962EA9" w:rsidRDefault="007C07C3">
            <w:pPr>
              <w:rPr>
                <w:sz w:val="20"/>
                <w:szCs w:val="20"/>
              </w:rPr>
            </w:pPr>
            <w:r>
              <w:rPr>
                <w:sz w:val="20"/>
                <w:szCs w:val="20"/>
              </w:rPr>
              <w:t>Provjeravanje i proširivanje prometnog znanja i kulture ponašanja na prometnici.</w:t>
            </w:r>
          </w:p>
        </w:tc>
        <w:tc>
          <w:tcPr>
            <w:tcW w:w="1845" w:type="dxa"/>
          </w:tcPr>
          <w:p w14:paraId="431F543D" w14:textId="77777777" w:rsidR="00962EA9" w:rsidRDefault="007C07C3">
            <w:pPr>
              <w:rPr>
                <w:sz w:val="20"/>
                <w:szCs w:val="20"/>
              </w:rPr>
            </w:pPr>
            <w:r>
              <w:rPr>
                <w:sz w:val="20"/>
                <w:szCs w:val="20"/>
              </w:rPr>
              <w:t>Samostalno se snalaziti na prometnici uz školu i mjestu.</w:t>
            </w:r>
          </w:p>
        </w:tc>
        <w:tc>
          <w:tcPr>
            <w:tcW w:w="1575" w:type="dxa"/>
          </w:tcPr>
          <w:p w14:paraId="23EF8A8B" w14:textId="77777777" w:rsidR="00962EA9" w:rsidRDefault="007C07C3">
            <w:pPr>
              <w:rPr>
                <w:sz w:val="20"/>
                <w:szCs w:val="20"/>
              </w:rPr>
            </w:pPr>
            <w:r>
              <w:rPr>
                <w:sz w:val="20"/>
                <w:szCs w:val="20"/>
              </w:rPr>
              <w:t>Učiteljica i učenici.</w:t>
            </w:r>
          </w:p>
        </w:tc>
        <w:tc>
          <w:tcPr>
            <w:tcW w:w="2115" w:type="dxa"/>
          </w:tcPr>
          <w:p w14:paraId="37A2BCEE" w14:textId="77777777" w:rsidR="00962EA9" w:rsidRDefault="007C07C3">
            <w:pPr>
              <w:rPr>
                <w:sz w:val="20"/>
                <w:szCs w:val="20"/>
              </w:rPr>
            </w:pPr>
            <w:r>
              <w:rPr>
                <w:sz w:val="20"/>
                <w:szCs w:val="20"/>
              </w:rPr>
              <w:t>Prometnica u mjestu.</w:t>
            </w:r>
          </w:p>
        </w:tc>
        <w:tc>
          <w:tcPr>
            <w:tcW w:w="1410" w:type="dxa"/>
          </w:tcPr>
          <w:p w14:paraId="7936C668" w14:textId="77777777" w:rsidR="00962EA9" w:rsidRDefault="007C07C3">
            <w:pPr>
              <w:rPr>
                <w:sz w:val="20"/>
                <w:szCs w:val="20"/>
              </w:rPr>
            </w:pPr>
            <w:r>
              <w:rPr>
                <w:sz w:val="20"/>
                <w:szCs w:val="20"/>
              </w:rPr>
              <w:t>Rujan</w:t>
            </w:r>
          </w:p>
          <w:p w14:paraId="45667CB7" w14:textId="77777777" w:rsidR="00962EA9" w:rsidRDefault="007C07C3">
            <w:pPr>
              <w:rPr>
                <w:sz w:val="20"/>
                <w:szCs w:val="20"/>
              </w:rPr>
            </w:pPr>
            <w:r>
              <w:rPr>
                <w:sz w:val="20"/>
                <w:szCs w:val="20"/>
              </w:rPr>
              <w:t>1 školski sat</w:t>
            </w:r>
          </w:p>
        </w:tc>
        <w:tc>
          <w:tcPr>
            <w:tcW w:w="1080" w:type="dxa"/>
          </w:tcPr>
          <w:p w14:paraId="07CB58EB" w14:textId="77777777" w:rsidR="00962EA9" w:rsidRDefault="007C07C3">
            <w:pPr>
              <w:rPr>
                <w:sz w:val="20"/>
                <w:szCs w:val="20"/>
              </w:rPr>
            </w:pPr>
            <w:r>
              <w:rPr>
                <w:sz w:val="20"/>
                <w:szCs w:val="20"/>
              </w:rPr>
              <w:t>0 kn</w:t>
            </w:r>
          </w:p>
        </w:tc>
        <w:tc>
          <w:tcPr>
            <w:tcW w:w="1380" w:type="dxa"/>
          </w:tcPr>
          <w:p w14:paraId="1F1EDA15" w14:textId="77777777" w:rsidR="00962EA9" w:rsidRDefault="007C07C3">
            <w:pPr>
              <w:rPr>
                <w:sz w:val="20"/>
                <w:szCs w:val="20"/>
              </w:rPr>
            </w:pPr>
            <w:r>
              <w:rPr>
                <w:sz w:val="20"/>
                <w:szCs w:val="20"/>
              </w:rPr>
              <w:t>Usmeno izražavanje i praktična primjena.</w:t>
            </w:r>
          </w:p>
        </w:tc>
        <w:tc>
          <w:tcPr>
            <w:tcW w:w="1620" w:type="dxa"/>
            <w:tcBorders>
              <w:top w:val="single" w:sz="4" w:space="0" w:color="000000"/>
            </w:tcBorders>
          </w:tcPr>
          <w:p w14:paraId="7DA11FA2" w14:textId="77777777" w:rsidR="00962EA9" w:rsidRDefault="007C07C3">
            <w:pPr>
              <w:rPr>
                <w:b/>
                <w:sz w:val="20"/>
                <w:szCs w:val="20"/>
              </w:rPr>
            </w:pPr>
            <w:r>
              <w:rPr>
                <w:b/>
                <w:sz w:val="20"/>
                <w:szCs w:val="20"/>
              </w:rPr>
              <w:t>PID</w:t>
            </w:r>
          </w:p>
          <w:p w14:paraId="2947790C" w14:textId="77777777" w:rsidR="00962EA9" w:rsidRDefault="007C07C3">
            <w:pPr>
              <w:rPr>
                <w:b/>
                <w:sz w:val="20"/>
                <w:szCs w:val="20"/>
              </w:rPr>
            </w:pPr>
            <w:r>
              <w:rPr>
                <w:b/>
                <w:sz w:val="20"/>
                <w:szCs w:val="20"/>
              </w:rPr>
              <w:t>Pravila ponašanja na putu od kuće do škole/Ponašanje u školi i odnosi među učenicima</w:t>
            </w:r>
          </w:p>
        </w:tc>
      </w:tr>
      <w:tr w:rsidR="00962EA9" w14:paraId="75EF85D8" w14:textId="77777777">
        <w:trPr>
          <w:trHeight w:val="1725"/>
        </w:trPr>
        <w:tc>
          <w:tcPr>
            <w:tcW w:w="1410" w:type="dxa"/>
            <w:vMerge w:val="restart"/>
            <w:tcBorders>
              <w:top w:val="single" w:sz="4" w:space="0" w:color="000000"/>
            </w:tcBorders>
          </w:tcPr>
          <w:p w14:paraId="0DEE62B0" w14:textId="77777777" w:rsidR="00962EA9" w:rsidRDefault="00962EA9">
            <w:pPr>
              <w:rPr>
                <w:b/>
                <w:sz w:val="20"/>
                <w:szCs w:val="20"/>
              </w:rPr>
            </w:pPr>
          </w:p>
          <w:p w14:paraId="0D4CBFD9" w14:textId="77777777" w:rsidR="00962EA9" w:rsidRDefault="00962EA9">
            <w:pPr>
              <w:rPr>
                <w:sz w:val="20"/>
                <w:szCs w:val="20"/>
              </w:rPr>
            </w:pPr>
          </w:p>
          <w:p w14:paraId="5468AD5D" w14:textId="77777777" w:rsidR="00962EA9" w:rsidRDefault="00962EA9">
            <w:pPr>
              <w:rPr>
                <w:sz w:val="20"/>
                <w:szCs w:val="20"/>
              </w:rPr>
            </w:pPr>
          </w:p>
          <w:p w14:paraId="4ECFB834" w14:textId="77777777" w:rsidR="00962EA9" w:rsidRDefault="00962EA9">
            <w:pPr>
              <w:rPr>
                <w:sz w:val="20"/>
                <w:szCs w:val="20"/>
              </w:rPr>
            </w:pPr>
          </w:p>
          <w:p w14:paraId="11DA808E" w14:textId="77777777" w:rsidR="00962EA9" w:rsidRDefault="007C07C3">
            <w:pPr>
              <w:rPr>
                <w:b/>
                <w:sz w:val="20"/>
                <w:szCs w:val="20"/>
              </w:rPr>
            </w:pPr>
            <w:r>
              <w:rPr>
                <w:b/>
                <w:sz w:val="20"/>
                <w:szCs w:val="20"/>
              </w:rPr>
              <w:t>Godišnja doba / Jesen, zima, proljeće i ljeto u zavičaju; Vode u zavičaju, Moj zavičaj</w:t>
            </w:r>
          </w:p>
          <w:p w14:paraId="06827D03" w14:textId="77777777" w:rsidR="00962EA9" w:rsidRDefault="00962EA9">
            <w:pPr>
              <w:rPr>
                <w:b/>
                <w:sz w:val="20"/>
                <w:szCs w:val="20"/>
              </w:rPr>
            </w:pPr>
          </w:p>
          <w:p w14:paraId="5702A31F" w14:textId="77777777" w:rsidR="00962EA9" w:rsidRDefault="00962EA9">
            <w:pPr>
              <w:rPr>
                <w:b/>
                <w:sz w:val="20"/>
                <w:szCs w:val="20"/>
              </w:rPr>
            </w:pPr>
          </w:p>
          <w:p w14:paraId="1B38BD99" w14:textId="77777777" w:rsidR="00962EA9" w:rsidRDefault="00962EA9">
            <w:pPr>
              <w:rPr>
                <w:b/>
                <w:sz w:val="20"/>
                <w:szCs w:val="20"/>
              </w:rPr>
            </w:pPr>
          </w:p>
          <w:p w14:paraId="6ACE482F" w14:textId="77777777" w:rsidR="00962EA9" w:rsidRDefault="00962EA9">
            <w:pPr>
              <w:rPr>
                <w:b/>
                <w:sz w:val="20"/>
                <w:szCs w:val="20"/>
              </w:rPr>
            </w:pPr>
          </w:p>
          <w:p w14:paraId="06B4165C" w14:textId="77777777" w:rsidR="00962EA9" w:rsidRDefault="00962EA9">
            <w:pPr>
              <w:rPr>
                <w:b/>
                <w:sz w:val="20"/>
                <w:szCs w:val="20"/>
              </w:rPr>
            </w:pPr>
          </w:p>
          <w:p w14:paraId="45CA6E76" w14:textId="77777777" w:rsidR="00962EA9" w:rsidRDefault="007C07C3">
            <w:pPr>
              <w:rPr>
                <w:b/>
                <w:sz w:val="20"/>
                <w:szCs w:val="20"/>
              </w:rPr>
            </w:pPr>
            <w:r>
              <w:rPr>
                <w:b/>
                <w:sz w:val="20"/>
                <w:szCs w:val="20"/>
              </w:rPr>
              <w:t>Moje mjesto / Upoznajmo svoje mjesto</w:t>
            </w:r>
          </w:p>
        </w:tc>
        <w:tc>
          <w:tcPr>
            <w:tcW w:w="1845" w:type="dxa"/>
          </w:tcPr>
          <w:p w14:paraId="01FC70B3" w14:textId="77777777" w:rsidR="00962EA9" w:rsidRDefault="007C07C3">
            <w:pPr>
              <w:rPr>
                <w:sz w:val="20"/>
                <w:szCs w:val="20"/>
              </w:rPr>
            </w:pPr>
            <w:r>
              <w:rPr>
                <w:sz w:val="20"/>
                <w:szCs w:val="20"/>
              </w:rPr>
              <w:t>Razvijanje sposobnosti promatranja i uočavanja promjena u prirodi. Prepoznati i opisati pojedino opažanje. Uočiti vremenska obilježja u zavičaju u jesen, zimi, proljeću i ljetu. Razlikovati listopadno i vazdazeleno drveće. Povezati vremenske promjene i njihov utjecaj na biljni i životinjski svijet i rad ljudi.</w:t>
            </w:r>
          </w:p>
          <w:p w14:paraId="4C7C2F9C" w14:textId="77777777" w:rsidR="00962EA9" w:rsidRDefault="007C07C3">
            <w:pPr>
              <w:rPr>
                <w:sz w:val="20"/>
                <w:szCs w:val="20"/>
              </w:rPr>
            </w:pPr>
            <w:r>
              <w:rPr>
                <w:sz w:val="20"/>
                <w:szCs w:val="20"/>
              </w:rPr>
              <w:t xml:space="preserve">Uvođenje učenika u razumijevanje utjecaja čovjeka na </w:t>
            </w:r>
            <w:r>
              <w:rPr>
                <w:sz w:val="20"/>
                <w:szCs w:val="20"/>
              </w:rPr>
              <w:lastRenderedPageBreak/>
              <w:t>onečišćenje, čuvanje i zaštitu prirode.</w:t>
            </w:r>
          </w:p>
        </w:tc>
        <w:tc>
          <w:tcPr>
            <w:tcW w:w="1845" w:type="dxa"/>
          </w:tcPr>
          <w:p w14:paraId="533B506F" w14:textId="77777777" w:rsidR="00962EA9" w:rsidRDefault="007C07C3">
            <w:pPr>
              <w:rPr>
                <w:sz w:val="20"/>
                <w:szCs w:val="20"/>
              </w:rPr>
            </w:pPr>
            <w:r>
              <w:rPr>
                <w:sz w:val="20"/>
                <w:szCs w:val="20"/>
              </w:rPr>
              <w:lastRenderedPageBreak/>
              <w:t>Sustavno praćenje, bilježenje podataka o promjenama u prirodi na razredni kalendar prirode.</w:t>
            </w:r>
          </w:p>
          <w:p w14:paraId="25899E39" w14:textId="77777777" w:rsidR="00962EA9" w:rsidRDefault="007C07C3">
            <w:pPr>
              <w:rPr>
                <w:sz w:val="20"/>
                <w:szCs w:val="20"/>
              </w:rPr>
            </w:pPr>
            <w:r>
              <w:rPr>
                <w:sz w:val="20"/>
                <w:szCs w:val="20"/>
              </w:rPr>
              <w:t>Slikovni prikaz u učeničkoj bilježnici.</w:t>
            </w:r>
          </w:p>
        </w:tc>
        <w:tc>
          <w:tcPr>
            <w:tcW w:w="1575" w:type="dxa"/>
          </w:tcPr>
          <w:p w14:paraId="2B87B9C4" w14:textId="77777777" w:rsidR="00962EA9" w:rsidRDefault="007C07C3">
            <w:pPr>
              <w:rPr>
                <w:sz w:val="20"/>
                <w:szCs w:val="20"/>
              </w:rPr>
            </w:pPr>
            <w:r>
              <w:rPr>
                <w:sz w:val="20"/>
                <w:szCs w:val="20"/>
              </w:rPr>
              <w:t>Učiteljica i učenici</w:t>
            </w:r>
          </w:p>
          <w:p w14:paraId="10EE4B81" w14:textId="77777777" w:rsidR="00962EA9" w:rsidRDefault="00962EA9">
            <w:pPr>
              <w:rPr>
                <w:sz w:val="20"/>
                <w:szCs w:val="20"/>
              </w:rPr>
            </w:pPr>
          </w:p>
          <w:p w14:paraId="20D3494A" w14:textId="77777777" w:rsidR="00962EA9" w:rsidRDefault="00962EA9">
            <w:pPr>
              <w:rPr>
                <w:sz w:val="20"/>
                <w:szCs w:val="20"/>
              </w:rPr>
            </w:pPr>
          </w:p>
        </w:tc>
        <w:tc>
          <w:tcPr>
            <w:tcW w:w="2115" w:type="dxa"/>
          </w:tcPr>
          <w:p w14:paraId="64AF62EA" w14:textId="77777777" w:rsidR="00962EA9" w:rsidRDefault="007C07C3">
            <w:pPr>
              <w:rPr>
                <w:sz w:val="20"/>
                <w:szCs w:val="20"/>
              </w:rPr>
            </w:pPr>
            <w:r>
              <w:rPr>
                <w:sz w:val="20"/>
                <w:szCs w:val="20"/>
              </w:rPr>
              <w:t>Izvanučionička nastava  neposrednoj okolici škole, školsko igralište.</w:t>
            </w:r>
          </w:p>
        </w:tc>
        <w:tc>
          <w:tcPr>
            <w:tcW w:w="1410" w:type="dxa"/>
          </w:tcPr>
          <w:p w14:paraId="37728C57" w14:textId="77777777" w:rsidR="00962EA9" w:rsidRDefault="007C07C3">
            <w:pPr>
              <w:rPr>
                <w:sz w:val="20"/>
                <w:szCs w:val="20"/>
              </w:rPr>
            </w:pPr>
            <w:r>
              <w:rPr>
                <w:sz w:val="20"/>
                <w:szCs w:val="20"/>
              </w:rPr>
              <w:t>Prema mjesečnom planu PiD a, 4 školska sata.</w:t>
            </w:r>
          </w:p>
          <w:p w14:paraId="407EBD92" w14:textId="77777777" w:rsidR="00962EA9" w:rsidRDefault="007C07C3">
            <w:pPr>
              <w:rPr>
                <w:sz w:val="20"/>
                <w:szCs w:val="20"/>
              </w:rPr>
            </w:pPr>
            <w:r>
              <w:rPr>
                <w:sz w:val="20"/>
                <w:szCs w:val="20"/>
              </w:rPr>
              <w:t>Listopad –jesen,</w:t>
            </w:r>
          </w:p>
          <w:p w14:paraId="593B6D51" w14:textId="77777777" w:rsidR="00962EA9" w:rsidRDefault="007C07C3">
            <w:pPr>
              <w:rPr>
                <w:sz w:val="20"/>
                <w:szCs w:val="20"/>
              </w:rPr>
            </w:pPr>
            <w:r>
              <w:rPr>
                <w:sz w:val="20"/>
                <w:szCs w:val="20"/>
              </w:rPr>
              <w:t>siječanj –zima,</w:t>
            </w:r>
          </w:p>
          <w:p w14:paraId="57DDB01D" w14:textId="77777777" w:rsidR="00962EA9" w:rsidRDefault="007C07C3">
            <w:pPr>
              <w:rPr>
                <w:sz w:val="20"/>
                <w:szCs w:val="20"/>
              </w:rPr>
            </w:pPr>
            <w:r>
              <w:rPr>
                <w:sz w:val="20"/>
                <w:szCs w:val="20"/>
              </w:rPr>
              <w:t>ožujak –proljeće</w:t>
            </w:r>
          </w:p>
          <w:p w14:paraId="6EBA33C1" w14:textId="77777777" w:rsidR="00962EA9" w:rsidRDefault="007C07C3">
            <w:pPr>
              <w:rPr>
                <w:sz w:val="20"/>
                <w:szCs w:val="20"/>
              </w:rPr>
            </w:pPr>
            <w:r>
              <w:rPr>
                <w:sz w:val="20"/>
                <w:szCs w:val="20"/>
              </w:rPr>
              <w:t>lipanj - ljeto</w:t>
            </w:r>
          </w:p>
        </w:tc>
        <w:tc>
          <w:tcPr>
            <w:tcW w:w="1080" w:type="dxa"/>
          </w:tcPr>
          <w:p w14:paraId="7860708A" w14:textId="77777777" w:rsidR="00962EA9" w:rsidRDefault="007C07C3">
            <w:pPr>
              <w:rPr>
                <w:sz w:val="20"/>
                <w:szCs w:val="20"/>
              </w:rPr>
            </w:pPr>
            <w:r>
              <w:rPr>
                <w:sz w:val="20"/>
                <w:szCs w:val="20"/>
              </w:rPr>
              <w:t>0 kn</w:t>
            </w:r>
          </w:p>
        </w:tc>
        <w:tc>
          <w:tcPr>
            <w:tcW w:w="1380" w:type="dxa"/>
          </w:tcPr>
          <w:p w14:paraId="26CA6109" w14:textId="77777777" w:rsidR="00962EA9" w:rsidRDefault="007C07C3">
            <w:pPr>
              <w:rPr>
                <w:sz w:val="20"/>
                <w:szCs w:val="20"/>
              </w:rPr>
            </w:pPr>
            <w:r>
              <w:rPr>
                <w:sz w:val="20"/>
                <w:szCs w:val="20"/>
              </w:rPr>
              <w:t>Usmeno izražavanje.</w:t>
            </w:r>
          </w:p>
          <w:p w14:paraId="3CF95655" w14:textId="77777777" w:rsidR="00962EA9" w:rsidRDefault="00962EA9">
            <w:pPr>
              <w:rPr>
                <w:sz w:val="20"/>
                <w:szCs w:val="20"/>
              </w:rPr>
            </w:pPr>
          </w:p>
        </w:tc>
        <w:tc>
          <w:tcPr>
            <w:tcW w:w="1620" w:type="dxa"/>
            <w:tcBorders>
              <w:top w:val="single" w:sz="4" w:space="0" w:color="000000"/>
            </w:tcBorders>
          </w:tcPr>
          <w:p w14:paraId="4471E055" w14:textId="77777777" w:rsidR="00962EA9" w:rsidRDefault="00962EA9">
            <w:pPr>
              <w:rPr>
                <w:b/>
                <w:sz w:val="20"/>
                <w:szCs w:val="20"/>
              </w:rPr>
            </w:pPr>
          </w:p>
          <w:p w14:paraId="5FB7F478" w14:textId="77777777" w:rsidR="00962EA9" w:rsidRDefault="00962EA9">
            <w:pPr>
              <w:rPr>
                <w:sz w:val="20"/>
                <w:szCs w:val="20"/>
              </w:rPr>
            </w:pPr>
          </w:p>
          <w:p w14:paraId="2F2A8666" w14:textId="77777777" w:rsidR="00962EA9" w:rsidRDefault="00962EA9">
            <w:pPr>
              <w:rPr>
                <w:sz w:val="20"/>
                <w:szCs w:val="20"/>
              </w:rPr>
            </w:pPr>
          </w:p>
          <w:p w14:paraId="0D72B2A0" w14:textId="77777777" w:rsidR="00962EA9" w:rsidRDefault="00962EA9">
            <w:pPr>
              <w:rPr>
                <w:sz w:val="20"/>
                <w:szCs w:val="20"/>
              </w:rPr>
            </w:pPr>
          </w:p>
          <w:p w14:paraId="043B671D" w14:textId="77777777" w:rsidR="00962EA9" w:rsidRDefault="007C07C3">
            <w:pPr>
              <w:rPr>
                <w:b/>
                <w:sz w:val="20"/>
                <w:szCs w:val="20"/>
              </w:rPr>
            </w:pPr>
            <w:r>
              <w:rPr>
                <w:b/>
                <w:sz w:val="20"/>
                <w:szCs w:val="20"/>
              </w:rPr>
              <w:t>Godišnja doba / Jesen, zima, proljeće i ljeto u zavičaju; Vode u zavičaju, Moj zavičaj</w:t>
            </w:r>
          </w:p>
        </w:tc>
      </w:tr>
      <w:tr w:rsidR="00962EA9" w14:paraId="402B20C1" w14:textId="77777777">
        <w:trPr>
          <w:trHeight w:val="537"/>
        </w:trPr>
        <w:tc>
          <w:tcPr>
            <w:tcW w:w="1410" w:type="dxa"/>
            <w:vMerge/>
            <w:tcBorders>
              <w:top w:val="single" w:sz="4" w:space="0" w:color="000000"/>
            </w:tcBorders>
          </w:tcPr>
          <w:p w14:paraId="00EEA629" w14:textId="77777777" w:rsidR="00962EA9" w:rsidRDefault="00962EA9">
            <w:pPr>
              <w:widowControl w:val="0"/>
              <w:pBdr>
                <w:top w:val="nil"/>
                <w:left w:val="nil"/>
                <w:bottom w:val="nil"/>
                <w:right w:val="nil"/>
                <w:between w:val="nil"/>
              </w:pBdr>
              <w:spacing w:line="276" w:lineRule="auto"/>
              <w:rPr>
                <w:b/>
                <w:sz w:val="20"/>
                <w:szCs w:val="20"/>
              </w:rPr>
            </w:pPr>
          </w:p>
        </w:tc>
        <w:tc>
          <w:tcPr>
            <w:tcW w:w="1845" w:type="dxa"/>
          </w:tcPr>
          <w:p w14:paraId="5E691B94" w14:textId="77777777" w:rsidR="00962EA9" w:rsidRDefault="007C07C3">
            <w:pPr>
              <w:rPr>
                <w:sz w:val="20"/>
                <w:szCs w:val="20"/>
              </w:rPr>
            </w:pPr>
            <w:r>
              <w:rPr>
                <w:sz w:val="20"/>
                <w:szCs w:val="20"/>
              </w:rPr>
              <w:t>Upoznati  ustanove u mjestu i njihovu namjenu( pošta, škola, ambulanta, vatrogasni dom, trgovine i sl.).</w:t>
            </w:r>
          </w:p>
          <w:p w14:paraId="0153EED0" w14:textId="77777777" w:rsidR="00962EA9" w:rsidRDefault="007C07C3">
            <w:pPr>
              <w:rPr>
                <w:sz w:val="20"/>
                <w:szCs w:val="20"/>
              </w:rPr>
            </w:pPr>
            <w:r>
              <w:rPr>
                <w:sz w:val="20"/>
                <w:szCs w:val="20"/>
              </w:rPr>
              <w:t>zavičajnu i kulturnu baštinu u mjestu.</w:t>
            </w:r>
          </w:p>
          <w:p w14:paraId="0BFD4BAD" w14:textId="77777777" w:rsidR="00962EA9" w:rsidRDefault="007C07C3">
            <w:pPr>
              <w:pBdr>
                <w:top w:val="nil"/>
                <w:left w:val="nil"/>
                <w:bottom w:val="nil"/>
                <w:right w:val="nil"/>
                <w:between w:val="nil"/>
              </w:pBdr>
              <w:rPr>
                <w:color w:val="000000"/>
                <w:sz w:val="22"/>
                <w:szCs w:val="22"/>
              </w:rPr>
            </w:pPr>
            <w:r>
              <w:rPr>
                <w:color w:val="000000"/>
                <w:sz w:val="20"/>
                <w:szCs w:val="20"/>
              </w:rPr>
              <w:t>Upoznati značajne građevine u blizini škole ( crkva, kapela ,župni dvor, stara škola ). Znati izreći svoju adresu, mjesto stanovanja i škole. Pravilno zapisati adresu. Saznati osnovne informacije o poznatim Voćancima ( ljudima našeg mjesta).Imenovati svjetski poznatu špilju u mjestu, Vindija.</w:t>
            </w:r>
          </w:p>
        </w:tc>
        <w:tc>
          <w:tcPr>
            <w:tcW w:w="1845" w:type="dxa"/>
          </w:tcPr>
          <w:p w14:paraId="0F4CE27A" w14:textId="77777777" w:rsidR="00962EA9" w:rsidRDefault="007C07C3">
            <w:pPr>
              <w:rPr>
                <w:sz w:val="20"/>
                <w:szCs w:val="20"/>
              </w:rPr>
            </w:pPr>
            <w:r>
              <w:rPr>
                <w:sz w:val="20"/>
                <w:szCs w:val="20"/>
              </w:rPr>
              <w:t>Imenovanje pojedinosti (ustanove ) u centru mjesta i znati njihovu namjenu. Snalaziti se u prostoru i opisivati te iznositi zaključak</w:t>
            </w:r>
          </w:p>
          <w:p w14:paraId="13990AE6" w14:textId="77777777" w:rsidR="00962EA9" w:rsidRDefault="007C07C3">
            <w:pPr>
              <w:pBdr>
                <w:top w:val="nil"/>
                <w:left w:val="nil"/>
                <w:bottom w:val="nil"/>
                <w:right w:val="nil"/>
                <w:between w:val="nil"/>
              </w:pBdr>
              <w:rPr>
                <w:color w:val="000000"/>
                <w:sz w:val="22"/>
                <w:szCs w:val="22"/>
              </w:rPr>
            </w:pPr>
            <w:r>
              <w:rPr>
                <w:color w:val="000000"/>
                <w:sz w:val="20"/>
                <w:szCs w:val="20"/>
              </w:rPr>
              <w:t>Razvijati ljubav prema zavičaju.</w:t>
            </w:r>
          </w:p>
        </w:tc>
        <w:tc>
          <w:tcPr>
            <w:tcW w:w="1575" w:type="dxa"/>
          </w:tcPr>
          <w:p w14:paraId="7143C798" w14:textId="77777777" w:rsidR="00962EA9" w:rsidRDefault="007C07C3">
            <w:pPr>
              <w:pBdr>
                <w:top w:val="nil"/>
                <w:left w:val="nil"/>
                <w:bottom w:val="nil"/>
                <w:right w:val="nil"/>
                <w:between w:val="nil"/>
              </w:pBdr>
              <w:rPr>
                <w:color w:val="000000"/>
                <w:sz w:val="22"/>
                <w:szCs w:val="22"/>
              </w:rPr>
            </w:pPr>
            <w:r>
              <w:rPr>
                <w:color w:val="000000"/>
                <w:sz w:val="20"/>
                <w:szCs w:val="20"/>
              </w:rPr>
              <w:t>Učiteljica  i učenici</w:t>
            </w:r>
          </w:p>
        </w:tc>
        <w:tc>
          <w:tcPr>
            <w:tcW w:w="2115" w:type="dxa"/>
          </w:tcPr>
          <w:p w14:paraId="504D16F4" w14:textId="77777777" w:rsidR="00962EA9" w:rsidRDefault="007C07C3">
            <w:pPr>
              <w:rPr>
                <w:sz w:val="20"/>
                <w:szCs w:val="20"/>
              </w:rPr>
            </w:pPr>
            <w:r>
              <w:rPr>
                <w:sz w:val="20"/>
                <w:szCs w:val="20"/>
              </w:rPr>
              <w:t>Objekti u centru mjesta. Šetnja mjestom.</w:t>
            </w:r>
          </w:p>
          <w:p w14:paraId="3876731F" w14:textId="77777777" w:rsidR="00962EA9" w:rsidRDefault="007C07C3">
            <w:pPr>
              <w:pBdr>
                <w:top w:val="nil"/>
                <w:left w:val="nil"/>
                <w:bottom w:val="nil"/>
                <w:right w:val="nil"/>
                <w:between w:val="nil"/>
              </w:pBdr>
              <w:rPr>
                <w:color w:val="000000"/>
                <w:sz w:val="22"/>
                <w:szCs w:val="22"/>
              </w:rPr>
            </w:pPr>
            <w:r>
              <w:rPr>
                <w:color w:val="000000"/>
                <w:sz w:val="20"/>
                <w:szCs w:val="20"/>
              </w:rPr>
              <w:t>Radionica.</w:t>
            </w:r>
          </w:p>
        </w:tc>
        <w:tc>
          <w:tcPr>
            <w:tcW w:w="1410" w:type="dxa"/>
          </w:tcPr>
          <w:p w14:paraId="332B35FE" w14:textId="77777777" w:rsidR="00962EA9" w:rsidRDefault="007C07C3">
            <w:pPr>
              <w:rPr>
                <w:sz w:val="20"/>
                <w:szCs w:val="20"/>
              </w:rPr>
            </w:pPr>
            <w:r>
              <w:rPr>
                <w:sz w:val="20"/>
                <w:szCs w:val="20"/>
              </w:rPr>
              <w:t xml:space="preserve">Prema mjesečnom planu PiDa, </w:t>
            </w:r>
          </w:p>
          <w:p w14:paraId="1BC320ED" w14:textId="77777777" w:rsidR="00962EA9" w:rsidRDefault="007C07C3">
            <w:pPr>
              <w:pBdr>
                <w:top w:val="nil"/>
                <w:left w:val="nil"/>
                <w:bottom w:val="nil"/>
                <w:right w:val="nil"/>
                <w:between w:val="nil"/>
              </w:pBdr>
              <w:rPr>
                <w:color w:val="000000"/>
                <w:sz w:val="22"/>
                <w:szCs w:val="22"/>
              </w:rPr>
            </w:pPr>
            <w:r>
              <w:rPr>
                <w:color w:val="000000"/>
                <w:sz w:val="20"/>
                <w:szCs w:val="20"/>
              </w:rPr>
              <w:t>2 školska sata.</w:t>
            </w:r>
          </w:p>
        </w:tc>
        <w:tc>
          <w:tcPr>
            <w:tcW w:w="1080" w:type="dxa"/>
          </w:tcPr>
          <w:p w14:paraId="27D2DACC" w14:textId="77777777" w:rsidR="00962EA9" w:rsidRDefault="007C07C3">
            <w:pPr>
              <w:pBdr>
                <w:top w:val="nil"/>
                <w:left w:val="nil"/>
                <w:bottom w:val="nil"/>
                <w:right w:val="nil"/>
                <w:between w:val="nil"/>
              </w:pBdr>
              <w:rPr>
                <w:color w:val="000000"/>
                <w:sz w:val="22"/>
                <w:szCs w:val="22"/>
              </w:rPr>
            </w:pPr>
            <w:r>
              <w:rPr>
                <w:color w:val="000000"/>
                <w:sz w:val="20"/>
                <w:szCs w:val="20"/>
              </w:rPr>
              <w:t>0 kn</w:t>
            </w:r>
          </w:p>
        </w:tc>
        <w:tc>
          <w:tcPr>
            <w:tcW w:w="1380" w:type="dxa"/>
          </w:tcPr>
          <w:p w14:paraId="5F208E83" w14:textId="77777777" w:rsidR="00962EA9" w:rsidRDefault="007C07C3">
            <w:pPr>
              <w:pBdr>
                <w:top w:val="nil"/>
                <w:left w:val="nil"/>
                <w:bottom w:val="nil"/>
                <w:right w:val="nil"/>
                <w:between w:val="nil"/>
              </w:pBdr>
              <w:rPr>
                <w:color w:val="000000"/>
                <w:sz w:val="22"/>
                <w:szCs w:val="22"/>
              </w:rPr>
            </w:pPr>
            <w:r>
              <w:rPr>
                <w:color w:val="000000"/>
                <w:sz w:val="20"/>
                <w:szCs w:val="20"/>
              </w:rPr>
              <w:t>Edukativni kviz znanja.</w:t>
            </w:r>
          </w:p>
        </w:tc>
        <w:tc>
          <w:tcPr>
            <w:tcW w:w="1620" w:type="dxa"/>
          </w:tcPr>
          <w:p w14:paraId="7F081F96" w14:textId="77777777" w:rsidR="00962EA9" w:rsidRDefault="00962EA9">
            <w:pPr>
              <w:rPr>
                <w:b/>
                <w:sz w:val="20"/>
                <w:szCs w:val="20"/>
              </w:rPr>
            </w:pPr>
          </w:p>
          <w:p w14:paraId="75B0C230" w14:textId="77777777" w:rsidR="00962EA9" w:rsidRDefault="00962EA9">
            <w:pPr>
              <w:rPr>
                <w:b/>
                <w:sz w:val="20"/>
                <w:szCs w:val="20"/>
              </w:rPr>
            </w:pPr>
          </w:p>
          <w:p w14:paraId="19169FA7" w14:textId="77777777" w:rsidR="00962EA9" w:rsidRDefault="00962EA9">
            <w:pPr>
              <w:rPr>
                <w:b/>
                <w:sz w:val="20"/>
                <w:szCs w:val="20"/>
              </w:rPr>
            </w:pPr>
          </w:p>
          <w:p w14:paraId="13F79905" w14:textId="77777777" w:rsidR="00962EA9" w:rsidRDefault="00962EA9">
            <w:pPr>
              <w:rPr>
                <w:b/>
                <w:sz w:val="20"/>
                <w:szCs w:val="20"/>
              </w:rPr>
            </w:pPr>
          </w:p>
          <w:p w14:paraId="1CB61602" w14:textId="77777777" w:rsidR="00962EA9" w:rsidRDefault="00962EA9">
            <w:pPr>
              <w:rPr>
                <w:b/>
                <w:sz w:val="20"/>
                <w:szCs w:val="20"/>
              </w:rPr>
            </w:pPr>
          </w:p>
          <w:p w14:paraId="1076FF41" w14:textId="77777777" w:rsidR="00962EA9" w:rsidRDefault="007C07C3">
            <w:pPr>
              <w:rPr>
                <w:b/>
                <w:sz w:val="20"/>
                <w:szCs w:val="20"/>
              </w:rPr>
            </w:pPr>
            <w:r>
              <w:rPr>
                <w:b/>
                <w:sz w:val="20"/>
                <w:szCs w:val="20"/>
              </w:rPr>
              <w:t>Moje mjesto / Upoznajmo svoje mjesto</w:t>
            </w:r>
          </w:p>
        </w:tc>
      </w:tr>
      <w:tr w:rsidR="00962EA9" w14:paraId="28FAEADB" w14:textId="77777777">
        <w:trPr>
          <w:trHeight w:val="517"/>
        </w:trPr>
        <w:tc>
          <w:tcPr>
            <w:tcW w:w="1410" w:type="dxa"/>
          </w:tcPr>
          <w:p w14:paraId="5194522C" w14:textId="77777777" w:rsidR="00962EA9" w:rsidRDefault="007C07C3">
            <w:pPr>
              <w:rPr>
                <w:b/>
                <w:sz w:val="20"/>
                <w:szCs w:val="20"/>
              </w:rPr>
            </w:pPr>
            <w:r>
              <w:rPr>
                <w:b/>
                <w:sz w:val="20"/>
                <w:szCs w:val="20"/>
              </w:rPr>
              <w:t xml:space="preserve">Brinem za sebe i svoj okoliš/ Zaštita i </w:t>
            </w:r>
            <w:r>
              <w:rPr>
                <w:b/>
                <w:sz w:val="20"/>
                <w:szCs w:val="20"/>
              </w:rPr>
              <w:lastRenderedPageBreak/>
              <w:t>čuvanje okoliša</w:t>
            </w:r>
          </w:p>
          <w:p w14:paraId="42213574" w14:textId="77777777" w:rsidR="00962EA9" w:rsidRDefault="00962EA9">
            <w:pPr>
              <w:rPr>
                <w:b/>
                <w:sz w:val="20"/>
                <w:szCs w:val="20"/>
              </w:rPr>
            </w:pPr>
          </w:p>
          <w:p w14:paraId="0F0C8A52" w14:textId="77777777" w:rsidR="00962EA9" w:rsidRDefault="00962EA9">
            <w:pPr>
              <w:rPr>
                <w:b/>
                <w:sz w:val="20"/>
                <w:szCs w:val="20"/>
              </w:rPr>
            </w:pPr>
          </w:p>
        </w:tc>
        <w:tc>
          <w:tcPr>
            <w:tcW w:w="1845" w:type="dxa"/>
          </w:tcPr>
          <w:p w14:paraId="6F2323D5" w14:textId="77777777" w:rsidR="00962EA9" w:rsidRDefault="007C07C3">
            <w:pPr>
              <w:rPr>
                <w:sz w:val="20"/>
                <w:szCs w:val="20"/>
              </w:rPr>
            </w:pPr>
            <w:r>
              <w:rPr>
                <w:sz w:val="20"/>
                <w:szCs w:val="20"/>
              </w:rPr>
              <w:lastRenderedPageBreak/>
              <w:t xml:space="preserve">Prepoznavati mjesta i ponuđene spremnike  za odlaganje različitih vrsta otpada. </w:t>
            </w:r>
            <w:r>
              <w:rPr>
                <w:sz w:val="20"/>
                <w:szCs w:val="20"/>
              </w:rPr>
              <w:lastRenderedPageBreak/>
              <w:t>Svakodnevno koristiti i njegovati stečenu ekološku kulturu.</w:t>
            </w:r>
          </w:p>
        </w:tc>
        <w:tc>
          <w:tcPr>
            <w:tcW w:w="1845" w:type="dxa"/>
          </w:tcPr>
          <w:p w14:paraId="32229D7D" w14:textId="77777777" w:rsidR="00962EA9" w:rsidRDefault="007C07C3">
            <w:pPr>
              <w:rPr>
                <w:sz w:val="20"/>
                <w:szCs w:val="20"/>
              </w:rPr>
            </w:pPr>
            <w:r>
              <w:rPr>
                <w:sz w:val="20"/>
                <w:szCs w:val="20"/>
              </w:rPr>
              <w:lastRenderedPageBreak/>
              <w:t xml:space="preserve">Snalaziti se u prostoru, promatranje, opisivanje i </w:t>
            </w:r>
            <w:r>
              <w:rPr>
                <w:sz w:val="20"/>
                <w:szCs w:val="20"/>
              </w:rPr>
              <w:lastRenderedPageBreak/>
              <w:t>iznošenje zaključaka.</w:t>
            </w:r>
          </w:p>
        </w:tc>
        <w:tc>
          <w:tcPr>
            <w:tcW w:w="1575" w:type="dxa"/>
          </w:tcPr>
          <w:p w14:paraId="750088AB" w14:textId="77777777" w:rsidR="00962EA9" w:rsidRDefault="007C07C3">
            <w:pPr>
              <w:rPr>
                <w:sz w:val="20"/>
                <w:szCs w:val="20"/>
              </w:rPr>
            </w:pPr>
            <w:r>
              <w:rPr>
                <w:sz w:val="20"/>
                <w:szCs w:val="20"/>
              </w:rPr>
              <w:lastRenderedPageBreak/>
              <w:t>Učiteljica i učenici.</w:t>
            </w:r>
          </w:p>
        </w:tc>
        <w:tc>
          <w:tcPr>
            <w:tcW w:w="2115" w:type="dxa"/>
          </w:tcPr>
          <w:p w14:paraId="3087F42B" w14:textId="77777777" w:rsidR="00962EA9" w:rsidRDefault="007C07C3">
            <w:pPr>
              <w:rPr>
                <w:sz w:val="20"/>
                <w:szCs w:val="20"/>
              </w:rPr>
            </w:pPr>
            <w:r>
              <w:rPr>
                <w:sz w:val="20"/>
                <w:szCs w:val="20"/>
              </w:rPr>
              <w:t>Izvanučionička nastava u okolici škole i mjesta.</w:t>
            </w:r>
          </w:p>
        </w:tc>
        <w:tc>
          <w:tcPr>
            <w:tcW w:w="1410" w:type="dxa"/>
          </w:tcPr>
          <w:p w14:paraId="6AAEECC3" w14:textId="77777777" w:rsidR="00962EA9" w:rsidRDefault="007C07C3">
            <w:pPr>
              <w:rPr>
                <w:sz w:val="20"/>
                <w:szCs w:val="20"/>
              </w:rPr>
            </w:pPr>
            <w:r>
              <w:rPr>
                <w:sz w:val="20"/>
                <w:szCs w:val="20"/>
              </w:rPr>
              <w:t>Prema mjesečnom planu PiDa,</w:t>
            </w:r>
          </w:p>
          <w:p w14:paraId="53BDD832" w14:textId="77777777" w:rsidR="00962EA9" w:rsidRDefault="007C07C3">
            <w:pPr>
              <w:rPr>
                <w:sz w:val="20"/>
                <w:szCs w:val="20"/>
              </w:rPr>
            </w:pPr>
            <w:r>
              <w:rPr>
                <w:sz w:val="20"/>
                <w:szCs w:val="20"/>
              </w:rPr>
              <w:t>1 školski  sat.</w:t>
            </w:r>
          </w:p>
        </w:tc>
        <w:tc>
          <w:tcPr>
            <w:tcW w:w="1080" w:type="dxa"/>
          </w:tcPr>
          <w:p w14:paraId="351BCA76" w14:textId="77777777" w:rsidR="00962EA9" w:rsidRDefault="007C07C3">
            <w:pPr>
              <w:rPr>
                <w:sz w:val="20"/>
                <w:szCs w:val="20"/>
              </w:rPr>
            </w:pPr>
            <w:r>
              <w:rPr>
                <w:sz w:val="20"/>
                <w:szCs w:val="20"/>
              </w:rPr>
              <w:t>O kn</w:t>
            </w:r>
          </w:p>
        </w:tc>
        <w:tc>
          <w:tcPr>
            <w:tcW w:w="1380" w:type="dxa"/>
          </w:tcPr>
          <w:p w14:paraId="0632D19C" w14:textId="77777777" w:rsidR="00962EA9" w:rsidRDefault="007C07C3">
            <w:pPr>
              <w:rPr>
                <w:sz w:val="20"/>
                <w:szCs w:val="20"/>
              </w:rPr>
            </w:pPr>
            <w:r>
              <w:rPr>
                <w:sz w:val="20"/>
                <w:szCs w:val="20"/>
              </w:rPr>
              <w:t>Edukativni kviz znanja.</w:t>
            </w:r>
          </w:p>
        </w:tc>
        <w:tc>
          <w:tcPr>
            <w:tcW w:w="1620" w:type="dxa"/>
          </w:tcPr>
          <w:p w14:paraId="669FFEBF" w14:textId="77777777" w:rsidR="00962EA9" w:rsidRDefault="007C07C3">
            <w:pPr>
              <w:rPr>
                <w:b/>
                <w:sz w:val="20"/>
                <w:szCs w:val="20"/>
              </w:rPr>
            </w:pPr>
            <w:r>
              <w:rPr>
                <w:b/>
                <w:sz w:val="20"/>
                <w:szCs w:val="20"/>
              </w:rPr>
              <w:t>Brinem za sebe i svoj okoliš/ Zaštita i čuvanje okoliša</w:t>
            </w:r>
          </w:p>
          <w:p w14:paraId="22FCE49E" w14:textId="77777777" w:rsidR="00962EA9" w:rsidRDefault="00962EA9">
            <w:pPr>
              <w:rPr>
                <w:b/>
                <w:sz w:val="20"/>
                <w:szCs w:val="20"/>
              </w:rPr>
            </w:pPr>
          </w:p>
          <w:p w14:paraId="5ADB4535" w14:textId="77777777" w:rsidR="00962EA9" w:rsidRDefault="00962EA9">
            <w:pPr>
              <w:rPr>
                <w:b/>
                <w:sz w:val="20"/>
                <w:szCs w:val="20"/>
              </w:rPr>
            </w:pPr>
          </w:p>
        </w:tc>
      </w:tr>
      <w:tr w:rsidR="00962EA9" w14:paraId="3A8BB878" w14:textId="77777777">
        <w:trPr>
          <w:trHeight w:val="517"/>
        </w:trPr>
        <w:tc>
          <w:tcPr>
            <w:tcW w:w="1410" w:type="dxa"/>
          </w:tcPr>
          <w:p w14:paraId="3D109CEA" w14:textId="77777777" w:rsidR="00962EA9" w:rsidRDefault="007C07C3">
            <w:pPr>
              <w:pBdr>
                <w:top w:val="nil"/>
                <w:left w:val="nil"/>
                <w:bottom w:val="nil"/>
                <w:right w:val="nil"/>
                <w:between w:val="nil"/>
              </w:pBdr>
              <w:rPr>
                <w:color w:val="000000"/>
                <w:sz w:val="22"/>
                <w:szCs w:val="22"/>
              </w:rPr>
            </w:pPr>
            <w:r>
              <w:rPr>
                <w:color w:val="000000"/>
                <w:sz w:val="22"/>
                <w:szCs w:val="22"/>
              </w:rPr>
              <w:lastRenderedPageBreak/>
              <w:t>Pozdrav godišnjim dobima</w:t>
            </w:r>
          </w:p>
        </w:tc>
        <w:tc>
          <w:tcPr>
            <w:tcW w:w="1845" w:type="dxa"/>
          </w:tcPr>
          <w:p w14:paraId="4160902E" w14:textId="77777777" w:rsidR="00962EA9" w:rsidRDefault="007C07C3">
            <w:pPr>
              <w:pBdr>
                <w:top w:val="nil"/>
                <w:left w:val="nil"/>
                <w:bottom w:val="nil"/>
                <w:right w:val="nil"/>
                <w:between w:val="nil"/>
              </w:pBdr>
              <w:rPr>
                <w:color w:val="000000"/>
                <w:sz w:val="22"/>
                <w:szCs w:val="22"/>
              </w:rPr>
            </w:pPr>
            <w:r>
              <w:rPr>
                <w:color w:val="000000"/>
                <w:sz w:val="22"/>
                <w:szCs w:val="22"/>
              </w:rPr>
              <w:t>Razvijanje sposobnosti promatranja i uočavanja promjena u prirodi.</w:t>
            </w:r>
          </w:p>
          <w:p w14:paraId="30880004" w14:textId="77777777" w:rsidR="00962EA9" w:rsidRDefault="00962EA9">
            <w:pPr>
              <w:pBdr>
                <w:top w:val="nil"/>
                <w:left w:val="nil"/>
                <w:bottom w:val="nil"/>
                <w:right w:val="nil"/>
                <w:between w:val="nil"/>
              </w:pBdr>
              <w:rPr>
                <w:color w:val="000000"/>
                <w:sz w:val="22"/>
                <w:szCs w:val="22"/>
              </w:rPr>
            </w:pPr>
          </w:p>
        </w:tc>
        <w:tc>
          <w:tcPr>
            <w:tcW w:w="1845" w:type="dxa"/>
          </w:tcPr>
          <w:p w14:paraId="6C7561FB" w14:textId="77777777" w:rsidR="00962EA9" w:rsidRDefault="007C07C3">
            <w:pPr>
              <w:pBdr>
                <w:top w:val="nil"/>
                <w:left w:val="nil"/>
                <w:bottom w:val="nil"/>
                <w:right w:val="nil"/>
                <w:between w:val="nil"/>
              </w:pBdr>
              <w:rPr>
                <w:color w:val="000000"/>
                <w:sz w:val="22"/>
                <w:szCs w:val="22"/>
              </w:rPr>
            </w:pPr>
            <w:r>
              <w:rPr>
                <w:color w:val="000000"/>
                <w:sz w:val="22"/>
                <w:szCs w:val="22"/>
              </w:rPr>
              <w:t>Uočavanje, sustavno praćenje, bilježenje podataka o promjenama u prirodi.</w:t>
            </w:r>
          </w:p>
        </w:tc>
        <w:tc>
          <w:tcPr>
            <w:tcW w:w="1575" w:type="dxa"/>
          </w:tcPr>
          <w:p w14:paraId="6E3CD3CA" w14:textId="77777777" w:rsidR="00962EA9" w:rsidRDefault="007C07C3">
            <w:pPr>
              <w:pBdr>
                <w:top w:val="nil"/>
                <w:left w:val="nil"/>
                <w:bottom w:val="nil"/>
                <w:right w:val="nil"/>
                <w:between w:val="nil"/>
              </w:pBdr>
              <w:rPr>
                <w:color w:val="000000"/>
                <w:sz w:val="22"/>
                <w:szCs w:val="22"/>
              </w:rPr>
            </w:pPr>
            <w:r>
              <w:rPr>
                <w:color w:val="000000"/>
                <w:sz w:val="22"/>
                <w:szCs w:val="22"/>
              </w:rPr>
              <w:t>Učiteljica, učenici.</w:t>
            </w:r>
          </w:p>
        </w:tc>
        <w:tc>
          <w:tcPr>
            <w:tcW w:w="2115" w:type="dxa"/>
          </w:tcPr>
          <w:p w14:paraId="2E95E518" w14:textId="77777777" w:rsidR="00962EA9" w:rsidRDefault="007C07C3">
            <w:pPr>
              <w:rPr>
                <w:sz w:val="22"/>
                <w:szCs w:val="22"/>
              </w:rPr>
            </w:pPr>
            <w:r>
              <w:rPr>
                <w:sz w:val="22"/>
                <w:szCs w:val="22"/>
              </w:rPr>
              <w:t>Šetnja u prirodi.</w:t>
            </w:r>
          </w:p>
        </w:tc>
        <w:tc>
          <w:tcPr>
            <w:tcW w:w="1410" w:type="dxa"/>
          </w:tcPr>
          <w:p w14:paraId="4782952C" w14:textId="77777777" w:rsidR="00962EA9" w:rsidRDefault="007C07C3">
            <w:pPr>
              <w:rPr>
                <w:sz w:val="22"/>
                <w:szCs w:val="22"/>
              </w:rPr>
            </w:pPr>
            <w:r>
              <w:rPr>
                <w:sz w:val="22"/>
                <w:szCs w:val="22"/>
              </w:rPr>
              <w:t>2 školska sata</w:t>
            </w:r>
          </w:p>
        </w:tc>
        <w:tc>
          <w:tcPr>
            <w:tcW w:w="1080" w:type="dxa"/>
          </w:tcPr>
          <w:p w14:paraId="77A18F73" w14:textId="77777777" w:rsidR="00962EA9" w:rsidRDefault="00962EA9">
            <w:pPr>
              <w:rPr>
                <w:sz w:val="22"/>
                <w:szCs w:val="22"/>
              </w:rPr>
            </w:pPr>
          </w:p>
        </w:tc>
        <w:tc>
          <w:tcPr>
            <w:tcW w:w="1380" w:type="dxa"/>
          </w:tcPr>
          <w:p w14:paraId="0C092026" w14:textId="77777777" w:rsidR="00962EA9" w:rsidRDefault="007C07C3">
            <w:pPr>
              <w:rPr>
                <w:sz w:val="22"/>
                <w:szCs w:val="22"/>
              </w:rPr>
            </w:pPr>
            <w:r>
              <w:rPr>
                <w:sz w:val="22"/>
                <w:szCs w:val="22"/>
              </w:rPr>
              <w:t>Naučeno primijeniti u nastavi i svakodnevnom životu.</w:t>
            </w:r>
          </w:p>
        </w:tc>
        <w:tc>
          <w:tcPr>
            <w:tcW w:w="1620" w:type="dxa"/>
          </w:tcPr>
          <w:p w14:paraId="5522FE89" w14:textId="77777777" w:rsidR="00962EA9" w:rsidRDefault="007C07C3">
            <w:pPr>
              <w:pBdr>
                <w:top w:val="nil"/>
                <w:left w:val="nil"/>
                <w:bottom w:val="nil"/>
                <w:right w:val="nil"/>
                <w:between w:val="nil"/>
              </w:pBdr>
              <w:rPr>
                <w:color w:val="000000"/>
                <w:sz w:val="22"/>
                <w:szCs w:val="22"/>
              </w:rPr>
            </w:pPr>
            <w:r>
              <w:rPr>
                <w:color w:val="000000"/>
                <w:sz w:val="22"/>
                <w:szCs w:val="22"/>
              </w:rPr>
              <w:t>Pozdrav godišnjim dobima</w:t>
            </w:r>
          </w:p>
        </w:tc>
      </w:tr>
      <w:tr w:rsidR="00962EA9" w14:paraId="0C86DA25" w14:textId="77777777">
        <w:trPr>
          <w:trHeight w:val="1560"/>
        </w:trPr>
        <w:tc>
          <w:tcPr>
            <w:tcW w:w="1410" w:type="dxa"/>
          </w:tcPr>
          <w:p w14:paraId="1D30A03F" w14:textId="77777777" w:rsidR="00962EA9" w:rsidRDefault="007C07C3">
            <w:pPr>
              <w:pBdr>
                <w:top w:val="nil"/>
                <w:left w:val="nil"/>
                <w:bottom w:val="nil"/>
                <w:right w:val="nil"/>
                <w:between w:val="nil"/>
              </w:pBdr>
              <w:rPr>
                <w:color w:val="000000"/>
                <w:sz w:val="22"/>
                <w:szCs w:val="22"/>
              </w:rPr>
            </w:pPr>
            <w:r>
              <w:rPr>
                <w:color w:val="000000"/>
                <w:sz w:val="22"/>
                <w:szCs w:val="22"/>
              </w:rPr>
              <w:t>Pozdrav godišnjim dobima</w:t>
            </w:r>
          </w:p>
        </w:tc>
        <w:tc>
          <w:tcPr>
            <w:tcW w:w="1845" w:type="dxa"/>
          </w:tcPr>
          <w:p w14:paraId="6D8063C1" w14:textId="77777777" w:rsidR="00962EA9" w:rsidRDefault="007C07C3">
            <w:pPr>
              <w:pBdr>
                <w:top w:val="nil"/>
                <w:left w:val="nil"/>
                <w:bottom w:val="nil"/>
                <w:right w:val="nil"/>
                <w:between w:val="nil"/>
              </w:pBdr>
              <w:rPr>
                <w:color w:val="000000"/>
                <w:sz w:val="22"/>
                <w:szCs w:val="22"/>
              </w:rPr>
            </w:pPr>
            <w:r>
              <w:rPr>
                <w:color w:val="000000"/>
                <w:sz w:val="22"/>
                <w:szCs w:val="22"/>
              </w:rPr>
              <w:t>Razvijanje sposobnosti promatranja i uočavanja promjena u prirodi.</w:t>
            </w:r>
          </w:p>
          <w:p w14:paraId="717FDF44" w14:textId="77777777" w:rsidR="00962EA9" w:rsidRDefault="00962EA9">
            <w:pPr>
              <w:pBdr>
                <w:top w:val="nil"/>
                <w:left w:val="nil"/>
                <w:bottom w:val="nil"/>
                <w:right w:val="nil"/>
                <w:between w:val="nil"/>
              </w:pBdr>
              <w:rPr>
                <w:color w:val="000000"/>
                <w:sz w:val="22"/>
                <w:szCs w:val="22"/>
              </w:rPr>
            </w:pPr>
          </w:p>
        </w:tc>
        <w:tc>
          <w:tcPr>
            <w:tcW w:w="1845" w:type="dxa"/>
          </w:tcPr>
          <w:p w14:paraId="51A53328" w14:textId="77777777" w:rsidR="00962EA9" w:rsidRDefault="007C07C3">
            <w:pPr>
              <w:pBdr>
                <w:top w:val="nil"/>
                <w:left w:val="nil"/>
                <w:bottom w:val="nil"/>
                <w:right w:val="nil"/>
                <w:between w:val="nil"/>
              </w:pBdr>
              <w:rPr>
                <w:color w:val="000000"/>
                <w:sz w:val="22"/>
                <w:szCs w:val="22"/>
              </w:rPr>
            </w:pPr>
            <w:r>
              <w:rPr>
                <w:color w:val="000000"/>
                <w:sz w:val="22"/>
                <w:szCs w:val="22"/>
              </w:rPr>
              <w:t>Uočavanje, sustavno praćenje, bilježenje podataka o promjenama u prirodi.</w:t>
            </w:r>
          </w:p>
        </w:tc>
        <w:tc>
          <w:tcPr>
            <w:tcW w:w="1575" w:type="dxa"/>
          </w:tcPr>
          <w:p w14:paraId="49A85E52" w14:textId="77777777" w:rsidR="00962EA9" w:rsidRDefault="007C07C3">
            <w:pPr>
              <w:pBdr>
                <w:top w:val="nil"/>
                <w:left w:val="nil"/>
                <w:bottom w:val="nil"/>
                <w:right w:val="nil"/>
                <w:between w:val="nil"/>
              </w:pBdr>
              <w:rPr>
                <w:color w:val="000000"/>
                <w:sz w:val="22"/>
                <w:szCs w:val="22"/>
              </w:rPr>
            </w:pPr>
            <w:r>
              <w:rPr>
                <w:color w:val="000000"/>
                <w:sz w:val="22"/>
                <w:szCs w:val="22"/>
              </w:rPr>
              <w:t>Učiteljica, učenici.</w:t>
            </w:r>
          </w:p>
        </w:tc>
        <w:tc>
          <w:tcPr>
            <w:tcW w:w="2115" w:type="dxa"/>
          </w:tcPr>
          <w:p w14:paraId="5B3752FE" w14:textId="77777777" w:rsidR="00962EA9" w:rsidRDefault="007C07C3">
            <w:pPr>
              <w:rPr>
                <w:sz w:val="22"/>
                <w:szCs w:val="22"/>
              </w:rPr>
            </w:pPr>
            <w:r>
              <w:rPr>
                <w:sz w:val="22"/>
                <w:szCs w:val="22"/>
              </w:rPr>
              <w:t>Šetnja prirodom.</w:t>
            </w:r>
          </w:p>
        </w:tc>
        <w:tc>
          <w:tcPr>
            <w:tcW w:w="1410" w:type="dxa"/>
          </w:tcPr>
          <w:p w14:paraId="7477C6FE" w14:textId="77777777" w:rsidR="00962EA9" w:rsidRDefault="007C07C3">
            <w:pPr>
              <w:pBdr>
                <w:top w:val="nil"/>
                <w:left w:val="nil"/>
                <w:bottom w:val="nil"/>
                <w:right w:val="nil"/>
                <w:between w:val="nil"/>
              </w:pBdr>
              <w:rPr>
                <w:color w:val="000000"/>
                <w:sz w:val="22"/>
                <w:szCs w:val="22"/>
              </w:rPr>
            </w:pPr>
            <w:r>
              <w:rPr>
                <w:color w:val="000000"/>
                <w:sz w:val="22"/>
                <w:szCs w:val="22"/>
              </w:rPr>
              <w:t>2 školska sata</w:t>
            </w:r>
          </w:p>
        </w:tc>
        <w:tc>
          <w:tcPr>
            <w:tcW w:w="1080" w:type="dxa"/>
          </w:tcPr>
          <w:p w14:paraId="3219ED9E" w14:textId="77777777" w:rsidR="00962EA9" w:rsidRDefault="00962EA9">
            <w:pPr>
              <w:pBdr>
                <w:top w:val="nil"/>
                <w:left w:val="nil"/>
                <w:bottom w:val="nil"/>
                <w:right w:val="nil"/>
                <w:between w:val="nil"/>
              </w:pBdr>
              <w:rPr>
                <w:color w:val="000000"/>
                <w:sz w:val="22"/>
                <w:szCs w:val="22"/>
              </w:rPr>
            </w:pPr>
          </w:p>
        </w:tc>
        <w:tc>
          <w:tcPr>
            <w:tcW w:w="1380" w:type="dxa"/>
          </w:tcPr>
          <w:p w14:paraId="27BD9D3E" w14:textId="77777777" w:rsidR="00962EA9" w:rsidRDefault="007C07C3">
            <w:pPr>
              <w:pBdr>
                <w:top w:val="nil"/>
                <w:left w:val="nil"/>
                <w:bottom w:val="nil"/>
                <w:right w:val="nil"/>
                <w:between w:val="nil"/>
              </w:pBdr>
              <w:rPr>
                <w:color w:val="000000"/>
                <w:sz w:val="22"/>
                <w:szCs w:val="22"/>
              </w:rPr>
            </w:pPr>
            <w:r>
              <w:rPr>
                <w:color w:val="000000"/>
                <w:sz w:val="22"/>
                <w:szCs w:val="22"/>
              </w:rPr>
              <w:t>Naučeno primijeniti u nastavi i svakodnevnom životu.</w:t>
            </w:r>
          </w:p>
        </w:tc>
        <w:tc>
          <w:tcPr>
            <w:tcW w:w="1620" w:type="dxa"/>
          </w:tcPr>
          <w:p w14:paraId="30461B02" w14:textId="77777777" w:rsidR="00962EA9" w:rsidRDefault="007C07C3">
            <w:pPr>
              <w:pBdr>
                <w:top w:val="nil"/>
                <w:left w:val="nil"/>
                <w:bottom w:val="nil"/>
                <w:right w:val="nil"/>
                <w:between w:val="nil"/>
              </w:pBdr>
              <w:rPr>
                <w:color w:val="000000"/>
                <w:sz w:val="22"/>
                <w:szCs w:val="22"/>
              </w:rPr>
            </w:pPr>
            <w:r>
              <w:rPr>
                <w:color w:val="000000"/>
                <w:sz w:val="22"/>
                <w:szCs w:val="22"/>
              </w:rPr>
              <w:t>Pozdrav godišnjim dobima</w:t>
            </w:r>
          </w:p>
        </w:tc>
      </w:tr>
      <w:tr w:rsidR="00962EA9" w14:paraId="3B1E8338" w14:textId="77777777">
        <w:trPr>
          <w:trHeight w:val="517"/>
        </w:trPr>
        <w:tc>
          <w:tcPr>
            <w:tcW w:w="1410" w:type="dxa"/>
          </w:tcPr>
          <w:p w14:paraId="2C6B7CAF" w14:textId="77777777" w:rsidR="00962EA9" w:rsidRDefault="007C07C3">
            <w:pPr>
              <w:pBdr>
                <w:top w:val="nil"/>
                <w:left w:val="nil"/>
                <w:bottom w:val="nil"/>
                <w:right w:val="nil"/>
                <w:between w:val="nil"/>
              </w:pBdr>
              <w:jc w:val="center"/>
              <w:rPr>
                <w:color w:val="000000"/>
                <w:sz w:val="22"/>
                <w:szCs w:val="22"/>
              </w:rPr>
            </w:pPr>
            <w:r>
              <w:rPr>
                <w:color w:val="000000"/>
                <w:sz w:val="22"/>
                <w:szCs w:val="22"/>
              </w:rPr>
              <w:t>IZLET</w:t>
            </w:r>
          </w:p>
        </w:tc>
        <w:tc>
          <w:tcPr>
            <w:tcW w:w="1845" w:type="dxa"/>
          </w:tcPr>
          <w:p w14:paraId="329B04BD" w14:textId="77777777" w:rsidR="00962EA9" w:rsidRDefault="007C07C3">
            <w:pPr>
              <w:pBdr>
                <w:top w:val="nil"/>
                <w:left w:val="nil"/>
                <w:bottom w:val="nil"/>
                <w:right w:val="nil"/>
                <w:between w:val="nil"/>
              </w:pBdr>
              <w:rPr>
                <w:color w:val="000000"/>
                <w:sz w:val="22"/>
                <w:szCs w:val="22"/>
              </w:rPr>
            </w:pPr>
            <w:r>
              <w:rPr>
                <w:color w:val="000000"/>
                <w:sz w:val="22"/>
                <w:szCs w:val="22"/>
              </w:rPr>
              <w:t>Upoznavanje zavičaja, kultura ponašanja.</w:t>
            </w:r>
          </w:p>
        </w:tc>
        <w:tc>
          <w:tcPr>
            <w:tcW w:w="1845" w:type="dxa"/>
          </w:tcPr>
          <w:p w14:paraId="0011A539" w14:textId="77777777" w:rsidR="00962EA9" w:rsidRDefault="007C07C3">
            <w:pPr>
              <w:pBdr>
                <w:top w:val="nil"/>
                <w:left w:val="nil"/>
                <w:bottom w:val="nil"/>
                <w:right w:val="nil"/>
                <w:between w:val="nil"/>
              </w:pBdr>
              <w:rPr>
                <w:color w:val="000000"/>
                <w:sz w:val="22"/>
                <w:szCs w:val="22"/>
              </w:rPr>
            </w:pPr>
            <w:r>
              <w:rPr>
                <w:color w:val="000000"/>
                <w:sz w:val="22"/>
                <w:szCs w:val="22"/>
              </w:rPr>
              <w:t>Druženje, razvoj socijalnih vještina.</w:t>
            </w:r>
          </w:p>
        </w:tc>
        <w:tc>
          <w:tcPr>
            <w:tcW w:w="1575" w:type="dxa"/>
          </w:tcPr>
          <w:p w14:paraId="3FFC3806" w14:textId="77777777" w:rsidR="00962EA9" w:rsidRDefault="007C07C3">
            <w:pPr>
              <w:pBdr>
                <w:top w:val="nil"/>
                <w:left w:val="nil"/>
                <w:bottom w:val="nil"/>
                <w:right w:val="nil"/>
                <w:between w:val="nil"/>
              </w:pBdr>
              <w:rPr>
                <w:color w:val="000000"/>
                <w:sz w:val="22"/>
                <w:szCs w:val="22"/>
              </w:rPr>
            </w:pPr>
            <w:r>
              <w:rPr>
                <w:color w:val="000000"/>
                <w:sz w:val="22"/>
                <w:szCs w:val="22"/>
              </w:rPr>
              <w:t>Razrednici, učenici.</w:t>
            </w:r>
          </w:p>
        </w:tc>
        <w:tc>
          <w:tcPr>
            <w:tcW w:w="2115" w:type="dxa"/>
          </w:tcPr>
          <w:p w14:paraId="49FE207D" w14:textId="77777777" w:rsidR="00962EA9" w:rsidRDefault="007C07C3">
            <w:pPr>
              <w:rPr>
                <w:sz w:val="22"/>
                <w:szCs w:val="22"/>
              </w:rPr>
            </w:pPr>
            <w:r>
              <w:rPr>
                <w:sz w:val="22"/>
                <w:szCs w:val="22"/>
              </w:rPr>
              <w:t>Terenska nastava.</w:t>
            </w:r>
          </w:p>
        </w:tc>
        <w:tc>
          <w:tcPr>
            <w:tcW w:w="1410" w:type="dxa"/>
          </w:tcPr>
          <w:p w14:paraId="35312883" w14:textId="77777777" w:rsidR="00962EA9" w:rsidRDefault="007C07C3">
            <w:pPr>
              <w:keepNext/>
              <w:keepLines/>
              <w:pBdr>
                <w:top w:val="nil"/>
                <w:left w:val="nil"/>
                <w:bottom w:val="nil"/>
                <w:right w:val="nil"/>
                <w:between w:val="nil"/>
              </w:pBdr>
              <w:spacing w:before="240" w:line="259" w:lineRule="auto"/>
              <w:rPr>
                <w:rFonts w:ascii="Calibri" w:eastAsia="Calibri" w:hAnsi="Calibri" w:cs="Calibri"/>
                <w:color w:val="000000"/>
                <w:sz w:val="22"/>
                <w:szCs w:val="22"/>
              </w:rPr>
            </w:pPr>
            <w:r>
              <w:rPr>
                <w:rFonts w:ascii="Calibri" w:eastAsia="Calibri" w:hAnsi="Calibri" w:cs="Calibri"/>
                <w:color w:val="000000"/>
                <w:sz w:val="22"/>
                <w:szCs w:val="22"/>
              </w:rPr>
              <w:t>Cjelodnevni izlet.</w:t>
            </w:r>
          </w:p>
        </w:tc>
        <w:tc>
          <w:tcPr>
            <w:tcW w:w="1080" w:type="dxa"/>
          </w:tcPr>
          <w:p w14:paraId="39EBFFE8" w14:textId="77777777" w:rsidR="00962EA9" w:rsidRDefault="007C07C3">
            <w:pPr>
              <w:pBdr>
                <w:top w:val="nil"/>
                <w:left w:val="nil"/>
                <w:bottom w:val="nil"/>
                <w:right w:val="nil"/>
                <w:between w:val="nil"/>
              </w:pBdr>
              <w:rPr>
                <w:color w:val="000000"/>
                <w:sz w:val="22"/>
                <w:szCs w:val="22"/>
              </w:rPr>
            </w:pPr>
            <w:r>
              <w:rPr>
                <w:color w:val="000000"/>
                <w:sz w:val="22"/>
                <w:szCs w:val="22"/>
              </w:rPr>
              <w:t>Troškovi prijevoza, ulaznica…</w:t>
            </w:r>
          </w:p>
        </w:tc>
        <w:tc>
          <w:tcPr>
            <w:tcW w:w="1380" w:type="dxa"/>
          </w:tcPr>
          <w:p w14:paraId="2DC54AB6" w14:textId="77777777" w:rsidR="00962EA9" w:rsidRDefault="007C07C3">
            <w:pPr>
              <w:pBdr>
                <w:top w:val="nil"/>
                <w:left w:val="nil"/>
                <w:bottom w:val="nil"/>
                <w:right w:val="nil"/>
                <w:between w:val="nil"/>
              </w:pBdr>
              <w:rPr>
                <w:color w:val="000000"/>
                <w:sz w:val="22"/>
                <w:szCs w:val="22"/>
              </w:rPr>
            </w:pPr>
            <w:r>
              <w:rPr>
                <w:color w:val="000000"/>
                <w:sz w:val="22"/>
                <w:szCs w:val="22"/>
              </w:rPr>
              <w:t>Razgovor, razmjena iskustava, nastavni listići, izrada plakata i prezentacija.</w:t>
            </w:r>
          </w:p>
        </w:tc>
        <w:tc>
          <w:tcPr>
            <w:tcW w:w="1620" w:type="dxa"/>
          </w:tcPr>
          <w:p w14:paraId="04D00362" w14:textId="77777777" w:rsidR="00962EA9" w:rsidRDefault="007C07C3">
            <w:pPr>
              <w:pBdr>
                <w:top w:val="nil"/>
                <w:left w:val="nil"/>
                <w:bottom w:val="nil"/>
                <w:right w:val="nil"/>
                <w:between w:val="nil"/>
              </w:pBdr>
              <w:jc w:val="center"/>
              <w:rPr>
                <w:color w:val="000000"/>
                <w:sz w:val="22"/>
                <w:szCs w:val="22"/>
              </w:rPr>
            </w:pPr>
            <w:r>
              <w:rPr>
                <w:color w:val="000000"/>
                <w:sz w:val="22"/>
                <w:szCs w:val="22"/>
              </w:rPr>
              <w:t>IZLET</w:t>
            </w:r>
          </w:p>
        </w:tc>
      </w:tr>
    </w:tbl>
    <w:p w14:paraId="1C9CD32A" w14:textId="76E6D768" w:rsidR="00962EA9" w:rsidRPr="00935560" w:rsidRDefault="007C07C3" w:rsidP="007F2682">
      <w:pPr>
        <w:pStyle w:val="Naslov1"/>
        <w:numPr>
          <w:ilvl w:val="1"/>
          <w:numId w:val="35"/>
        </w:numPr>
        <w:rPr>
          <w:rFonts w:ascii="Times New Roman" w:eastAsia="Times New Roman" w:hAnsi="Times New Roman" w:cs="Times New Roman"/>
          <w:b/>
          <w:color w:val="000000"/>
          <w:sz w:val="28"/>
          <w:szCs w:val="28"/>
        </w:rPr>
      </w:pPr>
      <w:bookmarkStart w:id="43" w:name="_heading=h.1hmsyys" w:colFirst="0" w:colLast="0"/>
      <w:bookmarkStart w:id="44" w:name="_Hlk146611210"/>
      <w:bookmarkEnd w:id="43"/>
      <w:r w:rsidRPr="00935560">
        <w:rPr>
          <w:rFonts w:ascii="Times New Roman" w:eastAsia="Times New Roman" w:hAnsi="Times New Roman" w:cs="Times New Roman"/>
          <w:b/>
          <w:color w:val="000000"/>
          <w:sz w:val="28"/>
          <w:szCs w:val="28"/>
        </w:rPr>
        <w:t>Terenska i izvanučionička nastava i izleti učenika 1. a razreda</w:t>
      </w:r>
    </w:p>
    <w:bookmarkEnd w:id="44"/>
    <w:p w14:paraId="475DA13D" w14:textId="77777777" w:rsidR="00962EA9" w:rsidRDefault="00962EA9">
      <w:pPr>
        <w:ind w:left="720"/>
      </w:pPr>
    </w:p>
    <w:p w14:paraId="6DFF76BA" w14:textId="77777777" w:rsidR="00962EA9" w:rsidRDefault="00962EA9"/>
    <w:tbl>
      <w:tblPr>
        <w:tblStyle w:val="affa"/>
        <w:tblW w:w="13988" w:type="dxa"/>
        <w:tblInd w:w="-108" w:type="dxa"/>
        <w:tblLayout w:type="fixed"/>
        <w:tblLook w:val="0400" w:firstRow="0" w:lastRow="0" w:firstColumn="0" w:lastColumn="0" w:noHBand="0" w:noVBand="1"/>
      </w:tblPr>
      <w:tblGrid>
        <w:gridCol w:w="1379"/>
        <w:gridCol w:w="2289"/>
        <w:gridCol w:w="3135"/>
        <w:gridCol w:w="1290"/>
        <w:gridCol w:w="1485"/>
        <w:gridCol w:w="1635"/>
        <w:gridCol w:w="1245"/>
        <w:gridCol w:w="1530"/>
      </w:tblGrid>
      <w:tr w:rsidR="00962EA9" w14:paraId="681949A7" w14:textId="77777777" w:rsidTr="00935560">
        <w:trPr>
          <w:trHeight w:val="1394"/>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AA80A" w14:textId="77777777" w:rsidR="00962EA9" w:rsidRDefault="007C07C3">
            <w:pPr>
              <w:rPr>
                <w:b/>
                <w:sz w:val="20"/>
                <w:szCs w:val="20"/>
              </w:rPr>
            </w:pPr>
            <w:r>
              <w:rPr>
                <w:b/>
                <w:sz w:val="20"/>
                <w:szCs w:val="20"/>
              </w:rPr>
              <w:t>Naziv aktivnosti i /ili odredišta</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D8C2F" w14:textId="77777777" w:rsidR="00962EA9" w:rsidRDefault="007C07C3">
            <w:pPr>
              <w:rPr>
                <w:b/>
                <w:color w:val="000000"/>
                <w:sz w:val="20"/>
                <w:szCs w:val="20"/>
              </w:rPr>
            </w:pPr>
            <w:r>
              <w:rPr>
                <w:b/>
                <w:sz w:val="20"/>
                <w:szCs w:val="20"/>
              </w:rPr>
              <w:t>Ciljevi aktivnosti</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7A6FD" w14:textId="77777777" w:rsidR="00962EA9" w:rsidRDefault="007C07C3">
            <w:pPr>
              <w:rPr>
                <w:b/>
                <w:color w:val="000000"/>
                <w:sz w:val="20"/>
                <w:szCs w:val="20"/>
              </w:rPr>
            </w:pPr>
            <w:r>
              <w:rPr>
                <w:b/>
                <w:sz w:val="20"/>
                <w:szCs w:val="20"/>
              </w:rPr>
              <w:t>Namjena aktivnosti</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E0F6E" w14:textId="77777777" w:rsidR="00962EA9" w:rsidRDefault="007C07C3">
            <w:pPr>
              <w:rPr>
                <w:b/>
                <w:color w:val="000000"/>
                <w:sz w:val="20"/>
                <w:szCs w:val="20"/>
              </w:rPr>
            </w:pPr>
            <w:r>
              <w:rPr>
                <w:b/>
                <w:sz w:val="20"/>
                <w:szCs w:val="20"/>
              </w:rPr>
              <w:t>Nositelji aktivnosti</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2A86E" w14:textId="77777777" w:rsidR="00962EA9" w:rsidRDefault="007C07C3">
            <w:pPr>
              <w:rPr>
                <w:b/>
                <w:color w:val="000000"/>
                <w:sz w:val="20"/>
                <w:szCs w:val="20"/>
              </w:rPr>
            </w:pPr>
            <w:r>
              <w:rPr>
                <w:b/>
                <w:sz w:val="20"/>
                <w:szCs w:val="20"/>
              </w:rPr>
              <w:t>Način realizacije</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46A04" w14:textId="77777777" w:rsidR="00962EA9" w:rsidRDefault="007C07C3">
            <w:pPr>
              <w:rPr>
                <w:b/>
                <w:color w:val="000000"/>
                <w:sz w:val="20"/>
                <w:szCs w:val="20"/>
              </w:rPr>
            </w:pPr>
            <w:r>
              <w:rPr>
                <w:b/>
                <w:sz w:val="20"/>
                <w:szCs w:val="20"/>
              </w:rPr>
              <w:t>Vremenik aktivnosti</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3DE10" w14:textId="77777777" w:rsidR="00962EA9" w:rsidRDefault="007C07C3">
            <w:pPr>
              <w:rPr>
                <w:b/>
                <w:color w:val="000000"/>
                <w:sz w:val="20"/>
                <w:szCs w:val="20"/>
              </w:rPr>
            </w:pPr>
            <w:r>
              <w:rPr>
                <w:b/>
                <w:sz w:val="20"/>
                <w:szCs w:val="20"/>
              </w:rPr>
              <w:t>Troškovnik</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AF802" w14:textId="77777777" w:rsidR="00962EA9" w:rsidRDefault="007C07C3">
            <w:pPr>
              <w:rPr>
                <w:b/>
                <w:color w:val="000000"/>
                <w:sz w:val="20"/>
                <w:szCs w:val="20"/>
              </w:rPr>
            </w:pPr>
            <w:r>
              <w:rPr>
                <w:b/>
                <w:sz w:val="20"/>
                <w:szCs w:val="20"/>
              </w:rPr>
              <w:t>Način vrednovanja</w:t>
            </w:r>
          </w:p>
        </w:tc>
      </w:tr>
      <w:tr w:rsidR="00962EA9" w14:paraId="645774BC" w14:textId="77777777" w:rsidTr="00935560">
        <w:trPr>
          <w:trHeight w:val="1394"/>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7F35" w14:textId="77777777" w:rsidR="00962EA9" w:rsidRDefault="007C07C3">
            <w:pPr>
              <w:rPr>
                <w:b/>
                <w:sz w:val="20"/>
                <w:szCs w:val="20"/>
              </w:rPr>
            </w:pPr>
            <w:r>
              <w:rPr>
                <w:b/>
                <w:sz w:val="20"/>
                <w:szCs w:val="20"/>
              </w:rPr>
              <w:lastRenderedPageBreak/>
              <w:t>TZK</w:t>
            </w:r>
          </w:p>
          <w:p w14:paraId="78BBF189" w14:textId="77777777" w:rsidR="00962EA9" w:rsidRDefault="007C07C3">
            <w:pPr>
              <w:rPr>
                <w:b/>
                <w:sz w:val="20"/>
                <w:szCs w:val="20"/>
              </w:rPr>
            </w:pPr>
            <w:r>
              <w:rPr>
                <w:b/>
                <w:sz w:val="20"/>
                <w:szCs w:val="20"/>
              </w:rPr>
              <w:t>Hodanja i trčanje</w:t>
            </w:r>
          </w:p>
          <w:p w14:paraId="5D2E1A71" w14:textId="77777777" w:rsidR="00962EA9" w:rsidRDefault="00962EA9">
            <w:pPr>
              <w:rPr>
                <w:b/>
                <w:sz w:val="20"/>
                <w:szCs w:val="20"/>
              </w:rPr>
            </w:pPr>
          </w:p>
          <w:p w14:paraId="4CB93CB0" w14:textId="77777777" w:rsidR="00962EA9" w:rsidRDefault="007C07C3">
            <w:pPr>
              <w:rPr>
                <w:b/>
                <w:sz w:val="20"/>
                <w:szCs w:val="20"/>
              </w:rPr>
            </w:pPr>
            <w:r>
              <w:rPr>
                <w:b/>
                <w:sz w:val="20"/>
                <w:szCs w:val="20"/>
              </w:rPr>
              <w:t>Penjanje, puzanje i provlačenja</w:t>
            </w:r>
          </w:p>
          <w:p w14:paraId="795A0B65" w14:textId="77777777" w:rsidR="00962EA9" w:rsidRDefault="00962EA9">
            <w:pPr>
              <w:rPr>
                <w:b/>
                <w:sz w:val="20"/>
                <w:szCs w:val="20"/>
              </w:rPr>
            </w:pPr>
          </w:p>
          <w:p w14:paraId="0E740B45" w14:textId="77777777" w:rsidR="00962EA9" w:rsidRDefault="007C07C3">
            <w:pPr>
              <w:rPr>
                <w:b/>
                <w:sz w:val="20"/>
                <w:szCs w:val="20"/>
              </w:rPr>
            </w:pPr>
            <w:r>
              <w:rPr>
                <w:b/>
                <w:sz w:val="20"/>
                <w:szCs w:val="20"/>
              </w:rPr>
              <w:t>Skakanje, Igre</w:t>
            </w:r>
          </w:p>
          <w:p w14:paraId="14E106FF" w14:textId="77777777" w:rsidR="00962EA9" w:rsidRDefault="00962EA9">
            <w:pPr>
              <w:rPr>
                <w:b/>
                <w:sz w:val="20"/>
                <w:szCs w:val="20"/>
              </w:rPr>
            </w:pP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62F91" w14:textId="77777777" w:rsidR="00962EA9" w:rsidRDefault="007C07C3">
            <w:pPr>
              <w:rPr>
                <w:color w:val="000000"/>
                <w:sz w:val="20"/>
                <w:szCs w:val="20"/>
              </w:rPr>
            </w:pPr>
            <w:r>
              <w:rPr>
                <w:sz w:val="20"/>
                <w:szCs w:val="20"/>
              </w:rPr>
              <w:t>Ostvarivanje zadaća TZK-a u prirodi, na svježem zraku.</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B99BB" w14:textId="77777777" w:rsidR="00962EA9" w:rsidRDefault="007C07C3">
            <w:pPr>
              <w:rPr>
                <w:sz w:val="20"/>
                <w:szCs w:val="20"/>
              </w:rPr>
            </w:pPr>
            <w:r>
              <w:rPr>
                <w:sz w:val="20"/>
                <w:szCs w:val="20"/>
              </w:rPr>
              <w:t>Poboljšanje kvalitete orijentacije u prostoru, prirodi.</w:t>
            </w:r>
          </w:p>
          <w:p w14:paraId="7F755C6B" w14:textId="77777777" w:rsidR="00962EA9" w:rsidRDefault="007C07C3">
            <w:pPr>
              <w:rPr>
                <w:sz w:val="20"/>
                <w:szCs w:val="20"/>
              </w:rPr>
            </w:pPr>
            <w:r>
              <w:rPr>
                <w:sz w:val="20"/>
                <w:szCs w:val="20"/>
              </w:rPr>
              <w:t>Svladavanje prirodnih prepreka.</w:t>
            </w:r>
          </w:p>
          <w:p w14:paraId="54676BA2" w14:textId="77777777" w:rsidR="00962EA9" w:rsidRDefault="00962EA9">
            <w:pPr>
              <w:rPr>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8FBF2" w14:textId="77777777" w:rsidR="00962EA9" w:rsidRDefault="007C07C3">
            <w:pPr>
              <w:rPr>
                <w:sz w:val="20"/>
                <w:szCs w:val="20"/>
              </w:rPr>
            </w:pPr>
            <w:r>
              <w:rPr>
                <w:sz w:val="20"/>
                <w:szCs w:val="20"/>
              </w:rPr>
              <w:t xml:space="preserve">Učiteljica </w:t>
            </w:r>
          </w:p>
          <w:p w14:paraId="6E064170" w14:textId="77777777" w:rsidR="00962EA9" w:rsidRDefault="007C07C3">
            <w:pPr>
              <w:rPr>
                <w:sz w:val="20"/>
                <w:szCs w:val="20"/>
              </w:rPr>
            </w:pPr>
            <w:r>
              <w:rPr>
                <w:sz w:val="20"/>
                <w:szCs w:val="20"/>
              </w:rPr>
              <w:t>Maja Sever i  učenici.</w:t>
            </w:r>
          </w:p>
          <w:p w14:paraId="01094D51" w14:textId="77777777" w:rsidR="00962EA9" w:rsidRDefault="00962EA9">
            <w:pPr>
              <w:rPr>
                <w:sz w:val="20"/>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D7FE" w14:textId="77777777" w:rsidR="00962EA9" w:rsidRDefault="007C07C3">
            <w:pPr>
              <w:rPr>
                <w:sz w:val="20"/>
                <w:szCs w:val="20"/>
              </w:rPr>
            </w:pPr>
            <w:r>
              <w:rPr>
                <w:sz w:val="20"/>
                <w:szCs w:val="20"/>
              </w:rPr>
              <w:t xml:space="preserve">U neposrednoj okolici škole, nogometno igralište NK Vindija. Korelacija s </w:t>
            </w:r>
          </w:p>
          <w:p w14:paraId="455614A0" w14:textId="77777777" w:rsidR="00962EA9" w:rsidRDefault="007C07C3">
            <w:pPr>
              <w:rPr>
                <w:sz w:val="20"/>
                <w:szCs w:val="20"/>
              </w:rPr>
            </w:pPr>
            <w:r>
              <w:rPr>
                <w:sz w:val="20"/>
                <w:szCs w:val="20"/>
              </w:rPr>
              <w:t>PID-om i SR u suradnji s ostalim razrednim odjelima 2.a, 3.a, 4.a vezano uz obilježavanje odabranih športskih dana na razini Školskog kurikula.</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20BE7" w14:textId="77777777" w:rsidR="00962EA9" w:rsidRDefault="007C07C3">
            <w:pPr>
              <w:rPr>
                <w:color w:val="000000"/>
                <w:sz w:val="20"/>
                <w:szCs w:val="20"/>
              </w:rPr>
            </w:pPr>
            <w:r>
              <w:rPr>
                <w:sz w:val="20"/>
                <w:szCs w:val="20"/>
              </w:rPr>
              <w:t>Tijekom školske godine</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6539" w14:textId="77777777" w:rsidR="00962EA9" w:rsidRDefault="007C07C3">
            <w:pPr>
              <w:rPr>
                <w:color w:val="000000"/>
                <w:sz w:val="20"/>
                <w:szCs w:val="20"/>
              </w:rPr>
            </w:pPr>
            <w:r>
              <w:rPr>
                <w:sz w:val="20"/>
                <w:szCs w:val="20"/>
              </w:rPr>
              <w:t>0 kn</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B206A" w14:textId="77777777" w:rsidR="00962EA9" w:rsidRDefault="007C07C3">
            <w:pPr>
              <w:rPr>
                <w:sz w:val="20"/>
                <w:szCs w:val="20"/>
              </w:rPr>
            </w:pPr>
            <w:r>
              <w:rPr>
                <w:sz w:val="20"/>
                <w:szCs w:val="20"/>
              </w:rPr>
              <w:t>Razgovor.</w:t>
            </w:r>
          </w:p>
          <w:p w14:paraId="16673AC8" w14:textId="77777777" w:rsidR="00962EA9" w:rsidRDefault="007C07C3">
            <w:pPr>
              <w:rPr>
                <w:sz w:val="20"/>
                <w:szCs w:val="20"/>
              </w:rPr>
            </w:pPr>
            <w:r>
              <w:rPr>
                <w:sz w:val="20"/>
                <w:szCs w:val="20"/>
              </w:rPr>
              <w:t>Njegovanje natjecateljskog duha.</w:t>
            </w:r>
          </w:p>
          <w:p w14:paraId="1146CDF2" w14:textId="77777777" w:rsidR="00962EA9" w:rsidRDefault="00962EA9">
            <w:pPr>
              <w:rPr>
                <w:sz w:val="20"/>
                <w:szCs w:val="20"/>
              </w:rPr>
            </w:pPr>
          </w:p>
        </w:tc>
      </w:tr>
      <w:tr w:rsidR="00962EA9" w14:paraId="53191380" w14:textId="77777777" w:rsidTr="00935560">
        <w:trPr>
          <w:trHeight w:val="1394"/>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63681" w14:textId="77777777" w:rsidR="00962EA9" w:rsidRDefault="007C07C3">
            <w:pPr>
              <w:rPr>
                <w:b/>
                <w:sz w:val="20"/>
                <w:szCs w:val="20"/>
              </w:rPr>
            </w:pPr>
            <w:r>
              <w:rPr>
                <w:b/>
                <w:sz w:val="20"/>
                <w:szCs w:val="20"/>
              </w:rPr>
              <w:t>HRVATSKI JEZIK</w:t>
            </w:r>
          </w:p>
          <w:p w14:paraId="77059D0B" w14:textId="77777777" w:rsidR="00962EA9" w:rsidRDefault="00962EA9">
            <w:pPr>
              <w:rPr>
                <w:b/>
                <w:sz w:val="20"/>
                <w:szCs w:val="20"/>
              </w:rPr>
            </w:pPr>
          </w:p>
          <w:p w14:paraId="2D66B951" w14:textId="77777777" w:rsidR="00962EA9" w:rsidRDefault="007C07C3">
            <w:pPr>
              <w:rPr>
                <w:b/>
                <w:sz w:val="20"/>
                <w:szCs w:val="20"/>
              </w:rPr>
            </w:pPr>
            <w:r>
              <w:rPr>
                <w:b/>
                <w:sz w:val="20"/>
                <w:szCs w:val="20"/>
              </w:rPr>
              <w:t>Kazalište</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017E4" w14:textId="77777777" w:rsidR="00962EA9" w:rsidRDefault="007C07C3">
            <w:pPr>
              <w:rPr>
                <w:sz w:val="20"/>
                <w:szCs w:val="20"/>
              </w:rPr>
            </w:pPr>
            <w:r>
              <w:rPr>
                <w:sz w:val="20"/>
                <w:szCs w:val="20"/>
              </w:rPr>
              <w:t>Razvijati kulturu ponašanja i usvajati vrednote dramske i glazbene umjetnosti.</w:t>
            </w:r>
          </w:p>
          <w:p w14:paraId="280159E6" w14:textId="77777777" w:rsidR="00962EA9" w:rsidRDefault="007C07C3">
            <w:pPr>
              <w:rPr>
                <w:sz w:val="20"/>
                <w:szCs w:val="20"/>
              </w:rPr>
            </w:pPr>
            <w:r>
              <w:rPr>
                <w:sz w:val="20"/>
                <w:szCs w:val="20"/>
              </w:rPr>
              <w:t>Recepcija  kazališne predstave,  glavni i sporedni likovi i tijek događaja u predstavi i poruka.</w:t>
            </w:r>
          </w:p>
          <w:p w14:paraId="56E29EC0" w14:textId="77777777" w:rsidR="00962EA9" w:rsidRDefault="00962EA9">
            <w:pPr>
              <w:rPr>
                <w:sz w:val="20"/>
                <w:szCs w:val="20"/>
              </w:rPr>
            </w:pP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10F8E" w14:textId="77777777" w:rsidR="00962EA9" w:rsidRDefault="007C07C3">
            <w:pPr>
              <w:rPr>
                <w:color w:val="000000"/>
                <w:sz w:val="20"/>
                <w:szCs w:val="20"/>
              </w:rPr>
            </w:pPr>
            <w:r>
              <w:rPr>
                <w:sz w:val="20"/>
                <w:szCs w:val="20"/>
              </w:rPr>
              <w:t>Razvijati naviku posjeta kazalištu i njegovati pravila ponašanja u takvim ustanovama.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E9255" w14:textId="77777777" w:rsidR="00962EA9" w:rsidRDefault="007C07C3">
            <w:pPr>
              <w:rPr>
                <w:color w:val="000000"/>
                <w:sz w:val="20"/>
                <w:szCs w:val="20"/>
              </w:rPr>
            </w:pPr>
            <w:r>
              <w:rPr>
                <w:sz w:val="20"/>
                <w:szCs w:val="20"/>
              </w:rPr>
              <w:t>Učiteljica, učenici.</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06EE4" w14:textId="77777777" w:rsidR="00962EA9" w:rsidRDefault="007C07C3">
            <w:pPr>
              <w:rPr>
                <w:color w:val="000000"/>
                <w:sz w:val="20"/>
                <w:szCs w:val="20"/>
              </w:rPr>
            </w:pPr>
            <w:r>
              <w:rPr>
                <w:sz w:val="20"/>
                <w:szCs w:val="20"/>
              </w:rPr>
              <w:t>Izvanučionička nastava u odabranom kazalištu.</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AFA85" w14:textId="77777777" w:rsidR="00962EA9" w:rsidRDefault="007C07C3">
            <w:pPr>
              <w:rPr>
                <w:sz w:val="20"/>
                <w:szCs w:val="20"/>
              </w:rPr>
            </w:pPr>
            <w:r>
              <w:rPr>
                <w:sz w:val="20"/>
                <w:szCs w:val="20"/>
              </w:rPr>
              <w:t>Tijekom školske godine,</w:t>
            </w:r>
          </w:p>
          <w:p w14:paraId="2449840E" w14:textId="77777777" w:rsidR="00962EA9" w:rsidRDefault="007C07C3">
            <w:pPr>
              <w:rPr>
                <w:sz w:val="20"/>
                <w:szCs w:val="20"/>
              </w:rPr>
            </w:pPr>
            <w:r>
              <w:rPr>
                <w:sz w:val="20"/>
                <w:szCs w:val="20"/>
              </w:rPr>
              <w:t>2 školska sata.</w:t>
            </w:r>
          </w:p>
          <w:p w14:paraId="335BC85B" w14:textId="77777777" w:rsidR="00962EA9" w:rsidRDefault="00962EA9">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21888" w14:textId="77777777" w:rsidR="00962EA9" w:rsidRDefault="007C07C3">
            <w:pPr>
              <w:rPr>
                <w:color w:val="000000"/>
                <w:sz w:val="20"/>
                <w:szCs w:val="20"/>
              </w:rPr>
            </w:pPr>
            <w:r>
              <w:rPr>
                <w:sz w:val="20"/>
                <w:szCs w:val="20"/>
              </w:rPr>
              <w:t>Troškovi organizacije prijevoza i ulaznice.</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41291" w14:textId="77777777" w:rsidR="00962EA9" w:rsidRDefault="007C07C3">
            <w:pPr>
              <w:rPr>
                <w:color w:val="000000"/>
                <w:sz w:val="20"/>
                <w:szCs w:val="20"/>
              </w:rPr>
            </w:pPr>
            <w:r>
              <w:rPr>
                <w:sz w:val="20"/>
                <w:szCs w:val="20"/>
              </w:rPr>
              <w:t>Razgovor, usmeno i pisano izražavanje.</w:t>
            </w:r>
          </w:p>
        </w:tc>
      </w:tr>
      <w:tr w:rsidR="00962EA9" w14:paraId="07830507" w14:textId="77777777" w:rsidTr="00935560">
        <w:trPr>
          <w:trHeight w:val="1394"/>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DF2A4" w14:textId="77777777" w:rsidR="00962EA9" w:rsidRDefault="007C07C3">
            <w:pPr>
              <w:rPr>
                <w:b/>
                <w:color w:val="000000"/>
                <w:sz w:val="20"/>
                <w:szCs w:val="20"/>
              </w:rPr>
            </w:pPr>
            <w:r>
              <w:rPr>
                <w:b/>
                <w:sz w:val="20"/>
                <w:szCs w:val="20"/>
              </w:rPr>
              <w:t>Advent u mome mjestu</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22897" w14:textId="77777777" w:rsidR="00962EA9" w:rsidRDefault="007C07C3">
            <w:pPr>
              <w:rPr>
                <w:color w:val="000000"/>
                <w:sz w:val="20"/>
                <w:szCs w:val="20"/>
              </w:rPr>
            </w:pPr>
            <w:r>
              <w:rPr>
                <w:sz w:val="20"/>
                <w:szCs w:val="20"/>
              </w:rPr>
              <w:t>Kultura ponašanja u grupi.</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BE660" w14:textId="77777777" w:rsidR="00962EA9" w:rsidRDefault="007C07C3">
            <w:pPr>
              <w:rPr>
                <w:color w:val="000000"/>
                <w:sz w:val="20"/>
                <w:szCs w:val="20"/>
              </w:rPr>
            </w:pPr>
            <w:r>
              <w:rPr>
                <w:sz w:val="20"/>
                <w:szCs w:val="20"/>
              </w:rPr>
              <w:t>Upoznavanje običaja u adventsko vrijeme.</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1A939" w14:textId="77777777" w:rsidR="00962EA9" w:rsidRDefault="007C07C3">
            <w:pPr>
              <w:rPr>
                <w:color w:val="000000"/>
                <w:sz w:val="20"/>
                <w:szCs w:val="20"/>
              </w:rPr>
            </w:pPr>
            <w:r>
              <w:rPr>
                <w:sz w:val="20"/>
                <w:szCs w:val="20"/>
              </w:rPr>
              <w:t>Učiteljica, učenici.</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5B9F5" w14:textId="77777777" w:rsidR="00962EA9" w:rsidRDefault="007C07C3">
            <w:pPr>
              <w:rPr>
                <w:color w:val="000000"/>
                <w:sz w:val="20"/>
                <w:szCs w:val="20"/>
              </w:rPr>
            </w:pPr>
            <w:r>
              <w:rPr>
                <w:sz w:val="20"/>
                <w:szCs w:val="20"/>
              </w:rPr>
              <w:t>Izvanučionička nastava u mjestu, korelacija sa satom SR.</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BEC6F" w14:textId="77777777" w:rsidR="00962EA9" w:rsidRDefault="007C07C3">
            <w:pPr>
              <w:rPr>
                <w:color w:val="000000"/>
                <w:sz w:val="20"/>
                <w:szCs w:val="20"/>
              </w:rPr>
            </w:pPr>
            <w:r>
              <w:rPr>
                <w:sz w:val="20"/>
                <w:szCs w:val="20"/>
              </w:rPr>
              <w:t>Prosinac</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A1EB0" w14:textId="77777777" w:rsidR="00962EA9" w:rsidRDefault="007C07C3">
            <w:pPr>
              <w:rPr>
                <w:color w:val="000000"/>
                <w:sz w:val="20"/>
                <w:szCs w:val="20"/>
              </w:rPr>
            </w:pPr>
            <w:r>
              <w:rPr>
                <w:sz w:val="20"/>
                <w:szCs w:val="20"/>
              </w:rPr>
              <w:t>0 kn</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820E6" w14:textId="77777777" w:rsidR="00962EA9" w:rsidRDefault="007C07C3">
            <w:pPr>
              <w:rPr>
                <w:color w:val="000000"/>
                <w:sz w:val="20"/>
                <w:szCs w:val="20"/>
              </w:rPr>
            </w:pPr>
            <w:r>
              <w:rPr>
                <w:sz w:val="20"/>
                <w:szCs w:val="20"/>
              </w:rPr>
              <w:t>Razgovor, usmeno i pisano izražavanje.</w:t>
            </w:r>
          </w:p>
        </w:tc>
      </w:tr>
      <w:tr w:rsidR="00962EA9" w14:paraId="569919A4" w14:textId="77777777" w:rsidTr="00935560">
        <w:trPr>
          <w:trHeight w:val="1394"/>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49F8E" w14:textId="77777777" w:rsidR="00962EA9" w:rsidRDefault="007C07C3">
            <w:pPr>
              <w:rPr>
                <w:b/>
                <w:color w:val="000000"/>
                <w:sz w:val="20"/>
                <w:szCs w:val="20"/>
              </w:rPr>
            </w:pPr>
            <w:r>
              <w:rPr>
                <w:b/>
                <w:sz w:val="20"/>
                <w:szCs w:val="20"/>
              </w:rPr>
              <w:lastRenderedPageBreak/>
              <w:t>Kino</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9E566" w14:textId="77777777" w:rsidR="00962EA9" w:rsidRDefault="007C07C3">
            <w:pPr>
              <w:rPr>
                <w:sz w:val="20"/>
                <w:szCs w:val="20"/>
              </w:rPr>
            </w:pPr>
            <w:r>
              <w:rPr>
                <w:sz w:val="20"/>
                <w:szCs w:val="20"/>
              </w:rPr>
              <w:t>Posjet kulturnim ustanovama.</w:t>
            </w:r>
          </w:p>
          <w:p w14:paraId="48F25997" w14:textId="77777777" w:rsidR="00962EA9" w:rsidRDefault="007C07C3">
            <w:pPr>
              <w:rPr>
                <w:sz w:val="20"/>
                <w:szCs w:val="20"/>
              </w:rPr>
            </w:pPr>
            <w:r>
              <w:rPr>
                <w:sz w:val="20"/>
                <w:szCs w:val="20"/>
              </w:rPr>
              <w:t>Recepcija primjerenog dječjeg filma; glavni i sporedni likovi i tijek događaja u filmu.</w:t>
            </w:r>
          </w:p>
          <w:p w14:paraId="1463C00A" w14:textId="77777777" w:rsidR="00962EA9" w:rsidRDefault="00962EA9">
            <w:pPr>
              <w:rPr>
                <w:sz w:val="20"/>
                <w:szCs w:val="20"/>
              </w:rPr>
            </w:pP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AEC5D" w14:textId="77777777" w:rsidR="00962EA9" w:rsidRDefault="00962EA9">
            <w:pPr>
              <w:rPr>
                <w:sz w:val="20"/>
                <w:szCs w:val="20"/>
              </w:rPr>
            </w:pPr>
          </w:p>
          <w:p w14:paraId="70DA967B" w14:textId="77777777" w:rsidR="00962EA9" w:rsidRDefault="007C07C3">
            <w:pPr>
              <w:rPr>
                <w:sz w:val="20"/>
                <w:szCs w:val="20"/>
              </w:rPr>
            </w:pPr>
            <w:r>
              <w:rPr>
                <w:sz w:val="20"/>
                <w:szCs w:val="20"/>
              </w:rPr>
              <w:t>Razvijati kulturu ponašanja u grupi i u ustanovama.</w:t>
            </w:r>
          </w:p>
          <w:p w14:paraId="0CCBDFB4" w14:textId="77777777" w:rsidR="00962EA9" w:rsidRDefault="00962EA9">
            <w:pPr>
              <w:rPr>
                <w:sz w:val="20"/>
                <w:szCs w:val="20"/>
              </w:rPr>
            </w:pPr>
          </w:p>
          <w:p w14:paraId="0451A8FA" w14:textId="77777777" w:rsidR="00962EA9" w:rsidRDefault="00962EA9">
            <w:pPr>
              <w:rPr>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C3538" w14:textId="77777777" w:rsidR="00962EA9" w:rsidRDefault="007C07C3">
            <w:pPr>
              <w:rPr>
                <w:color w:val="000000"/>
                <w:sz w:val="20"/>
                <w:szCs w:val="20"/>
              </w:rPr>
            </w:pPr>
            <w:r>
              <w:rPr>
                <w:sz w:val="20"/>
                <w:szCs w:val="20"/>
              </w:rPr>
              <w:t>Učiteljica, učenici.</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27A3C" w14:textId="77777777" w:rsidR="00962EA9" w:rsidRDefault="007C07C3">
            <w:pPr>
              <w:rPr>
                <w:sz w:val="20"/>
                <w:szCs w:val="20"/>
              </w:rPr>
            </w:pPr>
            <w:r>
              <w:rPr>
                <w:sz w:val="20"/>
                <w:szCs w:val="20"/>
              </w:rPr>
              <w:t xml:space="preserve">Izvanučionička nastava. </w:t>
            </w:r>
          </w:p>
          <w:p w14:paraId="69B84848" w14:textId="77777777" w:rsidR="00962EA9" w:rsidRDefault="007C07C3">
            <w:pPr>
              <w:rPr>
                <w:sz w:val="20"/>
                <w:szCs w:val="20"/>
              </w:rPr>
            </w:pPr>
            <w:r>
              <w:rPr>
                <w:sz w:val="20"/>
                <w:szCs w:val="20"/>
              </w:rPr>
              <w:t>Kino Ivanec ili Cinestar Varaždin.</w:t>
            </w:r>
          </w:p>
          <w:p w14:paraId="5DB9CEFE" w14:textId="77777777" w:rsidR="00962EA9" w:rsidRDefault="00962EA9">
            <w:pPr>
              <w:rPr>
                <w:sz w:val="20"/>
                <w:szCs w:val="20"/>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6C223" w14:textId="77777777" w:rsidR="00962EA9" w:rsidRDefault="007C07C3">
            <w:pPr>
              <w:rPr>
                <w:color w:val="000000"/>
                <w:sz w:val="20"/>
                <w:szCs w:val="20"/>
              </w:rPr>
            </w:pPr>
            <w:r>
              <w:rPr>
                <w:sz w:val="20"/>
                <w:szCs w:val="20"/>
              </w:rPr>
              <w:t>Tijekom školske godine.</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286B8" w14:textId="77777777" w:rsidR="00962EA9" w:rsidRDefault="007C07C3">
            <w:pPr>
              <w:rPr>
                <w:color w:val="000000"/>
                <w:sz w:val="20"/>
                <w:szCs w:val="20"/>
              </w:rPr>
            </w:pPr>
            <w:r>
              <w:rPr>
                <w:sz w:val="20"/>
                <w:szCs w:val="20"/>
              </w:rPr>
              <w:t>Cijena karte i prijevoza.</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6F7B0" w14:textId="77777777" w:rsidR="00962EA9" w:rsidRDefault="007C07C3">
            <w:pPr>
              <w:rPr>
                <w:color w:val="000000"/>
                <w:sz w:val="20"/>
                <w:szCs w:val="20"/>
              </w:rPr>
            </w:pPr>
            <w:r>
              <w:rPr>
                <w:sz w:val="20"/>
                <w:szCs w:val="20"/>
              </w:rPr>
              <w:t>Usmeno i pisano izražavanje.</w:t>
            </w:r>
          </w:p>
        </w:tc>
      </w:tr>
      <w:tr w:rsidR="00962EA9" w14:paraId="00BCB52A" w14:textId="77777777" w:rsidTr="00935560">
        <w:trPr>
          <w:trHeight w:val="1394"/>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993F3" w14:textId="77777777" w:rsidR="00962EA9" w:rsidRDefault="007C07C3">
            <w:pPr>
              <w:rPr>
                <w:b/>
                <w:color w:val="000000"/>
                <w:sz w:val="20"/>
                <w:szCs w:val="20"/>
              </w:rPr>
            </w:pPr>
            <w:r>
              <w:rPr>
                <w:b/>
                <w:color w:val="000000"/>
                <w:sz w:val="20"/>
                <w:szCs w:val="20"/>
              </w:rPr>
              <w:t>PID</w:t>
            </w:r>
          </w:p>
          <w:p w14:paraId="352DB648" w14:textId="77777777" w:rsidR="00962EA9" w:rsidRDefault="007C07C3">
            <w:pPr>
              <w:rPr>
                <w:b/>
                <w:color w:val="000000"/>
                <w:sz w:val="20"/>
                <w:szCs w:val="20"/>
              </w:rPr>
            </w:pPr>
            <w:r>
              <w:rPr>
                <w:b/>
                <w:color w:val="000000"/>
                <w:sz w:val="20"/>
                <w:szCs w:val="20"/>
              </w:rPr>
              <w:t>Pravila ponašanja na putu od kuće do škole</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6BC4D" w14:textId="77777777" w:rsidR="00962EA9" w:rsidRDefault="007C07C3">
            <w:pPr>
              <w:rPr>
                <w:color w:val="000000"/>
                <w:sz w:val="20"/>
                <w:szCs w:val="20"/>
              </w:rPr>
            </w:pPr>
            <w:r>
              <w:rPr>
                <w:color w:val="000000"/>
                <w:sz w:val="20"/>
                <w:szCs w:val="20"/>
              </w:rPr>
              <w:t>Provjeravanje i proširivanje prometnog znanja i kulture ponašanja na prometnici.</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2AF23" w14:textId="77777777" w:rsidR="00962EA9" w:rsidRDefault="007C07C3">
            <w:pPr>
              <w:rPr>
                <w:color w:val="000000"/>
                <w:sz w:val="20"/>
                <w:szCs w:val="20"/>
              </w:rPr>
            </w:pPr>
            <w:r>
              <w:rPr>
                <w:color w:val="000000"/>
                <w:sz w:val="20"/>
                <w:szCs w:val="20"/>
              </w:rPr>
              <w:t>Samostalno se snalaziti na prometnici uz školu i mjestu.</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5B165" w14:textId="77777777" w:rsidR="00962EA9" w:rsidRDefault="007C07C3">
            <w:pPr>
              <w:rPr>
                <w:color w:val="000000"/>
                <w:sz w:val="20"/>
                <w:szCs w:val="20"/>
              </w:rPr>
            </w:pPr>
            <w:r>
              <w:rPr>
                <w:color w:val="000000"/>
                <w:sz w:val="20"/>
                <w:szCs w:val="20"/>
              </w:rPr>
              <w:t xml:space="preserve">Učiteljic </w:t>
            </w:r>
            <w:r>
              <w:rPr>
                <w:sz w:val="20"/>
                <w:szCs w:val="20"/>
              </w:rPr>
              <w:t xml:space="preserve">,  </w:t>
            </w:r>
            <w:r>
              <w:rPr>
                <w:color w:val="000000"/>
                <w:sz w:val="20"/>
                <w:szCs w:val="20"/>
              </w:rPr>
              <w:t>učenici.</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36E2D" w14:textId="77777777" w:rsidR="00962EA9" w:rsidRDefault="007C07C3">
            <w:pPr>
              <w:rPr>
                <w:color w:val="000000"/>
                <w:sz w:val="20"/>
                <w:szCs w:val="20"/>
              </w:rPr>
            </w:pPr>
            <w:r>
              <w:rPr>
                <w:color w:val="000000"/>
                <w:sz w:val="20"/>
                <w:szCs w:val="20"/>
              </w:rPr>
              <w:t>Prometnica u mjestu.</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58D7" w14:textId="77777777" w:rsidR="00962EA9" w:rsidRDefault="007C07C3">
            <w:pPr>
              <w:rPr>
                <w:color w:val="000000"/>
                <w:sz w:val="20"/>
                <w:szCs w:val="20"/>
              </w:rPr>
            </w:pPr>
            <w:r>
              <w:rPr>
                <w:color w:val="000000"/>
                <w:sz w:val="20"/>
                <w:szCs w:val="20"/>
              </w:rPr>
              <w:t>Rujan</w:t>
            </w:r>
          </w:p>
          <w:p w14:paraId="69FAF530" w14:textId="77777777" w:rsidR="00962EA9" w:rsidRDefault="007C07C3">
            <w:pPr>
              <w:rPr>
                <w:color w:val="000000"/>
                <w:sz w:val="20"/>
                <w:szCs w:val="20"/>
              </w:rPr>
            </w:pPr>
            <w:r>
              <w:rPr>
                <w:color w:val="000000"/>
                <w:sz w:val="20"/>
                <w:szCs w:val="20"/>
              </w:rPr>
              <w:t>1 školski sat</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D1E68" w14:textId="77777777" w:rsidR="00962EA9" w:rsidRDefault="007C07C3">
            <w:pPr>
              <w:rPr>
                <w:color w:val="000000"/>
                <w:sz w:val="20"/>
                <w:szCs w:val="20"/>
              </w:rPr>
            </w:pPr>
            <w:r>
              <w:rPr>
                <w:color w:val="000000"/>
                <w:sz w:val="20"/>
                <w:szCs w:val="20"/>
              </w:rPr>
              <w:t>0 kn</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722B" w14:textId="77777777" w:rsidR="00962EA9" w:rsidRDefault="007C07C3">
            <w:pPr>
              <w:rPr>
                <w:color w:val="000000"/>
                <w:sz w:val="20"/>
                <w:szCs w:val="20"/>
              </w:rPr>
            </w:pPr>
            <w:r>
              <w:rPr>
                <w:color w:val="000000"/>
                <w:sz w:val="20"/>
                <w:szCs w:val="20"/>
              </w:rPr>
              <w:t>Usmeno izražavanje i praktična primjena.</w:t>
            </w:r>
          </w:p>
        </w:tc>
      </w:tr>
      <w:tr w:rsidR="00962EA9" w14:paraId="31475388" w14:textId="77777777" w:rsidTr="00935560">
        <w:trPr>
          <w:trHeight w:val="540"/>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EC20E" w14:textId="77777777" w:rsidR="00962EA9" w:rsidRDefault="00962EA9">
            <w:pPr>
              <w:rPr>
                <w:b/>
                <w:sz w:val="20"/>
                <w:szCs w:val="20"/>
              </w:rPr>
            </w:pPr>
          </w:p>
          <w:p w14:paraId="33E77CF6" w14:textId="77777777" w:rsidR="00962EA9" w:rsidRDefault="00962EA9">
            <w:pPr>
              <w:rPr>
                <w:color w:val="000000"/>
                <w:sz w:val="20"/>
                <w:szCs w:val="20"/>
              </w:rPr>
            </w:pPr>
          </w:p>
          <w:p w14:paraId="52B1C18F" w14:textId="77777777" w:rsidR="00962EA9" w:rsidRDefault="00962EA9">
            <w:pPr>
              <w:rPr>
                <w:color w:val="000000"/>
                <w:sz w:val="20"/>
                <w:szCs w:val="20"/>
              </w:rPr>
            </w:pPr>
          </w:p>
          <w:p w14:paraId="085B5CC6" w14:textId="77777777" w:rsidR="00962EA9" w:rsidRDefault="00962EA9">
            <w:pPr>
              <w:rPr>
                <w:color w:val="000000"/>
                <w:sz w:val="20"/>
                <w:szCs w:val="20"/>
              </w:rPr>
            </w:pPr>
          </w:p>
          <w:p w14:paraId="3402D8E5" w14:textId="77777777" w:rsidR="00962EA9" w:rsidRDefault="007C07C3">
            <w:pPr>
              <w:rPr>
                <w:b/>
                <w:sz w:val="20"/>
                <w:szCs w:val="20"/>
              </w:rPr>
            </w:pPr>
            <w:r>
              <w:rPr>
                <w:b/>
                <w:color w:val="000000"/>
                <w:sz w:val="20"/>
                <w:szCs w:val="20"/>
              </w:rPr>
              <w:t xml:space="preserve">Godišnja doba </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78F2C" w14:textId="77777777" w:rsidR="00962EA9" w:rsidRDefault="007C07C3">
            <w:pPr>
              <w:rPr>
                <w:sz w:val="20"/>
                <w:szCs w:val="20"/>
              </w:rPr>
            </w:pPr>
            <w:r>
              <w:rPr>
                <w:sz w:val="20"/>
                <w:szCs w:val="20"/>
              </w:rPr>
              <w:t>Razvijanje sposobnosti promatranja i uočavanja promjena u prirodi. Prepoznati i opisati pojedino opažanje. Uočiti vremenska obilježja u zavičaju u jesen, zimi, proljeću i ljetu. Razlikovati listopadno i vazdazeleno drveće. Povezati vremenske promjene i njihov utjecaj na biljni i životinjski svijet i rad ljudi.</w:t>
            </w:r>
          </w:p>
          <w:p w14:paraId="104C7DDA" w14:textId="77777777" w:rsidR="00962EA9" w:rsidRDefault="007C07C3">
            <w:pPr>
              <w:rPr>
                <w:sz w:val="20"/>
                <w:szCs w:val="20"/>
              </w:rPr>
            </w:pPr>
            <w:r>
              <w:rPr>
                <w:sz w:val="20"/>
                <w:szCs w:val="20"/>
              </w:rPr>
              <w:t>Uvođenje učenika u razumijevanje utjecaja čovjeka na onečišćenje, čuvanje i zaštitu prirode.</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4D934" w14:textId="77777777" w:rsidR="00962EA9" w:rsidRDefault="007C07C3">
            <w:pPr>
              <w:rPr>
                <w:color w:val="000000"/>
                <w:sz w:val="20"/>
                <w:szCs w:val="20"/>
              </w:rPr>
            </w:pPr>
            <w:r>
              <w:rPr>
                <w:color w:val="000000"/>
                <w:sz w:val="20"/>
                <w:szCs w:val="20"/>
              </w:rPr>
              <w:t>Sustavno praćenje, bilježenje podataka o promjenama u prirodi na razredni kalendar prirode.</w:t>
            </w:r>
          </w:p>
          <w:p w14:paraId="408D84E5" w14:textId="77777777" w:rsidR="00962EA9" w:rsidRDefault="007C07C3">
            <w:pPr>
              <w:rPr>
                <w:sz w:val="20"/>
                <w:szCs w:val="20"/>
              </w:rPr>
            </w:pPr>
            <w:r>
              <w:rPr>
                <w:color w:val="000000"/>
                <w:sz w:val="20"/>
                <w:szCs w:val="20"/>
              </w:rPr>
              <w:t>Slikovni prikaz u učeničkoj bilježnici.</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01957" w14:textId="77777777" w:rsidR="00962EA9" w:rsidRDefault="007C07C3">
            <w:pPr>
              <w:rPr>
                <w:color w:val="000000"/>
                <w:sz w:val="20"/>
                <w:szCs w:val="20"/>
              </w:rPr>
            </w:pPr>
            <w:r>
              <w:rPr>
                <w:color w:val="000000"/>
                <w:sz w:val="20"/>
                <w:szCs w:val="20"/>
              </w:rPr>
              <w:t xml:space="preserve">Učiteljica </w:t>
            </w:r>
            <w:r>
              <w:rPr>
                <w:sz w:val="20"/>
                <w:szCs w:val="20"/>
              </w:rPr>
              <w:t xml:space="preserve">, </w:t>
            </w:r>
            <w:r>
              <w:rPr>
                <w:color w:val="000000"/>
                <w:sz w:val="20"/>
                <w:szCs w:val="20"/>
              </w:rPr>
              <w:t>učenici.</w:t>
            </w:r>
          </w:p>
          <w:p w14:paraId="2048D169" w14:textId="77777777" w:rsidR="00962EA9" w:rsidRDefault="00962EA9">
            <w:pPr>
              <w:rPr>
                <w:color w:val="000000"/>
                <w:sz w:val="20"/>
                <w:szCs w:val="20"/>
              </w:rPr>
            </w:pPr>
          </w:p>
          <w:p w14:paraId="24966277" w14:textId="77777777" w:rsidR="00962EA9" w:rsidRDefault="00962EA9">
            <w:pPr>
              <w:rPr>
                <w:sz w:val="20"/>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C4759" w14:textId="77777777" w:rsidR="00962EA9" w:rsidRDefault="007C07C3">
            <w:pPr>
              <w:rPr>
                <w:sz w:val="20"/>
                <w:szCs w:val="20"/>
              </w:rPr>
            </w:pPr>
            <w:r>
              <w:rPr>
                <w:color w:val="000000"/>
                <w:sz w:val="20"/>
                <w:szCs w:val="20"/>
              </w:rPr>
              <w:t>Izvanučionička nastava  u neposrednoj okolici škole, školsko igralište.</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9EC2F" w14:textId="77777777" w:rsidR="00962EA9" w:rsidRDefault="007C07C3">
            <w:pPr>
              <w:rPr>
                <w:color w:val="000000"/>
                <w:sz w:val="20"/>
                <w:szCs w:val="20"/>
              </w:rPr>
            </w:pPr>
            <w:r>
              <w:rPr>
                <w:color w:val="000000"/>
                <w:sz w:val="20"/>
                <w:szCs w:val="20"/>
              </w:rPr>
              <w:t>Prema mjesečnom planu PiD- a, 4 školska sata.</w:t>
            </w:r>
          </w:p>
          <w:p w14:paraId="51C6B285" w14:textId="77777777" w:rsidR="00962EA9" w:rsidRDefault="007C07C3">
            <w:pPr>
              <w:rPr>
                <w:sz w:val="20"/>
                <w:szCs w:val="20"/>
              </w:rPr>
            </w:pPr>
            <w:r>
              <w:rPr>
                <w:sz w:val="20"/>
                <w:szCs w:val="20"/>
              </w:rPr>
              <w:t>Listopad –jesen,</w:t>
            </w:r>
          </w:p>
          <w:p w14:paraId="4EBB844A" w14:textId="77777777" w:rsidR="00962EA9" w:rsidRDefault="007C07C3">
            <w:pPr>
              <w:rPr>
                <w:sz w:val="20"/>
                <w:szCs w:val="20"/>
              </w:rPr>
            </w:pPr>
            <w:r>
              <w:rPr>
                <w:sz w:val="20"/>
                <w:szCs w:val="20"/>
              </w:rPr>
              <w:t>siječanj –zima,</w:t>
            </w:r>
          </w:p>
          <w:p w14:paraId="0ACEDAE9" w14:textId="77777777" w:rsidR="00962EA9" w:rsidRDefault="007C07C3">
            <w:pPr>
              <w:rPr>
                <w:sz w:val="20"/>
                <w:szCs w:val="20"/>
              </w:rPr>
            </w:pPr>
            <w:r>
              <w:rPr>
                <w:sz w:val="20"/>
                <w:szCs w:val="20"/>
              </w:rPr>
              <w:t>ožujak –proljeće</w:t>
            </w:r>
          </w:p>
          <w:p w14:paraId="3CB0CFD2" w14:textId="77777777" w:rsidR="00962EA9" w:rsidRDefault="007C07C3">
            <w:pPr>
              <w:rPr>
                <w:color w:val="000000"/>
                <w:sz w:val="20"/>
                <w:szCs w:val="20"/>
              </w:rPr>
            </w:pPr>
            <w:r>
              <w:rPr>
                <w:sz w:val="20"/>
                <w:szCs w:val="20"/>
              </w:rPr>
              <w:t>lipanj - ljeto</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18773" w14:textId="77777777" w:rsidR="00962EA9" w:rsidRDefault="007C07C3">
            <w:pPr>
              <w:rPr>
                <w:sz w:val="20"/>
                <w:szCs w:val="20"/>
              </w:rPr>
            </w:pPr>
            <w:r>
              <w:rPr>
                <w:color w:val="000000"/>
                <w:sz w:val="20"/>
                <w:szCs w:val="20"/>
              </w:rPr>
              <w:t>0 kn</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630A7" w14:textId="77777777" w:rsidR="00962EA9" w:rsidRDefault="007C07C3">
            <w:pPr>
              <w:rPr>
                <w:color w:val="000000"/>
                <w:sz w:val="20"/>
                <w:szCs w:val="20"/>
              </w:rPr>
            </w:pPr>
            <w:r>
              <w:rPr>
                <w:color w:val="000000"/>
                <w:sz w:val="20"/>
                <w:szCs w:val="20"/>
              </w:rPr>
              <w:t>Usmeno izražavanje.</w:t>
            </w:r>
          </w:p>
          <w:p w14:paraId="18954366" w14:textId="77777777" w:rsidR="00962EA9" w:rsidRDefault="00962EA9">
            <w:pPr>
              <w:rPr>
                <w:sz w:val="20"/>
                <w:szCs w:val="20"/>
              </w:rPr>
            </w:pPr>
          </w:p>
        </w:tc>
      </w:tr>
      <w:tr w:rsidR="00962EA9" w14:paraId="06002E1F" w14:textId="77777777" w:rsidTr="00935560">
        <w:trPr>
          <w:trHeight w:val="567"/>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C5A15" w14:textId="77777777" w:rsidR="00962EA9" w:rsidRDefault="00962EA9">
            <w:pPr>
              <w:rPr>
                <w:b/>
                <w:color w:val="000000"/>
                <w:sz w:val="20"/>
                <w:szCs w:val="20"/>
              </w:rPr>
            </w:pPr>
          </w:p>
          <w:p w14:paraId="29F88AA8" w14:textId="77777777" w:rsidR="00962EA9" w:rsidRDefault="00962EA9">
            <w:pPr>
              <w:rPr>
                <w:b/>
                <w:color w:val="000000"/>
                <w:sz w:val="20"/>
                <w:szCs w:val="20"/>
              </w:rPr>
            </w:pPr>
          </w:p>
          <w:p w14:paraId="3EEC1D42" w14:textId="77777777" w:rsidR="00962EA9" w:rsidRDefault="00962EA9">
            <w:pPr>
              <w:rPr>
                <w:b/>
                <w:color w:val="000000"/>
                <w:sz w:val="20"/>
                <w:szCs w:val="20"/>
              </w:rPr>
            </w:pPr>
          </w:p>
          <w:p w14:paraId="032B38BC" w14:textId="77777777" w:rsidR="00962EA9" w:rsidRDefault="00962EA9">
            <w:pPr>
              <w:rPr>
                <w:b/>
                <w:color w:val="000000"/>
                <w:sz w:val="20"/>
                <w:szCs w:val="20"/>
              </w:rPr>
            </w:pPr>
          </w:p>
          <w:p w14:paraId="2C2C29EA" w14:textId="77777777" w:rsidR="00962EA9" w:rsidRDefault="00962EA9">
            <w:pPr>
              <w:rPr>
                <w:b/>
                <w:color w:val="000000"/>
                <w:sz w:val="20"/>
                <w:szCs w:val="20"/>
              </w:rPr>
            </w:pPr>
          </w:p>
          <w:p w14:paraId="3550B088" w14:textId="77777777" w:rsidR="00962EA9" w:rsidRDefault="007C07C3">
            <w:pPr>
              <w:rPr>
                <w:b/>
                <w:sz w:val="20"/>
                <w:szCs w:val="20"/>
              </w:rPr>
            </w:pPr>
            <w:r>
              <w:rPr>
                <w:b/>
                <w:color w:val="000000"/>
                <w:sz w:val="20"/>
                <w:szCs w:val="20"/>
              </w:rPr>
              <w:t>Moje mjesto</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11690" w14:textId="77777777" w:rsidR="00962EA9" w:rsidRDefault="007C07C3">
            <w:pPr>
              <w:rPr>
                <w:color w:val="000000"/>
                <w:sz w:val="20"/>
                <w:szCs w:val="20"/>
              </w:rPr>
            </w:pPr>
            <w:r>
              <w:rPr>
                <w:color w:val="000000"/>
                <w:sz w:val="20"/>
                <w:szCs w:val="20"/>
              </w:rPr>
              <w:t>Upoznati  ustanove u mjestu i njihovu namjenu( pošta, škola, ambulanta, vatrogasni dom, trgovine i sl.)</w:t>
            </w:r>
            <w:r>
              <w:rPr>
                <w:sz w:val="20"/>
                <w:szCs w:val="20"/>
              </w:rPr>
              <w:t xml:space="preserve"> i </w:t>
            </w:r>
          </w:p>
          <w:p w14:paraId="201B8541" w14:textId="77777777" w:rsidR="00962EA9" w:rsidRDefault="007C07C3">
            <w:pPr>
              <w:rPr>
                <w:color w:val="000000"/>
                <w:sz w:val="20"/>
                <w:szCs w:val="20"/>
              </w:rPr>
            </w:pPr>
            <w:r>
              <w:rPr>
                <w:color w:val="000000"/>
                <w:sz w:val="20"/>
                <w:szCs w:val="20"/>
              </w:rPr>
              <w:t>zavičajnu i kulturnu baštinu u mjestu.</w:t>
            </w:r>
          </w:p>
          <w:p w14:paraId="5AD3DAAA" w14:textId="77777777" w:rsidR="00962EA9" w:rsidRDefault="007C07C3">
            <w:pPr>
              <w:rPr>
                <w:sz w:val="20"/>
                <w:szCs w:val="20"/>
              </w:rPr>
            </w:pPr>
            <w:r>
              <w:rPr>
                <w:sz w:val="20"/>
                <w:szCs w:val="20"/>
              </w:rPr>
              <w:lastRenderedPageBreak/>
              <w:t xml:space="preserve">Upoznati značajne građevine u blizini škole ( crkva, kapela ,župni dvor, stara škola ). </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8939D" w14:textId="77777777" w:rsidR="00962EA9" w:rsidRDefault="007C07C3">
            <w:pPr>
              <w:rPr>
                <w:color w:val="000000"/>
                <w:sz w:val="20"/>
                <w:szCs w:val="20"/>
              </w:rPr>
            </w:pPr>
            <w:r>
              <w:rPr>
                <w:color w:val="000000"/>
                <w:sz w:val="20"/>
                <w:szCs w:val="20"/>
              </w:rPr>
              <w:lastRenderedPageBreak/>
              <w:t>Imenovanje pojedinosti (ustanove ) u centru mjesta i znati njihovu namjenu. Snalaziti se u prostoru.</w:t>
            </w:r>
          </w:p>
          <w:p w14:paraId="08C39813" w14:textId="77777777" w:rsidR="00962EA9" w:rsidRDefault="007C07C3">
            <w:pPr>
              <w:rPr>
                <w:sz w:val="20"/>
                <w:szCs w:val="20"/>
              </w:rPr>
            </w:pPr>
            <w:r>
              <w:rPr>
                <w:color w:val="000000"/>
                <w:sz w:val="20"/>
                <w:szCs w:val="20"/>
              </w:rPr>
              <w:t>Razvijati ljubav prema zavičaju.</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DC08E" w14:textId="77777777" w:rsidR="00962EA9" w:rsidRDefault="007C07C3">
            <w:pPr>
              <w:rPr>
                <w:sz w:val="20"/>
                <w:szCs w:val="20"/>
              </w:rPr>
            </w:pPr>
            <w:r>
              <w:rPr>
                <w:color w:val="000000"/>
                <w:sz w:val="20"/>
                <w:szCs w:val="20"/>
              </w:rPr>
              <w:t>Učiteljica</w:t>
            </w:r>
            <w:r>
              <w:rPr>
                <w:sz w:val="20"/>
                <w:szCs w:val="20"/>
              </w:rPr>
              <w:t xml:space="preserve">, </w:t>
            </w:r>
            <w:r>
              <w:rPr>
                <w:color w:val="000000"/>
                <w:sz w:val="20"/>
                <w:szCs w:val="20"/>
              </w:rPr>
              <w:t>učenici.</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0F581" w14:textId="77777777" w:rsidR="00962EA9" w:rsidRDefault="007C07C3">
            <w:pPr>
              <w:rPr>
                <w:sz w:val="20"/>
                <w:szCs w:val="20"/>
              </w:rPr>
            </w:pPr>
            <w:r>
              <w:rPr>
                <w:sz w:val="20"/>
                <w:szCs w:val="20"/>
              </w:rPr>
              <w:t xml:space="preserve">Objekti u centru mjesta. Šetnja mjestom </w:t>
            </w:r>
          </w:p>
          <w:p w14:paraId="7B97419B" w14:textId="77777777" w:rsidR="00962EA9" w:rsidRDefault="00962EA9">
            <w:pPr>
              <w:rPr>
                <w:sz w:val="20"/>
                <w:szCs w:val="20"/>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CDF4D" w14:textId="77777777" w:rsidR="00962EA9" w:rsidRDefault="007C07C3">
            <w:pPr>
              <w:rPr>
                <w:sz w:val="20"/>
                <w:szCs w:val="20"/>
              </w:rPr>
            </w:pPr>
            <w:r>
              <w:rPr>
                <w:sz w:val="20"/>
                <w:szCs w:val="20"/>
              </w:rPr>
              <w:t xml:space="preserve">Prema mjesečnom planu PiD-a, </w:t>
            </w:r>
          </w:p>
          <w:p w14:paraId="0CCF80E4" w14:textId="77777777" w:rsidR="00962EA9" w:rsidRDefault="007C07C3">
            <w:pPr>
              <w:rPr>
                <w:sz w:val="20"/>
                <w:szCs w:val="20"/>
              </w:rPr>
            </w:pPr>
            <w:r>
              <w:rPr>
                <w:sz w:val="20"/>
                <w:szCs w:val="20"/>
              </w:rPr>
              <w:t>2 školska sata.</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05E4F" w14:textId="77777777" w:rsidR="00962EA9" w:rsidRDefault="007C07C3">
            <w:pPr>
              <w:rPr>
                <w:sz w:val="20"/>
                <w:szCs w:val="20"/>
              </w:rPr>
            </w:pPr>
            <w:r>
              <w:rPr>
                <w:color w:val="000000"/>
                <w:sz w:val="20"/>
                <w:szCs w:val="20"/>
              </w:rPr>
              <w:t>0 kn</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EA802" w14:textId="77777777" w:rsidR="00962EA9" w:rsidRDefault="007C07C3">
            <w:pPr>
              <w:rPr>
                <w:sz w:val="20"/>
                <w:szCs w:val="20"/>
              </w:rPr>
            </w:pPr>
            <w:r>
              <w:rPr>
                <w:color w:val="000000"/>
                <w:sz w:val="20"/>
                <w:szCs w:val="20"/>
              </w:rPr>
              <w:t>Edukativni kviz znanja.</w:t>
            </w:r>
          </w:p>
        </w:tc>
      </w:tr>
      <w:tr w:rsidR="00962EA9" w14:paraId="437A2F7E" w14:textId="77777777" w:rsidTr="00935560">
        <w:trPr>
          <w:trHeight w:val="1420"/>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6031F" w14:textId="77777777" w:rsidR="00962EA9" w:rsidRDefault="007C07C3">
            <w:pPr>
              <w:rPr>
                <w:b/>
                <w:sz w:val="20"/>
                <w:szCs w:val="20"/>
              </w:rPr>
            </w:pPr>
            <w:r>
              <w:rPr>
                <w:b/>
                <w:sz w:val="20"/>
                <w:szCs w:val="20"/>
              </w:rPr>
              <w:t>Brinem za sebe i svoj okoliš</w:t>
            </w:r>
          </w:p>
          <w:p w14:paraId="2BE2AE61" w14:textId="77777777" w:rsidR="00962EA9" w:rsidRDefault="00962EA9">
            <w:pPr>
              <w:rPr>
                <w:b/>
                <w:sz w:val="20"/>
                <w:szCs w:val="20"/>
              </w:rPr>
            </w:pPr>
          </w:p>
          <w:p w14:paraId="32488B37" w14:textId="77777777" w:rsidR="00962EA9" w:rsidRDefault="00962EA9">
            <w:pPr>
              <w:rPr>
                <w:b/>
                <w:sz w:val="20"/>
                <w:szCs w:val="20"/>
              </w:rPr>
            </w:pP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19DDD" w14:textId="77777777" w:rsidR="00962EA9" w:rsidRDefault="007C07C3">
            <w:pPr>
              <w:rPr>
                <w:sz w:val="20"/>
                <w:szCs w:val="20"/>
              </w:rPr>
            </w:pPr>
            <w:r>
              <w:rPr>
                <w:sz w:val="20"/>
                <w:szCs w:val="20"/>
              </w:rPr>
              <w:t>Prepoznavati mjesta i ponuđene spremnike  za odlaganje različitih vrsta otpada. Svakodnevno koristiti i njegovati stečenu ekološku kulturu.</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1FBCE" w14:textId="77777777" w:rsidR="00962EA9" w:rsidRDefault="007C07C3">
            <w:pPr>
              <w:rPr>
                <w:color w:val="000000"/>
                <w:sz w:val="20"/>
                <w:szCs w:val="20"/>
              </w:rPr>
            </w:pPr>
            <w:r>
              <w:rPr>
                <w:color w:val="000000"/>
                <w:sz w:val="20"/>
                <w:szCs w:val="20"/>
              </w:rPr>
              <w:t>Snalaziti se u prostoru, promatranje, opisivanje i iznošenje zaključaka.</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5E37B" w14:textId="77777777" w:rsidR="00962EA9" w:rsidRDefault="007C07C3">
            <w:pPr>
              <w:rPr>
                <w:color w:val="000000"/>
                <w:sz w:val="20"/>
                <w:szCs w:val="20"/>
              </w:rPr>
            </w:pPr>
            <w:r>
              <w:rPr>
                <w:color w:val="000000"/>
                <w:sz w:val="20"/>
                <w:szCs w:val="20"/>
              </w:rPr>
              <w:t>Učiteljica, učenici.</w:t>
            </w: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4B0C4" w14:textId="77777777" w:rsidR="00962EA9" w:rsidRDefault="007C07C3">
            <w:pPr>
              <w:rPr>
                <w:sz w:val="20"/>
                <w:szCs w:val="20"/>
              </w:rPr>
            </w:pPr>
            <w:r>
              <w:rPr>
                <w:sz w:val="20"/>
                <w:szCs w:val="20"/>
              </w:rPr>
              <w:t>Izvanučionička nastava u okolici škole.</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02D5" w14:textId="77777777" w:rsidR="00962EA9" w:rsidRDefault="007C07C3">
            <w:pPr>
              <w:rPr>
                <w:sz w:val="20"/>
                <w:szCs w:val="20"/>
              </w:rPr>
            </w:pPr>
            <w:r>
              <w:rPr>
                <w:sz w:val="20"/>
                <w:szCs w:val="20"/>
              </w:rPr>
              <w:t>Prema mjesečnom planu PiD-a,</w:t>
            </w:r>
          </w:p>
          <w:p w14:paraId="16AF5EA1" w14:textId="77777777" w:rsidR="00962EA9" w:rsidRDefault="007C07C3">
            <w:pPr>
              <w:rPr>
                <w:sz w:val="20"/>
                <w:szCs w:val="20"/>
              </w:rPr>
            </w:pPr>
            <w:r>
              <w:rPr>
                <w:sz w:val="20"/>
                <w:szCs w:val="20"/>
              </w:rPr>
              <w:t>1 školski  sat.</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DF145" w14:textId="77777777" w:rsidR="00962EA9" w:rsidRDefault="007C07C3">
            <w:pPr>
              <w:rPr>
                <w:sz w:val="20"/>
                <w:szCs w:val="20"/>
              </w:rPr>
            </w:pPr>
            <w:r>
              <w:rPr>
                <w:sz w:val="20"/>
                <w:szCs w:val="20"/>
              </w:rPr>
              <w:t>O kn</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DD967" w14:textId="77777777" w:rsidR="00962EA9" w:rsidRDefault="007C07C3">
            <w:pPr>
              <w:rPr>
                <w:sz w:val="20"/>
                <w:szCs w:val="20"/>
              </w:rPr>
            </w:pPr>
            <w:r>
              <w:rPr>
                <w:sz w:val="20"/>
                <w:szCs w:val="20"/>
              </w:rPr>
              <w:t xml:space="preserve">Eko akcija, čišćenje školskog okoliša </w:t>
            </w:r>
          </w:p>
        </w:tc>
      </w:tr>
      <w:tr w:rsidR="00962EA9" w14:paraId="55AD3CE3" w14:textId="77777777" w:rsidTr="00935560">
        <w:trPr>
          <w:trHeight w:val="1420"/>
        </w:trPr>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CBDE7" w14:textId="77777777" w:rsidR="00962EA9" w:rsidRDefault="00962EA9">
            <w:pPr>
              <w:rPr>
                <w:b/>
                <w:sz w:val="20"/>
                <w:szCs w:val="20"/>
              </w:rPr>
            </w:pPr>
          </w:p>
          <w:p w14:paraId="698E2B8B" w14:textId="77777777" w:rsidR="00962EA9" w:rsidRDefault="00962EA9">
            <w:pPr>
              <w:rPr>
                <w:b/>
                <w:sz w:val="20"/>
                <w:szCs w:val="20"/>
              </w:rPr>
            </w:pPr>
          </w:p>
          <w:p w14:paraId="0E297187" w14:textId="77777777" w:rsidR="00962EA9" w:rsidRDefault="007C07C3">
            <w:pPr>
              <w:rPr>
                <w:b/>
                <w:sz w:val="20"/>
                <w:szCs w:val="20"/>
              </w:rPr>
            </w:pPr>
            <w:r>
              <w:rPr>
                <w:b/>
                <w:sz w:val="20"/>
                <w:szCs w:val="20"/>
              </w:rPr>
              <w:t>Izleti</w:t>
            </w:r>
          </w:p>
          <w:p w14:paraId="66F50F73" w14:textId="77777777" w:rsidR="00962EA9" w:rsidRDefault="007C07C3" w:rsidP="00935560">
            <w:pPr>
              <w:rPr>
                <w:b/>
                <w:sz w:val="20"/>
                <w:szCs w:val="20"/>
              </w:rPr>
            </w:pPr>
            <w:r>
              <w:rPr>
                <w:b/>
                <w:sz w:val="20"/>
                <w:szCs w:val="20"/>
              </w:rPr>
              <w:t>-</w:t>
            </w:r>
            <w:r w:rsidR="00935560">
              <w:rPr>
                <w:b/>
                <w:sz w:val="20"/>
                <w:szCs w:val="20"/>
              </w:rPr>
              <w:t>Varaždinska županija</w:t>
            </w:r>
          </w:p>
        </w:tc>
        <w:tc>
          <w:tcPr>
            <w:tcW w:w="2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E8C96" w14:textId="77777777" w:rsidR="00962EA9" w:rsidRDefault="007C07C3">
            <w:pPr>
              <w:spacing w:before="240"/>
              <w:rPr>
                <w:sz w:val="20"/>
                <w:szCs w:val="20"/>
              </w:rPr>
            </w:pPr>
            <w:r>
              <w:rPr>
                <w:sz w:val="20"/>
                <w:szCs w:val="20"/>
              </w:rPr>
              <w:t>Razvijati kulturni i nacionalni identitet zajedništvom i pripadnošću skupini.</w:t>
            </w:r>
          </w:p>
          <w:p w14:paraId="60444037" w14:textId="77777777" w:rsidR="00962EA9" w:rsidRDefault="007C07C3">
            <w:pPr>
              <w:spacing w:before="240"/>
              <w:rPr>
                <w:sz w:val="20"/>
                <w:szCs w:val="20"/>
              </w:rPr>
            </w:pPr>
            <w:r>
              <w:rPr>
                <w:sz w:val="20"/>
                <w:szCs w:val="20"/>
              </w:rPr>
              <w:t>Upoznavati  prirodne i kulturne znamenitosti domovine..</w:t>
            </w:r>
          </w:p>
          <w:p w14:paraId="35606322" w14:textId="77777777" w:rsidR="00962EA9" w:rsidRDefault="00962EA9">
            <w:pPr>
              <w:spacing w:before="240"/>
              <w:rPr>
                <w:sz w:val="20"/>
                <w:szCs w:val="20"/>
              </w:rPr>
            </w:pPr>
          </w:p>
          <w:p w14:paraId="4DC7F16F" w14:textId="77777777" w:rsidR="00962EA9" w:rsidRDefault="00962EA9">
            <w:pPr>
              <w:rPr>
                <w:sz w:val="20"/>
                <w:szCs w:val="20"/>
              </w:rPr>
            </w:pP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60040" w14:textId="77777777" w:rsidR="00962EA9" w:rsidRDefault="007C07C3">
            <w:pPr>
              <w:spacing w:before="240"/>
              <w:rPr>
                <w:sz w:val="20"/>
                <w:szCs w:val="20"/>
              </w:rPr>
            </w:pPr>
            <w:r>
              <w:rPr>
                <w:sz w:val="20"/>
                <w:szCs w:val="20"/>
              </w:rPr>
              <w:t>Poštivati pravila ponašanja za siguran boravak izvan učionice. Primjenjivati pravila ponašanja u prijevoznom sredstvu. Primjereno i kulturno se ponašati u kulturnim i javnim ustanovama.</w:t>
            </w:r>
          </w:p>
          <w:p w14:paraId="51C45152" w14:textId="77777777" w:rsidR="00962EA9" w:rsidRDefault="00962EA9">
            <w:pPr>
              <w:spacing w:before="240"/>
              <w:rPr>
                <w:sz w:val="20"/>
                <w:szCs w:val="20"/>
              </w:rPr>
            </w:pPr>
          </w:p>
          <w:p w14:paraId="737087DC" w14:textId="77777777" w:rsidR="00962EA9" w:rsidRDefault="00962EA9">
            <w:pPr>
              <w:rPr>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8F14B" w14:textId="77777777" w:rsidR="00962EA9" w:rsidRDefault="00962EA9">
            <w:pPr>
              <w:rPr>
                <w:sz w:val="20"/>
                <w:szCs w:val="20"/>
              </w:rPr>
            </w:pPr>
          </w:p>
          <w:p w14:paraId="3AED9327" w14:textId="77777777" w:rsidR="00962EA9" w:rsidRDefault="007C07C3">
            <w:pPr>
              <w:rPr>
                <w:sz w:val="20"/>
                <w:szCs w:val="20"/>
              </w:rPr>
            </w:pPr>
            <w:r>
              <w:rPr>
                <w:sz w:val="20"/>
                <w:szCs w:val="20"/>
              </w:rPr>
              <w:t>Učiteljica i učenici.</w:t>
            </w:r>
          </w:p>
          <w:p w14:paraId="47330EE4" w14:textId="77777777" w:rsidR="00962EA9" w:rsidRDefault="00962EA9">
            <w:pPr>
              <w:rPr>
                <w:sz w:val="20"/>
                <w:szCs w:val="20"/>
              </w:rPr>
            </w:pPr>
          </w:p>
        </w:tc>
        <w:tc>
          <w:tcPr>
            <w:tcW w:w="1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24DC" w14:textId="77777777" w:rsidR="00962EA9" w:rsidRDefault="00962EA9">
            <w:pPr>
              <w:rPr>
                <w:sz w:val="20"/>
                <w:szCs w:val="20"/>
              </w:rPr>
            </w:pPr>
          </w:p>
          <w:p w14:paraId="01C5D235" w14:textId="77777777" w:rsidR="00962EA9" w:rsidRDefault="007C07C3">
            <w:pPr>
              <w:rPr>
                <w:sz w:val="20"/>
                <w:szCs w:val="20"/>
              </w:rPr>
            </w:pPr>
            <w:r>
              <w:rPr>
                <w:sz w:val="20"/>
                <w:szCs w:val="20"/>
              </w:rPr>
              <w:t>Terenska nastava</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DFD45" w14:textId="77777777" w:rsidR="00962EA9" w:rsidRDefault="007C07C3">
            <w:pPr>
              <w:rPr>
                <w:sz w:val="20"/>
                <w:szCs w:val="20"/>
              </w:rPr>
            </w:pPr>
            <w:r>
              <w:rPr>
                <w:sz w:val="20"/>
                <w:szCs w:val="20"/>
              </w:rPr>
              <w:t>Cjelodnevni izleti</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9F485" w14:textId="77777777" w:rsidR="00962EA9" w:rsidRDefault="007C07C3">
            <w:pPr>
              <w:rPr>
                <w:sz w:val="20"/>
                <w:szCs w:val="20"/>
              </w:rPr>
            </w:pPr>
            <w:r>
              <w:rPr>
                <w:sz w:val="20"/>
                <w:szCs w:val="20"/>
              </w:rPr>
              <w:t>Troškovi organizacije izleta, prijevoza i ulaznice.</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6627E" w14:textId="77777777" w:rsidR="00962EA9" w:rsidRDefault="007C07C3">
            <w:pPr>
              <w:rPr>
                <w:sz w:val="20"/>
                <w:szCs w:val="20"/>
              </w:rPr>
            </w:pPr>
            <w:r>
              <w:rPr>
                <w:sz w:val="20"/>
                <w:szCs w:val="20"/>
              </w:rPr>
              <w:t>Razgovor, razmjena iskustava, nastavni listići, izrada plakata i prezentacija.</w:t>
            </w:r>
          </w:p>
        </w:tc>
      </w:tr>
    </w:tbl>
    <w:p w14:paraId="5D802E39" w14:textId="77777777" w:rsidR="00962EA9" w:rsidRDefault="00962EA9">
      <w:pPr>
        <w:spacing w:after="160" w:line="259" w:lineRule="auto"/>
        <w:rPr>
          <w:sz w:val="20"/>
          <w:szCs w:val="20"/>
        </w:rPr>
      </w:pPr>
    </w:p>
    <w:p w14:paraId="197A2CD5" w14:textId="77777777" w:rsidR="00962EA9" w:rsidRDefault="007C07C3" w:rsidP="007F2682">
      <w:pPr>
        <w:pStyle w:val="Naslov1"/>
        <w:numPr>
          <w:ilvl w:val="1"/>
          <w:numId w:val="35"/>
        </w:numPr>
        <w:rPr>
          <w:rFonts w:ascii="Times New Roman" w:eastAsia="Times New Roman" w:hAnsi="Times New Roman" w:cs="Times New Roman"/>
          <w:b/>
          <w:color w:val="000000"/>
          <w:sz w:val="28"/>
          <w:szCs w:val="28"/>
        </w:rPr>
      </w:pPr>
      <w:bookmarkStart w:id="45" w:name="_heading=h.41mghml" w:colFirst="0" w:colLast="0"/>
      <w:bookmarkEnd w:id="45"/>
      <w:r>
        <w:rPr>
          <w:rFonts w:ascii="Times New Roman" w:eastAsia="Times New Roman" w:hAnsi="Times New Roman" w:cs="Times New Roman"/>
          <w:b/>
          <w:color w:val="000000"/>
          <w:sz w:val="28"/>
          <w:szCs w:val="28"/>
        </w:rPr>
        <w:t>Terenska i izvanučionička nastava i izleti učenika 2. a i 1.b/2.b  razreda</w:t>
      </w:r>
    </w:p>
    <w:p w14:paraId="7F169EF9" w14:textId="77777777" w:rsidR="00962EA9" w:rsidRDefault="00962EA9"/>
    <w:tbl>
      <w:tblPr>
        <w:tblStyle w:val="affb"/>
        <w:tblW w:w="139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1599"/>
        <w:gridCol w:w="1557"/>
        <w:gridCol w:w="2124"/>
        <w:gridCol w:w="1699"/>
        <w:gridCol w:w="1699"/>
        <w:gridCol w:w="1414"/>
        <w:gridCol w:w="1473"/>
        <w:gridCol w:w="1747"/>
      </w:tblGrid>
      <w:tr w:rsidR="00962EA9" w14:paraId="7553B4CB" w14:textId="77777777">
        <w:trPr>
          <w:trHeight w:val="488"/>
        </w:trPr>
        <w:tc>
          <w:tcPr>
            <w:tcW w:w="663" w:type="dxa"/>
          </w:tcPr>
          <w:p w14:paraId="21DDAE1F" w14:textId="77777777" w:rsidR="00962EA9" w:rsidRDefault="007C07C3">
            <w:pPr>
              <w:jc w:val="center"/>
            </w:pPr>
            <w:r>
              <w:t>Mj.</w:t>
            </w:r>
          </w:p>
        </w:tc>
        <w:tc>
          <w:tcPr>
            <w:tcW w:w="1599" w:type="dxa"/>
          </w:tcPr>
          <w:p w14:paraId="506D91E2" w14:textId="77777777" w:rsidR="00962EA9" w:rsidRDefault="007C07C3">
            <w:pPr>
              <w:pBdr>
                <w:top w:val="nil"/>
                <w:left w:val="nil"/>
                <w:bottom w:val="nil"/>
                <w:right w:val="nil"/>
                <w:between w:val="nil"/>
              </w:pBdr>
              <w:rPr>
                <w:b/>
                <w:color w:val="000000"/>
                <w:sz w:val="22"/>
                <w:szCs w:val="22"/>
              </w:rPr>
            </w:pPr>
            <w:r>
              <w:rPr>
                <w:b/>
                <w:color w:val="000000"/>
                <w:sz w:val="22"/>
                <w:szCs w:val="22"/>
              </w:rPr>
              <w:t>Naziv aktivnosti i /ili odredišta</w:t>
            </w:r>
          </w:p>
        </w:tc>
        <w:tc>
          <w:tcPr>
            <w:tcW w:w="1557" w:type="dxa"/>
          </w:tcPr>
          <w:p w14:paraId="168274E7" w14:textId="77777777" w:rsidR="00962EA9" w:rsidRDefault="007C07C3">
            <w:pPr>
              <w:pBdr>
                <w:top w:val="nil"/>
                <w:left w:val="nil"/>
                <w:bottom w:val="nil"/>
                <w:right w:val="nil"/>
                <w:between w:val="nil"/>
              </w:pBdr>
              <w:rPr>
                <w:b/>
                <w:color w:val="000000"/>
                <w:sz w:val="22"/>
                <w:szCs w:val="22"/>
              </w:rPr>
            </w:pPr>
            <w:r>
              <w:rPr>
                <w:b/>
                <w:color w:val="000000"/>
                <w:sz w:val="22"/>
                <w:szCs w:val="22"/>
              </w:rPr>
              <w:t>Ciljevi aktivnosti</w:t>
            </w:r>
          </w:p>
        </w:tc>
        <w:tc>
          <w:tcPr>
            <w:tcW w:w="2124" w:type="dxa"/>
          </w:tcPr>
          <w:p w14:paraId="25CB87AE" w14:textId="77777777" w:rsidR="00962EA9" w:rsidRDefault="007C07C3">
            <w:pPr>
              <w:pBdr>
                <w:top w:val="nil"/>
                <w:left w:val="nil"/>
                <w:bottom w:val="nil"/>
                <w:right w:val="nil"/>
                <w:between w:val="nil"/>
              </w:pBdr>
              <w:rPr>
                <w:b/>
                <w:color w:val="000000"/>
                <w:sz w:val="22"/>
                <w:szCs w:val="22"/>
              </w:rPr>
            </w:pPr>
            <w:r>
              <w:rPr>
                <w:b/>
                <w:color w:val="000000"/>
                <w:sz w:val="22"/>
                <w:szCs w:val="22"/>
              </w:rPr>
              <w:t>Namjena aktivnosti</w:t>
            </w:r>
          </w:p>
        </w:tc>
        <w:tc>
          <w:tcPr>
            <w:tcW w:w="1699" w:type="dxa"/>
          </w:tcPr>
          <w:p w14:paraId="0C20D5D0" w14:textId="77777777" w:rsidR="00962EA9" w:rsidRDefault="007C07C3">
            <w:pPr>
              <w:pBdr>
                <w:top w:val="nil"/>
                <w:left w:val="nil"/>
                <w:bottom w:val="nil"/>
                <w:right w:val="nil"/>
                <w:between w:val="nil"/>
              </w:pBdr>
              <w:rPr>
                <w:b/>
                <w:color w:val="000000"/>
                <w:sz w:val="22"/>
                <w:szCs w:val="22"/>
              </w:rPr>
            </w:pPr>
            <w:r>
              <w:rPr>
                <w:b/>
                <w:color w:val="000000"/>
                <w:sz w:val="22"/>
                <w:szCs w:val="22"/>
              </w:rPr>
              <w:t>Nositelji aktivnosti</w:t>
            </w:r>
          </w:p>
        </w:tc>
        <w:tc>
          <w:tcPr>
            <w:tcW w:w="1699" w:type="dxa"/>
          </w:tcPr>
          <w:p w14:paraId="62B7377F" w14:textId="77777777" w:rsidR="00962EA9" w:rsidRDefault="007C07C3">
            <w:pPr>
              <w:pBdr>
                <w:top w:val="nil"/>
                <w:left w:val="nil"/>
                <w:bottom w:val="nil"/>
                <w:right w:val="nil"/>
                <w:between w:val="nil"/>
              </w:pBdr>
              <w:rPr>
                <w:b/>
                <w:color w:val="000000"/>
                <w:sz w:val="22"/>
                <w:szCs w:val="22"/>
              </w:rPr>
            </w:pPr>
            <w:r>
              <w:rPr>
                <w:b/>
                <w:color w:val="000000"/>
                <w:sz w:val="22"/>
                <w:szCs w:val="22"/>
              </w:rPr>
              <w:t>Način realizacije</w:t>
            </w:r>
          </w:p>
        </w:tc>
        <w:tc>
          <w:tcPr>
            <w:tcW w:w="1414" w:type="dxa"/>
          </w:tcPr>
          <w:p w14:paraId="29D8E00D" w14:textId="77777777" w:rsidR="00962EA9" w:rsidRDefault="007C07C3">
            <w:pPr>
              <w:pBdr>
                <w:top w:val="nil"/>
                <w:left w:val="nil"/>
                <w:bottom w:val="nil"/>
                <w:right w:val="nil"/>
                <w:between w:val="nil"/>
              </w:pBdr>
              <w:rPr>
                <w:b/>
                <w:color w:val="000000"/>
                <w:sz w:val="22"/>
                <w:szCs w:val="22"/>
              </w:rPr>
            </w:pPr>
            <w:r>
              <w:rPr>
                <w:b/>
                <w:color w:val="000000"/>
                <w:sz w:val="22"/>
                <w:szCs w:val="22"/>
              </w:rPr>
              <w:t>Vremenik aktivnosti</w:t>
            </w:r>
          </w:p>
        </w:tc>
        <w:tc>
          <w:tcPr>
            <w:tcW w:w="1473" w:type="dxa"/>
          </w:tcPr>
          <w:p w14:paraId="00180F32" w14:textId="77777777" w:rsidR="00962EA9" w:rsidRDefault="007C07C3">
            <w:pPr>
              <w:pBdr>
                <w:top w:val="nil"/>
                <w:left w:val="nil"/>
                <w:bottom w:val="nil"/>
                <w:right w:val="nil"/>
                <w:between w:val="nil"/>
              </w:pBdr>
              <w:rPr>
                <w:b/>
                <w:color w:val="000000"/>
                <w:sz w:val="22"/>
                <w:szCs w:val="22"/>
              </w:rPr>
            </w:pPr>
            <w:r>
              <w:rPr>
                <w:b/>
                <w:color w:val="000000"/>
                <w:sz w:val="22"/>
                <w:szCs w:val="22"/>
              </w:rPr>
              <w:t>Troškovnik</w:t>
            </w:r>
          </w:p>
        </w:tc>
        <w:tc>
          <w:tcPr>
            <w:tcW w:w="1747" w:type="dxa"/>
          </w:tcPr>
          <w:p w14:paraId="360B94AE" w14:textId="77777777" w:rsidR="00962EA9" w:rsidRDefault="007C07C3">
            <w:pPr>
              <w:pBdr>
                <w:top w:val="nil"/>
                <w:left w:val="nil"/>
                <w:bottom w:val="nil"/>
                <w:right w:val="nil"/>
                <w:between w:val="nil"/>
              </w:pBdr>
              <w:rPr>
                <w:b/>
                <w:color w:val="000000"/>
                <w:sz w:val="22"/>
                <w:szCs w:val="22"/>
              </w:rPr>
            </w:pPr>
            <w:r>
              <w:rPr>
                <w:b/>
                <w:color w:val="000000"/>
                <w:sz w:val="22"/>
                <w:szCs w:val="22"/>
              </w:rPr>
              <w:t>Način vrednovanja</w:t>
            </w:r>
          </w:p>
        </w:tc>
      </w:tr>
      <w:tr w:rsidR="00962EA9" w14:paraId="434F0265" w14:textId="77777777">
        <w:trPr>
          <w:trHeight w:val="554"/>
        </w:trPr>
        <w:tc>
          <w:tcPr>
            <w:tcW w:w="663" w:type="dxa"/>
          </w:tcPr>
          <w:p w14:paraId="274BD891" w14:textId="77777777" w:rsidR="00962EA9" w:rsidRDefault="007C07C3">
            <w:pPr>
              <w:ind w:left="113" w:right="113"/>
              <w:jc w:val="center"/>
            </w:pPr>
            <w:r>
              <w:t>TIJEKOM</w:t>
            </w:r>
          </w:p>
          <w:p w14:paraId="23C0003B" w14:textId="77777777" w:rsidR="00962EA9" w:rsidRDefault="00962EA9">
            <w:pPr>
              <w:ind w:left="113" w:right="113"/>
              <w:jc w:val="center"/>
            </w:pPr>
          </w:p>
          <w:p w14:paraId="17D58AD6" w14:textId="77777777" w:rsidR="00962EA9" w:rsidRDefault="007C07C3">
            <w:pPr>
              <w:ind w:left="113" w:right="113"/>
              <w:jc w:val="center"/>
            </w:pPr>
            <w:r>
              <w:lastRenderedPageBreak/>
              <w:t>GODINE</w:t>
            </w:r>
          </w:p>
        </w:tc>
        <w:tc>
          <w:tcPr>
            <w:tcW w:w="1599" w:type="dxa"/>
          </w:tcPr>
          <w:p w14:paraId="763BFE71" w14:textId="77777777" w:rsidR="00962EA9" w:rsidRDefault="007C07C3">
            <w:r>
              <w:lastRenderedPageBreak/>
              <w:t>Jesen</w:t>
            </w:r>
          </w:p>
          <w:p w14:paraId="769D38EC" w14:textId="77777777" w:rsidR="00962EA9" w:rsidRDefault="007C07C3">
            <w:r>
              <w:t>Zima</w:t>
            </w:r>
          </w:p>
          <w:p w14:paraId="089DA9F4" w14:textId="77777777" w:rsidR="00962EA9" w:rsidRDefault="007C07C3">
            <w:r>
              <w:t>Proljeće</w:t>
            </w:r>
          </w:p>
          <w:p w14:paraId="238D9EA1" w14:textId="77777777" w:rsidR="00962EA9" w:rsidRDefault="007C07C3">
            <w:r>
              <w:t>Ljeto u zavičaju</w:t>
            </w:r>
          </w:p>
          <w:p w14:paraId="0B0B47AE" w14:textId="77777777" w:rsidR="00962EA9" w:rsidRDefault="00962EA9"/>
          <w:p w14:paraId="4AC992BC" w14:textId="77777777" w:rsidR="00962EA9" w:rsidRDefault="00962EA9"/>
        </w:tc>
        <w:tc>
          <w:tcPr>
            <w:tcW w:w="1557" w:type="dxa"/>
          </w:tcPr>
          <w:p w14:paraId="320F1CCD" w14:textId="77777777" w:rsidR="00962EA9" w:rsidRDefault="007C07C3">
            <w:r>
              <w:t xml:space="preserve"> Uočiti glavna vremenska obilježja pojedinog godišnjeg doba u </w:t>
            </w:r>
            <w:r>
              <w:lastRenderedPageBreak/>
              <w:t>zavičaju, povezati vremenske promjene i njihov utjecaj na biljni i životinjski svijet i rad ljudi.</w:t>
            </w:r>
          </w:p>
          <w:p w14:paraId="08D0AA89" w14:textId="77777777" w:rsidR="00962EA9" w:rsidRDefault="00962EA9"/>
        </w:tc>
        <w:tc>
          <w:tcPr>
            <w:tcW w:w="2124" w:type="dxa"/>
          </w:tcPr>
          <w:p w14:paraId="482AF6E0" w14:textId="77777777" w:rsidR="00962EA9" w:rsidRDefault="007C07C3">
            <w:pPr>
              <w:pBdr>
                <w:top w:val="nil"/>
                <w:left w:val="nil"/>
                <w:bottom w:val="nil"/>
                <w:right w:val="nil"/>
                <w:between w:val="nil"/>
              </w:pBdr>
              <w:rPr>
                <w:color w:val="000000"/>
                <w:sz w:val="22"/>
                <w:szCs w:val="22"/>
              </w:rPr>
            </w:pPr>
            <w:r>
              <w:rPr>
                <w:color w:val="000000"/>
                <w:sz w:val="22"/>
                <w:szCs w:val="22"/>
              </w:rPr>
              <w:lastRenderedPageBreak/>
              <w:t>Sustavno praćenje, bilježenje podataka o promjenama u prirodi.</w:t>
            </w:r>
          </w:p>
          <w:p w14:paraId="334DD68D" w14:textId="77777777" w:rsidR="00962EA9" w:rsidRDefault="007C07C3">
            <w:pPr>
              <w:pBdr>
                <w:top w:val="nil"/>
                <w:left w:val="nil"/>
                <w:bottom w:val="nil"/>
                <w:right w:val="nil"/>
                <w:between w:val="nil"/>
              </w:pBdr>
              <w:rPr>
                <w:color w:val="000000"/>
                <w:sz w:val="22"/>
                <w:szCs w:val="22"/>
              </w:rPr>
            </w:pPr>
            <w:r>
              <w:rPr>
                <w:color w:val="000000"/>
                <w:sz w:val="22"/>
                <w:szCs w:val="22"/>
              </w:rPr>
              <w:t xml:space="preserve">Razvijanje sposobnosti promatranja i </w:t>
            </w:r>
            <w:r>
              <w:rPr>
                <w:color w:val="000000"/>
                <w:sz w:val="22"/>
                <w:szCs w:val="22"/>
              </w:rPr>
              <w:lastRenderedPageBreak/>
              <w:t>uočavanja promjena u prirodi.</w:t>
            </w:r>
          </w:p>
        </w:tc>
        <w:tc>
          <w:tcPr>
            <w:tcW w:w="1699" w:type="dxa"/>
          </w:tcPr>
          <w:p w14:paraId="4C2CBDA2" w14:textId="77777777" w:rsidR="00962EA9" w:rsidRDefault="007C07C3">
            <w:pPr>
              <w:pBdr>
                <w:top w:val="nil"/>
                <w:left w:val="nil"/>
                <w:bottom w:val="nil"/>
                <w:right w:val="nil"/>
                <w:between w:val="nil"/>
              </w:pBdr>
              <w:rPr>
                <w:sz w:val="22"/>
                <w:szCs w:val="22"/>
              </w:rPr>
            </w:pPr>
            <w:r>
              <w:rPr>
                <w:color w:val="000000"/>
                <w:sz w:val="22"/>
                <w:szCs w:val="22"/>
              </w:rPr>
              <w:lastRenderedPageBreak/>
              <w:t>Učiteljica</w:t>
            </w:r>
            <w:r>
              <w:rPr>
                <w:sz w:val="22"/>
                <w:szCs w:val="22"/>
              </w:rPr>
              <w:t>:</w:t>
            </w:r>
          </w:p>
          <w:p w14:paraId="6B73C498" w14:textId="77777777" w:rsidR="00962EA9" w:rsidRPr="00935560" w:rsidRDefault="007C07C3">
            <w:pPr>
              <w:pBdr>
                <w:top w:val="nil"/>
                <w:left w:val="nil"/>
                <w:bottom w:val="nil"/>
                <w:right w:val="nil"/>
                <w:between w:val="nil"/>
              </w:pBdr>
              <w:rPr>
                <w:sz w:val="22"/>
                <w:szCs w:val="22"/>
              </w:rPr>
            </w:pPr>
            <w:r w:rsidRPr="00935560">
              <w:rPr>
                <w:sz w:val="22"/>
                <w:szCs w:val="22"/>
              </w:rPr>
              <w:t>Zdenka Godinić</w:t>
            </w:r>
          </w:p>
          <w:p w14:paraId="5349E5C4" w14:textId="77777777" w:rsidR="00962EA9" w:rsidRDefault="007C07C3">
            <w:pPr>
              <w:pBdr>
                <w:top w:val="nil"/>
                <w:left w:val="nil"/>
                <w:bottom w:val="nil"/>
                <w:right w:val="nil"/>
                <w:between w:val="nil"/>
              </w:pBdr>
              <w:rPr>
                <w:color w:val="FF0000"/>
                <w:sz w:val="22"/>
                <w:szCs w:val="22"/>
              </w:rPr>
            </w:pPr>
            <w:r w:rsidRPr="00935560">
              <w:rPr>
                <w:sz w:val="22"/>
                <w:szCs w:val="22"/>
              </w:rPr>
              <w:t>Marina Stolnik</w:t>
            </w:r>
          </w:p>
        </w:tc>
        <w:tc>
          <w:tcPr>
            <w:tcW w:w="1699" w:type="dxa"/>
          </w:tcPr>
          <w:p w14:paraId="5500756E" w14:textId="77777777" w:rsidR="00962EA9" w:rsidRDefault="007C07C3">
            <w:pPr>
              <w:pBdr>
                <w:top w:val="nil"/>
                <w:left w:val="nil"/>
                <w:bottom w:val="nil"/>
                <w:right w:val="nil"/>
                <w:between w:val="nil"/>
              </w:pBdr>
              <w:rPr>
                <w:color w:val="000000"/>
                <w:sz w:val="22"/>
                <w:szCs w:val="22"/>
              </w:rPr>
            </w:pPr>
            <w:r>
              <w:rPr>
                <w:color w:val="000000"/>
                <w:sz w:val="22"/>
                <w:szCs w:val="22"/>
              </w:rPr>
              <w:t>Izvanučionička nastava u okolici škole – obilazak i promatranje, bilježenje.</w:t>
            </w:r>
          </w:p>
          <w:p w14:paraId="0DA5E604" w14:textId="77777777" w:rsidR="00962EA9" w:rsidRDefault="00962EA9">
            <w:pPr>
              <w:jc w:val="center"/>
            </w:pPr>
          </w:p>
          <w:p w14:paraId="3075CDE5" w14:textId="77777777" w:rsidR="00962EA9" w:rsidRDefault="00962EA9">
            <w:pPr>
              <w:pBdr>
                <w:top w:val="nil"/>
                <w:left w:val="nil"/>
                <w:bottom w:val="nil"/>
                <w:right w:val="nil"/>
                <w:between w:val="nil"/>
              </w:pBdr>
              <w:rPr>
                <w:color w:val="000000"/>
                <w:sz w:val="22"/>
                <w:szCs w:val="22"/>
              </w:rPr>
            </w:pPr>
          </w:p>
        </w:tc>
        <w:tc>
          <w:tcPr>
            <w:tcW w:w="1414" w:type="dxa"/>
          </w:tcPr>
          <w:p w14:paraId="326884A3" w14:textId="77777777" w:rsidR="00962EA9" w:rsidRDefault="007C07C3">
            <w:pPr>
              <w:pBdr>
                <w:top w:val="nil"/>
                <w:left w:val="nil"/>
                <w:bottom w:val="nil"/>
                <w:right w:val="nil"/>
                <w:between w:val="nil"/>
              </w:pBdr>
              <w:rPr>
                <w:color w:val="000000"/>
                <w:sz w:val="22"/>
                <w:szCs w:val="22"/>
              </w:rPr>
            </w:pPr>
            <w:r>
              <w:rPr>
                <w:color w:val="000000"/>
                <w:sz w:val="22"/>
                <w:szCs w:val="22"/>
              </w:rPr>
              <w:lastRenderedPageBreak/>
              <w:t>4 školska sata</w:t>
            </w:r>
          </w:p>
        </w:tc>
        <w:tc>
          <w:tcPr>
            <w:tcW w:w="1473" w:type="dxa"/>
          </w:tcPr>
          <w:p w14:paraId="6EB52EC3"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37CFEEF8" w14:textId="77777777" w:rsidR="00962EA9" w:rsidRDefault="007C07C3">
            <w:pPr>
              <w:pBdr>
                <w:top w:val="nil"/>
                <w:left w:val="nil"/>
                <w:bottom w:val="nil"/>
                <w:right w:val="nil"/>
                <w:between w:val="nil"/>
              </w:pBdr>
              <w:rPr>
                <w:color w:val="000000"/>
                <w:sz w:val="22"/>
                <w:szCs w:val="22"/>
              </w:rPr>
            </w:pPr>
            <w:r>
              <w:rPr>
                <w:color w:val="000000"/>
                <w:sz w:val="22"/>
                <w:szCs w:val="22"/>
              </w:rPr>
              <w:t>Usmeno i pisano izražavanje.</w:t>
            </w:r>
          </w:p>
          <w:p w14:paraId="3F0F6AF3" w14:textId="77777777" w:rsidR="00962EA9" w:rsidRDefault="007C07C3">
            <w:pPr>
              <w:pBdr>
                <w:top w:val="nil"/>
                <w:left w:val="nil"/>
                <w:bottom w:val="nil"/>
                <w:right w:val="nil"/>
                <w:between w:val="nil"/>
              </w:pBdr>
              <w:rPr>
                <w:color w:val="000000"/>
                <w:sz w:val="22"/>
                <w:szCs w:val="22"/>
              </w:rPr>
            </w:pPr>
            <w:r>
              <w:rPr>
                <w:color w:val="000000"/>
                <w:sz w:val="22"/>
                <w:szCs w:val="22"/>
              </w:rPr>
              <w:t>Izrada tematskih plakata.</w:t>
            </w:r>
          </w:p>
          <w:p w14:paraId="4D86B15C" w14:textId="77777777" w:rsidR="00962EA9" w:rsidRDefault="007C07C3">
            <w:pPr>
              <w:pBdr>
                <w:top w:val="nil"/>
                <w:left w:val="nil"/>
                <w:bottom w:val="nil"/>
                <w:right w:val="nil"/>
                <w:between w:val="nil"/>
              </w:pBdr>
              <w:rPr>
                <w:color w:val="000000"/>
                <w:sz w:val="22"/>
                <w:szCs w:val="22"/>
              </w:rPr>
            </w:pPr>
            <w:r>
              <w:rPr>
                <w:color w:val="000000"/>
                <w:sz w:val="22"/>
                <w:szCs w:val="22"/>
              </w:rPr>
              <w:t>Rješavanje zadataka.</w:t>
            </w:r>
          </w:p>
        </w:tc>
      </w:tr>
      <w:tr w:rsidR="00962EA9" w14:paraId="37565538" w14:textId="77777777">
        <w:trPr>
          <w:trHeight w:val="517"/>
        </w:trPr>
        <w:tc>
          <w:tcPr>
            <w:tcW w:w="663" w:type="dxa"/>
          </w:tcPr>
          <w:p w14:paraId="491BACB7" w14:textId="77777777" w:rsidR="00962EA9" w:rsidRDefault="007C07C3">
            <w:pPr>
              <w:jc w:val="center"/>
            </w:pPr>
            <w:r>
              <w:t>XI.</w:t>
            </w:r>
          </w:p>
        </w:tc>
        <w:tc>
          <w:tcPr>
            <w:tcW w:w="1599" w:type="dxa"/>
          </w:tcPr>
          <w:p w14:paraId="45BDC205" w14:textId="77777777" w:rsidR="00962EA9" w:rsidRDefault="007C07C3">
            <w:pPr>
              <w:pBdr>
                <w:top w:val="nil"/>
                <w:left w:val="nil"/>
                <w:bottom w:val="nil"/>
                <w:right w:val="nil"/>
                <w:between w:val="nil"/>
              </w:pBdr>
              <w:rPr>
                <w:color w:val="000000"/>
                <w:sz w:val="22"/>
                <w:szCs w:val="22"/>
              </w:rPr>
            </w:pPr>
            <w:r>
              <w:rPr>
                <w:color w:val="000000"/>
                <w:sz w:val="22"/>
                <w:szCs w:val="22"/>
              </w:rPr>
              <w:t xml:space="preserve">Posjet školskoj knjižnici </w:t>
            </w:r>
          </w:p>
        </w:tc>
        <w:tc>
          <w:tcPr>
            <w:tcW w:w="1557" w:type="dxa"/>
          </w:tcPr>
          <w:p w14:paraId="1BC915FB" w14:textId="77777777" w:rsidR="00962EA9" w:rsidRDefault="007C07C3">
            <w:pPr>
              <w:pBdr>
                <w:top w:val="nil"/>
                <w:left w:val="nil"/>
                <w:bottom w:val="nil"/>
                <w:right w:val="nil"/>
                <w:between w:val="nil"/>
              </w:pBdr>
              <w:rPr>
                <w:color w:val="000000"/>
                <w:sz w:val="22"/>
                <w:szCs w:val="22"/>
              </w:rPr>
            </w:pPr>
            <w:r>
              <w:rPr>
                <w:color w:val="000000"/>
                <w:sz w:val="22"/>
                <w:szCs w:val="22"/>
              </w:rPr>
              <w:t>Osvijestiti važnost knjižnice u stjecanju znanja.</w:t>
            </w:r>
          </w:p>
        </w:tc>
        <w:tc>
          <w:tcPr>
            <w:tcW w:w="2124" w:type="dxa"/>
          </w:tcPr>
          <w:p w14:paraId="0C5D01B3" w14:textId="77777777" w:rsidR="00962EA9" w:rsidRDefault="007C07C3">
            <w:pPr>
              <w:pBdr>
                <w:top w:val="nil"/>
                <w:left w:val="nil"/>
                <w:bottom w:val="nil"/>
                <w:right w:val="nil"/>
                <w:between w:val="nil"/>
              </w:pBdr>
              <w:rPr>
                <w:color w:val="000000"/>
                <w:sz w:val="22"/>
                <w:szCs w:val="22"/>
              </w:rPr>
            </w:pPr>
            <w:r>
              <w:rPr>
                <w:color w:val="000000"/>
                <w:sz w:val="22"/>
                <w:szCs w:val="22"/>
              </w:rPr>
              <w:t>Naučiti se služiti knjigama i enciklopedijama u stjecanju znanja.</w:t>
            </w:r>
          </w:p>
        </w:tc>
        <w:tc>
          <w:tcPr>
            <w:tcW w:w="1699" w:type="dxa"/>
          </w:tcPr>
          <w:p w14:paraId="6716D663" w14:textId="77777777" w:rsidR="00962EA9" w:rsidRDefault="007C07C3">
            <w:pPr>
              <w:pBdr>
                <w:top w:val="nil"/>
                <w:left w:val="nil"/>
                <w:bottom w:val="nil"/>
                <w:right w:val="nil"/>
                <w:between w:val="nil"/>
              </w:pBdr>
              <w:rPr>
                <w:color w:val="000000"/>
                <w:sz w:val="22"/>
                <w:szCs w:val="22"/>
              </w:rPr>
            </w:pPr>
            <w:r>
              <w:rPr>
                <w:color w:val="000000"/>
                <w:sz w:val="22"/>
                <w:szCs w:val="22"/>
              </w:rPr>
              <w:t>Učiteljica, učenici, knjižničarka.</w:t>
            </w:r>
          </w:p>
        </w:tc>
        <w:tc>
          <w:tcPr>
            <w:tcW w:w="1699" w:type="dxa"/>
          </w:tcPr>
          <w:p w14:paraId="722B942A" w14:textId="77777777" w:rsidR="00962EA9" w:rsidRDefault="007C07C3">
            <w:pPr>
              <w:pBdr>
                <w:top w:val="nil"/>
                <w:left w:val="nil"/>
                <w:bottom w:val="nil"/>
                <w:right w:val="nil"/>
                <w:between w:val="nil"/>
              </w:pBdr>
              <w:rPr>
                <w:color w:val="000000"/>
                <w:sz w:val="22"/>
                <w:szCs w:val="22"/>
              </w:rPr>
            </w:pPr>
            <w:r>
              <w:rPr>
                <w:color w:val="000000"/>
                <w:sz w:val="22"/>
                <w:szCs w:val="22"/>
              </w:rPr>
              <w:t>Izvanučionička nastava.</w:t>
            </w:r>
          </w:p>
        </w:tc>
        <w:tc>
          <w:tcPr>
            <w:tcW w:w="1414" w:type="dxa"/>
          </w:tcPr>
          <w:p w14:paraId="0CE0074C" w14:textId="77777777" w:rsidR="00962EA9" w:rsidRDefault="007C07C3">
            <w:pPr>
              <w:pBdr>
                <w:top w:val="nil"/>
                <w:left w:val="nil"/>
                <w:bottom w:val="nil"/>
                <w:right w:val="nil"/>
                <w:between w:val="nil"/>
              </w:pBdr>
              <w:rPr>
                <w:color w:val="000000"/>
                <w:sz w:val="22"/>
                <w:szCs w:val="22"/>
              </w:rPr>
            </w:pPr>
            <w:r>
              <w:rPr>
                <w:sz w:val="22"/>
                <w:szCs w:val="22"/>
              </w:rPr>
              <w:t>1</w:t>
            </w:r>
            <w:r>
              <w:rPr>
                <w:color w:val="000000"/>
                <w:sz w:val="22"/>
                <w:szCs w:val="22"/>
              </w:rPr>
              <w:t xml:space="preserve"> školsk</w:t>
            </w:r>
            <w:r>
              <w:rPr>
                <w:sz w:val="22"/>
                <w:szCs w:val="22"/>
              </w:rPr>
              <w:t>i</w:t>
            </w:r>
            <w:r>
              <w:rPr>
                <w:color w:val="000000"/>
                <w:sz w:val="22"/>
                <w:szCs w:val="22"/>
              </w:rPr>
              <w:t xml:space="preserve"> sata</w:t>
            </w:r>
          </w:p>
        </w:tc>
        <w:tc>
          <w:tcPr>
            <w:tcW w:w="1473" w:type="dxa"/>
          </w:tcPr>
          <w:p w14:paraId="0984A1CA"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403F782F" w14:textId="77777777" w:rsidR="00962EA9" w:rsidRDefault="007C07C3">
            <w:pPr>
              <w:pBdr>
                <w:top w:val="nil"/>
                <w:left w:val="nil"/>
                <w:bottom w:val="nil"/>
                <w:right w:val="nil"/>
                <w:between w:val="nil"/>
              </w:pBdr>
              <w:rPr>
                <w:color w:val="000000"/>
                <w:sz w:val="22"/>
                <w:szCs w:val="22"/>
              </w:rPr>
            </w:pPr>
            <w:r>
              <w:rPr>
                <w:color w:val="000000"/>
                <w:sz w:val="22"/>
                <w:szCs w:val="22"/>
              </w:rPr>
              <w:t xml:space="preserve">Primjena naučenog u svakodnevnom </w:t>
            </w:r>
          </w:p>
          <w:p w14:paraId="5DF26695" w14:textId="77777777" w:rsidR="00962EA9" w:rsidRDefault="007C07C3">
            <w:pPr>
              <w:pBdr>
                <w:top w:val="nil"/>
                <w:left w:val="nil"/>
                <w:bottom w:val="nil"/>
                <w:right w:val="nil"/>
                <w:between w:val="nil"/>
              </w:pBdr>
              <w:rPr>
                <w:color w:val="000000"/>
                <w:sz w:val="22"/>
                <w:szCs w:val="22"/>
              </w:rPr>
            </w:pPr>
            <w:r>
              <w:rPr>
                <w:color w:val="000000"/>
                <w:sz w:val="22"/>
                <w:szCs w:val="22"/>
              </w:rPr>
              <w:t>učenju.</w:t>
            </w:r>
          </w:p>
        </w:tc>
      </w:tr>
      <w:tr w:rsidR="00962EA9" w14:paraId="42F6BC93" w14:textId="77777777">
        <w:trPr>
          <w:trHeight w:val="488"/>
        </w:trPr>
        <w:tc>
          <w:tcPr>
            <w:tcW w:w="663" w:type="dxa"/>
          </w:tcPr>
          <w:p w14:paraId="06101F30" w14:textId="77777777" w:rsidR="00962EA9" w:rsidRDefault="007C07C3">
            <w:pPr>
              <w:jc w:val="center"/>
            </w:pPr>
            <w:r>
              <w:t>XII.</w:t>
            </w:r>
          </w:p>
        </w:tc>
        <w:tc>
          <w:tcPr>
            <w:tcW w:w="1599" w:type="dxa"/>
          </w:tcPr>
          <w:p w14:paraId="33891FBF" w14:textId="77777777" w:rsidR="00962EA9" w:rsidRDefault="007C07C3">
            <w:r>
              <w:t>Upoznajmo svoje mjesto</w:t>
            </w:r>
          </w:p>
          <w:p w14:paraId="2E93BBC7" w14:textId="77777777" w:rsidR="00962EA9" w:rsidRDefault="00962EA9"/>
          <w:p w14:paraId="74978F84" w14:textId="77777777" w:rsidR="00962EA9" w:rsidRDefault="00962EA9">
            <w:pPr>
              <w:pBdr>
                <w:top w:val="nil"/>
                <w:left w:val="nil"/>
                <w:bottom w:val="nil"/>
                <w:right w:val="nil"/>
                <w:between w:val="nil"/>
              </w:pBdr>
              <w:rPr>
                <w:color w:val="000000"/>
                <w:sz w:val="22"/>
                <w:szCs w:val="22"/>
              </w:rPr>
            </w:pPr>
          </w:p>
        </w:tc>
        <w:tc>
          <w:tcPr>
            <w:tcW w:w="1557" w:type="dxa"/>
          </w:tcPr>
          <w:p w14:paraId="7569AD11" w14:textId="77777777" w:rsidR="00962EA9" w:rsidRDefault="007C07C3">
            <w:r>
              <w:t>Upoznati značajne građevine u blizini škole</w:t>
            </w:r>
          </w:p>
        </w:tc>
        <w:tc>
          <w:tcPr>
            <w:tcW w:w="2124" w:type="dxa"/>
          </w:tcPr>
          <w:p w14:paraId="72215797" w14:textId="77777777" w:rsidR="00962EA9" w:rsidRDefault="007C07C3">
            <w:pPr>
              <w:pBdr>
                <w:top w:val="nil"/>
                <w:left w:val="nil"/>
                <w:bottom w:val="nil"/>
                <w:right w:val="nil"/>
                <w:between w:val="nil"/>
              </w:pBdr>
              <w:rPr>
                <w:color w:val="000000"/>
                <w:sz w:val="22"/>
                <w:szCs w:val="22"/>
              </w:rPr>
            </w:pPr>
            <w:r>
              <w:rPr>
                <w:color w:val="000000"/>
                <w:sz w:val="22"/>
                <w:szCs w:val="22"/>
              </w:rPr>
              <w:t>Razvijanje kulture ponašanja izvan škole.</w:t>
            </w:r>
          </w:p>
        </w:tc>
        <w:tc>
          <w:tcPr>
            <w:tcW w:w="1699" w:type="dxa"/>
          </w:tcPr>
          <w:p w14:paraId="042A23C9" w14:textId="77777777" w:rsidR="00962EA9" w:rsidRDefault="007C07C3">
            <w:pPr>
              <w:pBdr>
                <w:top w:val="nil"/>
                <w:left w:val="nil"/>
                <w:bottom w:val="nil"/>
                <w:right w:val="nil"/>
                <w:between w:val="nil"/>
              </w:pBdr>
              <w:rPr>
                <w:color w:val="000000"/>
                <w:sz w:val="22"/>
                <w:szCs w:val="22"/>
              </w:rPr>
            </w:pPr>
            <w:r>
              <w:rPr>
                <w:color w:val="000000"/>
                <w:sz w:val="22"/>
                <w:szCs w:val="22"/>
              </w:rPr>
              <w:t>Učiteljica i učenici.</w:t>
            </w:r>
          </w:p>
        </w:tc>
        <w:tc>
          <w:tcPr>
            <w:tcW w:w="1699" w:type="dxa"/>
          </w:tcPr>
          <w:p w14:paraId="5FAB8719" w14:textId="77777777" w:rsidR="00962EA9" w:rsidRDefault="007C07C3">
            <w:pPr>
              <w:pBdr>
                <w:top w:val="nil"/>
                <w:left w:val="nil"/>
                <w:bottom w:val="nil"/>
                <w:right w:val="nil"/>
                <w:between w:val="nil"/>
              </w:pBdr>
              <w:rPr>
                <w:color w:val="000000"/>
                <w:sz w:val="22"/>
                <w:szCs w:val="22"/>
              </w:rPr>
            </w:pPr>
            <w:r>
              <w:rPr>
                <w:color w:val="000000"/>
                <w:sz w:val="22"/>
                <w:szCs w:val="22"/>
              </w:rPr>
              <w:t>Izvanučionička nastava u okolici škole.</w:t>
            </w:r>
          </w:p>
        </w:tc>
        <w:tc>
          <w:tcPr>
            <w:tcW w:w="1414" w:type="dxa"/>
          </w:tcPr>
          <w:p w14:paraId="526AA2F2" w14:textId="77777777" w:rsidR="00962EA9" w:rsidRDefault="007C07C3">
            <w:pPr>
              <w:pBdr>
                <w:top w:val="nil"/>
                <w:left w:val="nil"/>
                <w:bottom w:val="nil"/>
                <w:right w:val="nil"/>
                <w:between w:val="nil"/>
              </w:pBdr>
              <w:rPr>
                <w:color w:val="000000"/>
                <w:sz w:val="22"/>
                <w:szCs w:val="22"/>
              </w:rPr>
            </w:pPr>
            <w:r>
              <w:rPr>
                <w:color w:val="000000"/>
                <w:sz w:val="22"/>
                <w:szCs w:val="22"/>
              </w:rPr>
              <w:t>1 školski sat</w:t>
            </w:r>
          </w:p>
        </w:tc>
        <w:tc>
          <w:tcPr>
            <w:tcW w:w="1473" w:type="dxa"/>
          </w:tcPr>
          <w:p w14:paraId="5FFA0816"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16151C98" w14:textId="77777777" w:rsidR="00962EA9" w:rsidRDefault="007C07C3">
            <w:pPr>
              <w:pBdr>
                <w:top w:val="nil"/>
                <w:left w:val="nil"/>
                <w:bottom w:val="nil"/>
                <w:right w:val="nil"/>
                <w:between w:val="nil"/>
              </w:pBdr>
              <w:rPr>
                <w:color w:val="000000"/>
                <w:sz w:val="22"/>
                <w:szCs w:val="22"/>
              </w:rPr>
            </w:pPr>
            <w:r>
              <w:rPr>
                <w:color w:val="000000"/>
                <w:sz w:val="22"/>
                <w:szCs w:val="22"/>
              </w:rPr>
              <w:t>Izrada tematskog plakata.</w:t>
            </w:r>
          </w:p>
        </w:tc>
      </w:tr>
      <w:tr w:rsidR="00962EA9" w14:paraId="4C1B8807" w14:textId="77777777">
        <w:trPr>
          <w:trHeight w:val="517"/>
        </w:trPr>
        <w:tc>
          <w:tcPr>
            <w:tcW w:w="663" w:type="dxa"/>
          </w:tcPr>
          <w:p w14:paraId="0EAD2693" w14:textId="77777777" w:rsidR="00962EA9" w:rsidRDefault="007C07C3">
            <w:pPr>
              <w:jc w:val="center"/>
            </w:pPr>
            <w:r>
              <w:t>I:/II.</w:t>
            </w:r>
          </w:p>
        </w:tc>
        <w:tc>
          <w:tcPr>
            <w:tcW w:w="1599" w:type="dxa"/>
          </w:tcPr>
          <w:p w14:paraId="23ADA0B5" w14:textId="77777777" w:rsidR="00962EA9" w:rsidRDefault="007C07C3">
            <w:pPr>
              <w:pBdr>
                <w:top w:val="nil"/>
                <w:left w:val="nil"/>
                <w:bottom w:val="nil"/>
                <w:right w:val="nil"/>
                <w:between w:val="nil"/>
              </w:pBdr>
              <w:rPr>
                <w:color w:val="000000"/>
                <w:sz w:val="22"/>
                <w:szCs w:val="22"/>
              </w:rPr>
            </w:pPr>
            <w:r>
              <w:rPr>
                <w:color w:val="000000"/>
                <w:sz w:val="22"/>
                <w:szCs w:val="22"/>
              </w:rPr>
              <w:t>Igre na snijegu</w:t>
            </w:r>
          </w:p>
        </w:tc>
        <w:tc>
          <w:tcPr>
            <w:tcW w:w="1557" w:type="dxa"/>
          </w:tcPr>
          <w:p w14:paraId="56FB0849" w14:textId="77777777" w:rsidR="00962EA9" w:rsidRDefault="007C07C3">
            <w:r>
              <w:t>Upoznati igre na snijegu.</w:t>
            </w:r>
          </w:p>
        </w:tc>
        <w:tc>
          <w:tcPr>
            <w:tcW w:w="2124" w:type="dxa"/>
          </w:tcPr>
          <w:p w14:paraId="7779ABC3" w14:textId="77777777" w:rsidR="00962EA9" w:rsidRDefault="007C07C3">
            <w:r>
              <w:t>Boravak i igra na snijegu,druženje.</w:t>
            </w:r>
          </w:p>
        </w:tc>
        <w:tc>
          <w:tcPr>
            <w:tcW w:w="1699" w:type="dxa"/>
          </w:tcPr>
          <w:p w14:paraId="11BF507A" w14:textId="77777777" w:rsidR="00962EA9" w:rsidRDefault="007C07C3">
            <w:r>
              <w:t>Učiteljica i učenici.</w:t>
            </w:r>
          </w:p>
        </w:tc>
        <w:tc>
          <w:tcPr>
            <w:tcW w:w="1699" w:type="dxa"/>
          </w:tcPr>
          <w:p w14:paraId="737F1CE0" w14:textId="77777777" w:rsidR="00962EA9" w:rsidRDefault="007C07C3">
            <w:pPr>
              <w:pBdr>
                <w:top w:val="nil"/>
                <w:left w:val="nil"/>
                <w:bottom w:val="nil"/>
                <w:right w:val="nil"/>
                <w:between w:val="nil"/>
              </w:pBdr>
              <w:rPr>
                <w:color w:val="000000"/>
                <w:sz w:val="22"/>
                <w:szCs w:val="22"/>
              </w:rPr>
            </w:pPr>
            <w:r>
              <w:rPr>
                <w:color w:val="000000"/>
                <w:sz w:val="22"/>
                <w:szCs w:val="22"/>
              </w:rPr>
              <w:t>Izvanučionička nastava u dvorištu škole.</w:t>
            </w:r>
          </w:p>
        </w:tc>
        <w:tc>
          <w:tcPr>
            <w:tcW w:w="1414" w:type="dxa"/>
          </w:tcPr>
          <w:p w14:paraId="6E83C54B" w14:textId="77777777" w:rsidR="00962EA9" w:rsidRDefault="007C07C3">
            <w:pPr>
              <w:pBdr>
                <w:top w:val="nil"/>
                <w:left w:val="nil"/>
                <w:bottom w:val="nil"/>
                <w:right w:val="nil"/>
                <w:between w:val="nil"/>
              </w:pBdr>
              <w:rPr>
                <w:color w:val="000000"/>
                <w:sz w:val="22"/>
                <w:szCs w:val="22"/>
              </w:rPr>
            </w:pPr>
            <w:r>
              <w:rPr>
                <w:color w:val="000000"/>
                <w:sz w:val="22"/>
                <w:szCs w:val="22"/>
              </w:rPr>
              <w:t>1 školski sat</w:t>
            </w:r>
          </w:p>
        </w:tc>
        <w:tc>
          <w:tcPr>
            <w:tcW w:w="1473" w:type="dxa"/>
          </w:tcPr>
          <w:p w14:paraId="5034BB44"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120104A2" w14:textId="77777777" w:rsidR="00962EA9" w:rsidRDefault="007C07C3">
            <w:pPr>
              <w:pBdr>
                <w:top w:val="nil"/>
                <w:left w:val="nil"/>
                <w:bottom w:val="nil"/>
                <w:right w:val="nil"/>
                <w:between w:val="nil"/>
              </w:pBdr>
              <w:rPr>
                <w:color w:val="000000"/>
                <w:sz w:val="22"/>
                <w:szCs w:val="22"/>
              </w:rPr>
            </w:pPr>
            <w:r>
              <w:rPr>
                <w:color w:val="000000"/>
                <w:sz w:val="22"/>
                <w:szCs w:val="22"/>
              </w:rPr>
              <w:t>Procjena uspješnosti  u igrama</w:t>
            </w:r>
          </w:p>
        </w:tc>
      </w:tr>
      <w:tr w:rsidR="00962EA9" w14:paraId="25CDB6A6" w14:textId="77777777">
        <w:trPr>
          <w:trHeight w:val="517"/>
        </w:trPr>
        <w:tc>
          <w:tcPr>
            <w:tcW w:w="663" w:type="dxa"/>
          </w:tcPr>
          <w:p w14:paraId="573E51D4" w14:textId="77777777" w:rsidR="00962EA9" w:rsidRDefault="007C07C3">
            <w:pPr>
              <w:jc w:val="center"/>
            </w:pPr>
            <w:r>
              <w:t>II.</w:t>
            </w:r>
          </w:p>
        </w:tc>
        <w:tc>
          <w:tcPr>
            <w:tcW w:w="1599" w:type="dxa"/>
          </w:tcPr>
          <w:p w14:paraId="0CD61154" w14:textId="77777777" w:rsidR="00962EA9" w:rsidRDefault="007C07C3">
            <w:r>
              <w:t>Fašnik</w:t>
            </w:r>
          </w:p>
        </w:tc>
        <w:tc>
          <w:tcPr>
            <w:tcW w:w="1557" w:type="dxa"/>
          </w:tcPr>
          <w:p w14:paraId="0B6378CB" w14:textId="77777777" w:rsidR="00962EA9" w:rsidRDefault="007C07C3">
            <w:r>
              <w:t>Upoznavati običaje svoga kraja.</w:t>
            </w:r>
          </w:p>
        </w:tc>
        <w:tc>
          <w:tcPr>
            <w:tcW w:w="2124" w:type="dxa"/>
          </w:tcPr>
          <w:p w14:paraId="021DBCD8" w14:textId="77777777" w:rsidR="00962EA9" w:rsidRDefault="007C07C3">
            <w:r>
              <w:t>Zabaviti se i naučiti  tradiciju svoga mjesta.</w:t>
            </w:r>
          </w:p>
        </w:tc>
        <w:tc>
          <w:tcPr>
            <w:tcW w:w="1699" w:type="dxa"/>
          </w:tcPr>
          <w:p w14:paraId="49E26DAE" w14:textId="77777777" w:rsidR="00962EA9" w:rsidRDefault="007C07C3">
            <w:r>
              <w:t xml:space="preserve">Učitelji i učenici </w:t>
            </w:r>
          </w:p>
        </w:tc>
        <w:tc>
          <w:tcPr>
            <w:tcW w:w="1699" w:type="dxa"/>
          </w:tcPr>
          <w:p w14:paraId="0E96836F" w14:textId="77777777" w:rsidR="00962EA9" w:rsidRDefault="007C07C3">
            <w:pPr>
              <w:pBdr>
                <w:top w:val="nil"/>
                <w:left w:val="nil"/>
                <w:bottom w:val="nil"/>
                <w:right w:val="nil"/>
                <w:between w:val="nil"/>
              </w:pBdr>
              <w:rPr>
                <w:color w:val="000000"/>
                <w:sz w:val="22"/>
                <w:szCs w:val="22"/>
              </w:rPr>
            </w:pPr>
            <w:r>
              <w:rPr>
                <w:color w:val="000000"/>
                <w:sz w:val="22"/>
                <w:szCs w:val="22"/>
              </w:rPr>
              <w:t>Šetnja mjestom/ples pod maskama</w:t>
            </w:r>
          </w:p>
        </w:tc>
        <w:tc>
          <w:tcPr>
            <w:tcW w:w="1414" w:type="dxa"/>
          </w:tcPr>
          <w:p w14:paraId="3F3CEDED" w14:textId="77777777" w:rsidR="00962EA9" w:rsidRDefault="007C07C3">
            <w:pPr>
              <w:pBdr>
                <w:top w:val="nil"/>
                <w:left w:val="nil"/>
                <w:bottom w:val="nil"/>
                <w:right w:val="nil"/>
                <w:between w:val="nil"/>
              </w:pBdr>
              <w:rPr>
                <w:color w:val="000000"/>
                <w:sz w:val="22"/>
                <w:szCs w:val="22"/>
              </w:rPr>
            </w:pPr>
            <w:r>
              <w:rPr>
                <w:color w:val="000000"/>
                <w:sz w:val="22"/>
                <w:szCs w:val="22"/>
              </w:rPr>
              <w:t>2 školska sata</w:t>
            </w:r>
          </w:p>
        </w:tc>
        <w:tc>
          <w:tcPr>
            <w:tcW w:w="1473" w:type="dxa"/>
          </w:tcPr>
          <w:p w14:paraId="1F806435"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1B910731" w14:textId="77777777" w:rsidR="00962EA9" w:rsidRDefault="007C07C3">
            <w:pPr>
              <w:pBdr>
                <w:top w:val="nil"/>
                <w:left w:val="nil"/>
                <w:bottom w:val="nil"/>
                <w:right w:val="nil"/>
                <w:between w:val="nil"/>
              </w:pBdr>
              <w:rPr>
                <w:color w:val="000000"/>
                <w:sz w:val="22"/>
                <w:szCs w:val="22"/>
              </w:rPr>
            </w:pPr>
            <w:r>
              <w:rPr>
                <w:color w:val="000000"/>
                <w:sz w:val="22"/>
                <w:szCs w:val="22"/>
              </w:rPr>
              <w:t>Razgovor o doživljajima.</w:t>
            </w:r>
          </w:p>
        </w:tc>
      </w:tr>
      <w:tr w:rsidR="00962EA9" w14:paraId="19257508" w14:textId="77777777">
        <w:trPr>
          <w:trHeight w:val="488"/>
        </w:trPr>
        <w:tc>
          <w:tcPr>
            <w:tcW w:w="663" w:type="dxa"/>
          </w:tcPr>
          <w:p w14:paraId="5FE4BB98" w14:textId="77777777" w:rsidR="00962EA9" w:rsidRDefault="007C07C3">
            <w:r>
              <w:t xml:space="preserve">  III.</w:t>
            </w:r>
          </w:p>
          <w:p w14:paraId="64FDA662" w14:textId="77777777" w:rsidR="00962EA9" w:rsidRDefault="00962EA9">
            <w:pPr>
              <w:jc w:val="center"/>
            </w:pPr>
          </w:p>
        </w:tc>
        <w:tc>
          <w:tcPr>
            <w:tcW w:w="1599" w:type="dxa"/>
          </w:tcPr>
          <w:p w14:paraId="71E4FA94" w14:textId="77777777" w:rsidR="00962EA9" w:rsidRDefault="007C07C3">
            <w:r>
              <w:t>Moj zavičaj</w:t>
            </w:r>
          </w:p>
          <w:p w14:paraId="786DFF11" w14:textId="77777777" w:rsidR="00962EA9" w:rsidRDefault="00962EA9"/>
          <w:p w14:paraId="2EDF2065" w14:textId="77777777" w:rsidR="00962EA9" w:rsidRDefault="00962EA9"/>
          <w:p w14:paraId="40EA87DA" w14:textId="77777777" w:rsidR="00962EA9" w:rsidRDefault="00962EA9"/>
          <w:p w14:paraId="006A82C7" w14:textId="77777777" w:rsidR="00962EA9" w:rsidRDefault="00962EA9"/>
          <w:p w14:paraId="1127B1D6" w14:textId="77777777" w:rsidR="00962EA9" w:rsidRDefault="00962EA9"/>
        </w:tc>
        <w:tc>
          <w:tcPr>
            <w:tcW w:w="1557" w:type="dxa"/>
          </w:tcPr>
          <w:p w14:paraId="3ADE124B" w14:textId="77777777" w:rsidR="00962EA9" w:rsidRDefault="007C07C3">
            <w:r>
              <w:t xml:space="preserve">Upoznavati zavičaj u kojem učenik živi, zamjećivati posebnosti  zavičaja, izgled, biljke, </w:t>
            </w:r>
            <w:r>
              <w:lastRenderedPageBreak/>
              <w:t>životinje, djelatnost ljudi</w:t>
            </w:r>
          </w:p>
        </w:tc>
        <w:tc>
          <w:tcPr>
            <w:tcW w:w="2124" w:type="dxa"/>
          </w:tcPr>
          <w:p w14:paraId="7470AB63" w14:textId="77777777" w:rsidR="00962EA9" w:rsidRDefault="007C07C3">
            <w:pPr>
              <w:pBdr>
                <w:top w:val="nil"/>
                <w:left w:val="nil"/>
                <w:bottom w:val="nil"/>
                <w:right w:val="nil"/>
                <w:between w:val="nil"/>
              </w:pBdr>
              <w:rPr>
                <w:color w:val="000000"/>
                <w:sz w:val="22"/>
                <w:szCs w:val="22"/>
              </w:rPr>
            </w:pPr>
            <w:r>
              <w:rPr>
                <w:color w:val="000000"/>
                <w:sz w:val="22"/>
                <w:szCs w:val="22"/>
              </w:rPr>
              <w:lastRenderedPageBreak/>
              <w:t>Razvijati ljubav prema zavičaju.</w:t>
            </w:r>
          </w:p>
        </w:tc>
        <w:tc>
          <w:tcPr>
            <w:tcW w:w="1699" w:type="dxa"/>
          </w:tcPr>
          <w:p w14:paraId="216BD8EC" w14:textId="77777777" w:rsidR="00962EA9" w:rsidRDefault="007C07C3">
            <w:pPr>
              <w:pBdr>
                <w:top w:val="nil"/>
                <w:left w:val="nil"/>
                <w:bottom w:val="nil"/>
                <w:right w:val="nil"/>
                <w:between w:val="nil"/>
              </w:pBdr>
              <w:rPr>
                <w:color w:val="000000"/>
                <w:sz w:val="22"/>
                <w:szCs w:val="22"/>
              </w:rPr>
            </w:pPr>
            <w:r>
              <w:rPr>
                <w:color w:val="000000"/>
                <w:sz w:val="22"/>
                <w:szCs w:val="22"/>
              </w:rPr>
              <w:t>Učiteljica i učenici.</w:t>
            </w:r>
          </w:p>
        </w:tc>
        <w:tc>
          <w:tcPr>
            <w:tcW w:w="1699" w:type="dxa"/>
          </w:tcPr>
          <w:p w14:paraId="416D9533" w14:textId="77777777" w:rsidR="00962EA9" w:rsidRDefault="007C07C3">
            <w:pPr>
              <w:pBdr>
                <w:top w:val="nil"/>
                <w:left w:val="nil"/>
                <w:bottom w:val="nil"/>
                <w:right w:val="nil"/>
                <w:between w:val="nil"/>
              </w:pBdr>
              <w:rPr>
                <w:color w:val="000000"/>
                <w:sz w:val="22"/>
                <w:szCs w:val="22"/>
              </w:rPr>
            </w:pPr>
            <w:r>
              <w:rPr>
                <w:color w:val="000000"/>
                <w:sz w:val="22"/>
                <w:szCs w:val="22"/>
              </w:rPr>
              <w:t>Izvanučionička nastava u okolici škole – obilazak i promatranje, bilježenje.</w:t>
            </w:r>
          </w:p>
          <w:p w14:paraId="24019999" w14:textId="77777777" w:rsidR="00962EA9" w:rsidRDefault="00962EA9">
            <w:pPr>
              <w:pBdr>
                <w:top w:val="nil"/>
                <w:left w:val="nil"/>
                <w:bottom w:val="nil"/>
                <w:right w:val="nil"/>
                <w:between w:val="nil"/>
              </w:pBdr>
              <w:rPr>
                <w:color w:val="000000"/>
                <w:sz w:val="22"/>
                <w:szCs w:val="22"/>
              </w:rPr>
            </w:pPr>
          </w:p>
        </w:tc>
        <w:tc>
          <w:tcPr>
            <w:tcW w:w="1414" w:type="dxa"/>
          </w:tcPr>
          <w:p w14:paraId="6C6E54C7" w14:textId="77777777" w:rsidR="00962EA9" w:rsidRDefault="007C07C3">
            <w:pPr>
              <w:pBdr>
                <w:top w:val="nil"/>
                <w:left w:val="nil"/>
                <w:bottom w:val="nil"/>
                <w:right w:val="nil"/>
                <w:between w:val="nil"/>
              </w:pBdr>
              <w:rPr>
                <w:color w:val="000000"/>
                <w:sz w:val="22"/>
                <w:szCs w:val="22"/>
              </w:rPr>
            </w:pPr>
            <w:r>
              <w:rPr>
                <w:color w:val="000000"/>
                <w:sz w:val="22"/>
                <w:szCs w:val="22"/>
              </w:rPr>
              <w:t>2 školska sata.</w:t>
            </w:r>
          </w:p>
        </w:tc>
        <w:tc>
          <w:tcPr>
            <w:tcW w:w="1473" w:type="dxa"/>
          </w:tcPr>
          <w:p w14:paraId="5FB73A19"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133CA8D3" w14:textId="77777777" w:rsidR="00962EA9" w:rsidRDefault="007C07C3">
            <w:pPr>
              <w:pBdr>
                <w:top w:val="nil"/>
                <w:left w:val="nil"/>
                <w:bottom w:val="nil"/>
                <w:right w:val="nil"/>
                <w:between w:val="nil"/>
              </w:pBdr>
              <w:rPr>
                <w:color w:val="000000"/>
                <w:sz w:val="22"/>
                <w:szCs w:val="22"/>
              </w:rPr>
            </w:pPr>
            <w:r>
              <w:rPr>
                <w:color w:val="000000"/>
                <w:sz w:val="22"/>
                <w:szCs w:val="22"/>
              </w:rPr>
              <w:t>Edukativni kviz znanja.</w:t>
            </w:r>
          </w:p>
        </w:tc>
      </w:tr>
      <w:tr w:rsidR="00962EA9" w14:paraId="13C18655" w14:textId="77777777">
        <w:trPr>
          <w:trHeight w:val="517"/>
        </w:trPr>
        <w:tc>
          <w:tcPr>
            <w:tcW w:w="663" w:type="dxa"/>
          </w:tcPr>
          <w:p w14:paraId="4D07673B" w14:textId="77777777" w:rsidR="00962EA9" w:rsidRDefault="007C07C3">
            <w:pPr>
              <w:jc w:val="center"/>
            </w:pPr>
            <w:r>
              <w:t>III.</w:t>
            </w:r>
          </w:p>
        </w:tc>
        <w:tc>
          <w:tcPr>
            <w:tcW w:w="1599" w:type="dxa"/>
          </w:tcPr>
          <w:p w14:paraId="30102C89" w14:textId="77777777" w:rsidR="00962EA9" w:rsidRDefault="007C07C3">
            <w:r>
              <w:t>Vode u zavičaju</w:t>
            </w:r>
          </w:p>
          <w:p w14:paraId="77893F09" w14:textId="77777777" w:rsidR="00962EA9" w:rsidRDefault="00962EA9"/>
        </w:tc>
        <w:tc>
          <w:tcPr>
            <w:tcW w:w="1557" w:type="dxa"/>
          </w:tcPr>
          <w:p w14:paraId="6744301B" w14:textId="77777777" w:rsidR="00962EA9" w:rsidRDefault="007C07C3">
            <w:r>
              <w:t>Upoznati vode u zavičaju i odrediti ih.</w:t>
            </w:r>
          </w:p>
        </w:tc>
        <w:tc>
          <w:tcPr>
            <w:tcW w:w="2124" w:type="dxa"/>
          </w:tcPr>
          <w:p w14:paraId="3DF6751E" w14:textId="77777777" w:rsidR="00962EA9" w:rsidRDefault="007C07C3">
            <w:pPr>
              <w:pBdr>
                <w:top w:val="nil"/>
                <w:left w:val="nil"/>
                <w:bottom w:val="nil"/>
                <w:right w:val="nil"/>
                <w:between w:val="nil"/>
              </w:pBdr>
              <w:rPr>
                <w:color w:val="000000"/>
                <w:sz w:val="22"/>
                <w:szCs w:val="22"/>
              </w:rPr>
            </w:pPr>
            <w:r>
              <w:rPr>
                <w:color w:val="000000"/>
                <w:sz w:val="22"/>
                <w:szCs w:val="22"/>
              </w:rPr>
              <w:t>Obilazak i promatranje.</w:t>
            </w:r>
          </w:p>
        </w:tc>
        <w:tc>
          <w:tcPr>
            <w:tcW w:w="1699" w:type="dxa"/>
          </w:tcPr>
          <w:p w14:paraId="32F7DCA9" w14:textId="77777777" w:rsidR="00962EA9" w:rsidRDefault="007C07C3">
            <w:pPr>
              <w:pBdr>
                <w:top w:val="nil"/>
                <w:left w:val="nil"/>
                <w:bottom w:val="nil"/>
                <w:right w:val="nil"/>
                <w:between w:val="nil"/>
              </w:pBdr>
              <w:rPr>
                <w:color w:val="000000"/>
                <w:sz w:val="22"/>
                <w:szCs w:val="22"/>
              </w:rPr>
            </w:pPr>
            <w:r>
              <w:rPr>
                <w:color w:val="000000"/>
                <w:sz w:val="22"/>
                <w:szCs w:val="22"/>
              </w:rPr>
              <w:t>Učiteljica i učenici.</w:t>
            </w:r>
          </w:p>
        </w:tc>
        <w:tc>
          <w:tcPr>
            <w:tcW w:w="1699" w:type="dxa"/>
          </w:tcPr>
          <w:p w14:paraId="69D91449" w14:textId="77777777" w:rsidR="00962EA9" w:rsidRDefault="007C07C3">
            <w:pPr>
              <w:jc w:val="center"/>
            </w:pPr>
            <w:r>
              <w:t>Izvanučionička nastava u okolici škole.</w:t>
            </w:r>
          </w:p>
        </w:tc>
        <w:tc>
          <w:tcPr>
            <w:tcW w:w="1414" w:type="dxa"/>
          </w:tcPr>
          <w:p w14:paraId="47EC2D01" w14:textId="77777777" w:rsidR="00962EA9" w:rsidRDefault="007C07C3">
            <w:pPr>
              <w:pBdr>
                <w:top w:val="nil"/>
                <w:left w:val="nil"/>
                <w:bottom w:val="nil"/>
                <w:right w:val="nil"/>
                <w:between w:val="nil"/>
              </w:pBdr>
              <w:rPr>
                <w:color w:val="000000"/>
                <w:sz w:val="22"/>
                <w:szCs w:val="22"/>
              </w:rPr>
            </w:pPr>
            <w:r>
              <w:rPr>
                <w:color w:val="000000"/>
                <w:sz w:val="22"/>
                <w:szCs w:val="22"/>
              </w:rPr>
              <w:t>1 školski sat</w:t>
            </w:r>
          </w:p>
        </w:tc>
        <w:tc>
          <w:tcPr>
            <w:tcW w:w="1473" w:type="dxa"/>
          </w:tcPr>
          <w:p w14:paraId="4A875C33"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45E8EC64" w14:textId="77777777" w:rsidR="00962EA9" w:rsidRDefault="007C07C3">
            <w:pPr>
              <w:pBdr>
                <w:top w:val="nil"/>
                <w:left w:val="nil"/>
                <w:bottom w:val="nil"/>
                <w:right w:val="nil"/>
                <w:between w:val="nil"/>
              </w:pBdr>
              <w:rPr>
                <w:color w:val="000000"/>
                <w:sz w:val="22"/>
                <w:szCs w:val="22"/>
              </w:rPr>
            </w:pPr>
            <w:r>
              <w:rPr>
                <w:color w:val="000000"/>
                <w:sz w:val="22"/>
                <w:szCs w:val="22"/>
              </w:rPr>
              <w:t>Rješavanje astavnog listića.</w:t>
            </w:r>
          </w:p>
        </w:tc>
      </w:tr>
      <w:tr w:rsidR="00962EA9" w14:paraId="4404EC39" w14:textId="77777777">
        <w:trPr>
          <w:trHeight w:val="517"/>
        </w:trPr>
        <w:tc>
          <w:tcPr>
            <w:tcW w:w="663" w:type="dxa"/>
          </w:tcPr>
          <w:p w14:paraId="024B21BB" w14:textId="77777777" w:rsidR="00962EA9" w:rsidRDefault="007C07C3">
            <w:r>
              <w:t xml:space="preserve">  IV.</w:t>
            </w:r>
          </w:p>
        </w:tc>
        <w:tc>
          <w:tcPr>
            <w:tcW w:w="1599" w:type="dxa"/>
          </w:tcPr>
          <w:p w14:paraId="1759B4EA" w14:textId="77777777" w:rsidR="00962EA9" w:rsidRDefault="007C07C3">
            <w:pPr>
              <w:rPr>
                <w:smallCaps/>
              </w:rPr>
            </w:pPr>
            <w:r>
              <w:t>Uređujemo školsko dvorište</w:t>
            </w:r>
          </w:p>
          <w:p w14:paraId="677E2E67" w14:textId="77777777" w:rsidR="00962EA9" w:rsidRDefault="00962EA9"/>
          <w:p w14:paraId="6EC71B81" w14:textId="77777777" w:rsidR="00962EA9" w:rsidRDefault="00962EA9">
            <w:pPr>
              <w:pBdr>
                <w:top w:val="nil"/>
                <w:left w:val="nil"/>
                <w:bottom w:val="nil"/>
                <w:right w:val="nil"/>
                <w:between w:val="nil"/>
              </w:pBdr>
              <w:rPr>
                <w:color w:val="000000"/>
                <w:sz w:val="22"/>
                <w:szCs w:val="22"/>
              </w:rPr>
            </w:pPr>
          </w:p>
        </w:tc>
        <w:tc>
          <w:tcPr>
            <w:tcW w:w="1557" w:type="dxa"/>
          </w:tcPr>
          <w:p w14:paraId="677707E4" w14:textId="77777777" w:rsidR="00962EA9" w:rsidRDefault="007C07C3">
            <w:r>
              <w:t>Osvijestiti važnost brige o okolišu i školi</w:t>
            </w:r>
          </w:p>
          <w:p w14:paraId="5C76A28C" w14:textId="77777777" w:rsidR="00962EA9" w:rsidRDefault="00962EA9"/>
          <w:p w14:paraId="4E46C434" w14:textId="77777777" w:rsidR="00962EA9" w:rsidRDefault="00962EA9">
            <w:pPr>
              <w:pBdr>
                <w:top w:val="nil"/>
                <w:left w:val="nil"/>
                <w:bottom w:val="nil"/>
                <w:right w:val="nil"/>
                <w:between w:val="nil"/>
              </w:pBdr>
              <w:rPr>
                <w:color w:val="000000"/>
                <w:sz w:val="22"/>
                <w:szCs w:val="22"/>
              </w:rPr>
            </w:pPr>
          </w:p>
        </w:tc>
        <w:tc>
          <w:tcPr>
            <w:tcW w:w="2124" w:type="dxa"/>
          </w:tcPr>
          <w:p w14:paraId="0BE1D596" w14:textId="77777777" w:rsidR="00962EA9" w:rsidRDefault="007C07C3">
            <w:pPr>
              <w:pBdr>
                <w:top w:val="nil"/>
                <w:left w:val="nil"/>
                <w:bottom w:val="nil"/>
                <w:right w:val="nil"/>
                <w:between w:val="nil"/>
              </w:pBdr>
              <w:rPr>
                <w:color w:val="000000"/>
                <w:sz w:val="22"/>
                <w:szCs w:val="22"/>
              </w:rPr>
            </w:pPr>
            <w:r>
              <w:rPr>
                <w:color w:val="000000"/>
                <w:sz w:val="22"/>
                <w:szCs w:val="22"/>
              </w:rPr>
              <w:t>Razvijati ekološku svijest.</w:t>
            </w:r>
          </w:p>
        </w:tc>
        <w:tc>
          <w:tcPr>
            <w:tcW w:w="1699" w:type="dxa"/>
          </w:tcPr>
          <w:p w14:paraId="71CB9509" w14:textId="77777777" w:rsidR="00962EA9" w:rsidRDefault="007C07C3">
            <w:pPr>
              <w:pBdr>
                <w:top w:val="nil"/>
                <w:left w:val="nil"/>
                <w:bottom w:val="nil"/>
                <w:right w:val="nil"/>
                <w:between w:val="nil"/>
              </w:pBdr>
              <w:rPr>
                <w:color w:val="000000"/>
                <w:sz w:val="22"/>
                <w:szCs w:val="22"/>
              </w:rPr>
            </w:pPr>
            <w:r>
              <w:rPr>
                <w:color w:val="000000"/>
                <w:sz w:val="22"/>
                <w:szCs w:val="22"/>
              </w:rPr>
              <w:t>Učiteljica i učenici.</w:t>
            </w:r>
          </w:p>
        </w:tc>
        <w:tc>
          <w:tcPr>
            <w:tcW w:w="1699" w:type="dxa"/>
          </w:tcPr>
          <w:p w14:paraId="2A21674B" w14:textId="77777777" w:rsidR="00962EA9" w:rsidRDefault="007C07C3">
            <w:pPr>
              <w:pBdr>
                <w:top w:val="nil"/>
                <w:left w:val="nil"/>
                <w:bottom w:val="nil"/>
                <w:right w:val="nil"/>
                <w:between w:val="nil"/>
              </w:pBdr>
              <w:rPr>
                <w:color w:val="000000"/>
                <w:sz w:val="22"/>
                <w:szCs w:val="22"/>
              </w:rPr>
            </w:pPr>
            <w:r>
              <w:rPr>
                <w:color w:val="000000"/>
                <w:sz w:val="22"/>
                <w:szCs w:val="22"/>
              </w:rPr>
              <w:t>Izvanučionička nastava u dvorištu škole.</w:t>
            </w:r>
          </w:p>
        </w:tc>
        <w:tc>
          <w:tcPr>
            <w:tcW w:w="1414" w:type="dxa"/>
          </w:tcPr>
          <w:p w14:paraId="5E8466CF" w14:textId="77777777" w:rsidR="00962EA9" w:rsidRDefault="007C07C3">
            <w:pPr>
              <w:pBdr>
                <w:top w:val="nil"/>
                <w:left w:val="nil"/>
                <w:bottom w:val="nil"/>
                <w:right w:val="nil"/>
                <w:between w:val="nil"/>
              </w:pBdr>
              <w:rPr>
                <w:color w:val="000000"/>
                <w:sz w:val="22"/>
                <w:szCs w:val="22"/>
              </w:rPr>
            </w:pPr>
            <w:r>
              <w:rPr>
                <w:color w:val="000000"/>
                <w:sz w:val="22"/>
                <w:szCs w:val="22"/>
              </w:rPr>
              <w:t>2 školska sata</w:t>
            </w:r>
          </w:p>
        </w:tc>
        <w:tc>
          <w:tcPr>
            <w:tcW w:w="1473" w:type="dxa"/>
          </w:tcPr>
          <w:p w14:paraId="186906BE"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10345DF3" w14:textId="77777777" w:rsidR="00962EA9" w:rsidRDefault="007C07C3">
            <w:pPr>
              <w:pBdr>
                <w:top w:val="nil"/>
                <w:left w:val="nil"/>
                <w:bottom w:val="nil"/>
                <w:right w:val="nil"/>
                <w:between w:val="nil"/>
              </w:pBdr>
              <w:rPr>
                <w:color w:val="000000"/>
                <w:sz w:val="22"/>
                <w:szCs w:val="22"/>
              </w:rPr>
            </w:pPr>
            <w:r>
              <w:rPr>
                <w:color w:val="000000"/>
                <w:sz w:val="22"/>
                <w:szCs w:val="22"/>
              </w:rPr>
              <w:t>Razgovor o postignutim rezultatima,eko-kviz.</w:t>
            </w:r>
          </w:p>
        </w:tc>
      </w:tr>
      <w:tr w:rsidR="00962EA9" w14:paraId="43868F25" w14:textId="77777777">
        <w:trPr>
          <w:trHeight w:val="517"/>
        </w:trPr>
        <w:tc>
          <w:tcPr>
            <w:tcW w:w="663" w:type="dxa"/>
          </w:tcPr>
          <w:p w14:paraId="0BE72259" w14:textId="77777777" w:rsidR="00962EA9" w:rsidRDefault="007C07C3">
            <w:r>
              <w:t xml:space="preserve">  V.</w:t>
            </w:r>
          </w:p>
        </w:tc>
        <w:tc>
          <w:tcPr>
            <w:tcW w:w="1599" w:type="dxa"/>
          </w:tcPr>
          <w:p w14:paraId="3D1D696E" w14:textId="77777777" w:rsidR="00962EA9" w:rsidRDefault="007C07C3">
            <w:r>
              <w:t>Prometni znakovi</w:t>
            </w:r>
          </w:p>
          <w:p w14:paraId="2C62642C" w14:textId="77777777" w:rsidR="00962EA9" w:rsidRDefault="00962EA9"/>
        </w:tc>
        <w:tc>
          <w:tcPr>
            <w:tcW w:w="1557" w:type="dxa"/>
          </w:tcPr>
          <w:p w14:paraId="55A9C333" w14:textId="77777777" w:rsidR="00962EA9" w:rsidRDefault="007C07C3">
            <w:r>
              <w:t xml:space="preserve">Upoznati prometne znakove u blizini škole, sigurno se kretati prometnicom </w:t>
            </w:r>
          </w:p>
        </w:tc>
        <w:tc>
          <w:tcPr>
            <w:tcW w:w="2124" w:type="dxa"/>
          </w:tcPr>
          <w:p w14:paraId="6CB265D9" w14:textId="77777777" w:rsidR="00962EA9" w:rsidRDefault="007C07C3">
            <w:pPr>
              <w:pBdr>
                <w:top w:val="nil"/>
                <w:left w:val="nil"/>
                <w:bottom w:val="nil"/>
                <w:right w:val="nil"/>
                <w:between w:val="nil"/>
              </w:pBdr>
              <w:rPr>
                <w:color w:val="000000"/>
                <w:sz w:val="22"/>
                <w:szCs w:val="22"/>
              </w:rPr>
            </w:pPr>
            <w:r>
              <w:rPr>
                <w:color w:val="000000"/>
                <w:sz w:val="22"/>
                <w:szCs w:val="22"/>
              </w:rPr>
              <w:t>Razvijati prometnu kulturu</w:t>
            </w:r>
          </w:p>
        </w:tc>
        <w:tc>
          <w:tcPr>
            <w:tcW w:w="1699" w:type="dxa"/>
          </w:tcPr>
          <w:p w14:paraId="12FA2C5F" w14:textId="77777777" w:rsidR="00962EA9" w:rsidRDefault="007C07C3">
            <w:pPr>
              <w:pBdr>
                <w:top w:val="nil"/>
                <w:left w:val="nil"/>
                <w:bottom w:val="nil"/>
                <w:right w:val="nil"/>
                <w:between w:val="nil"/>
              </w:pBdr>
              <w:rPr>
                <w:color w:val="000000"/>
                <w:sz w:val="22"/>
                <w:szCs w:val="22"/>
              </w:rPr>
            </w:pPr>
            <w:r>
              <w:rPr>
                <w:color w:val="000000"/>
                <w:sz w:val="22"/>
                <w:szCs w:val="22"/>
              </w:rPr>
              <w:t>Učiteljica i učenici.</w:t>
            </w:r>
          </w:p>
        </w:tc>
        <w:tc>
          <w:tcPr>
            <w:tcW w:w="1699" w:type="dxa"/>
          </w:tcPr>
          <w:p w14:paraId="2284F9C7" w14:textId="77777777" w:rsidR="00962EA9" w:rsidRDefault="007C07C3">
            <w:pPr>
              <w:jc w:val="center"/>
            </w:pPr>
            <w:r>
              <w:t>Izvanučionička nastava u okolici škole.</w:t>
            </w:r>
          </w:p>
        </w:tc>
        <w:tc>
          <w:tcPr>
            <w:tcW w:w="1414" w:type="dxa"/>
          </w:tcPr>
          <w:p w14:paraId="626F02C9" w14:textId="77777777" w:rsidR="00962EA9" w:rsidRDefault="007C07C3">
            <w:pPr>
              <w:pBdr>
                <w:top w:val="nil"/>
                <w:left w:val="nil"/>
                <w:bottom w:val="nil"/>
                <w:right w:val="nil"/>
                <w:between w:val="nil"/>
              </w:pBdr>
              <w:rPr>
                <w:color w:val="000000"/>
                <w:sz w:val="22"/>
                <w:szCs w:val="22"/>
              </w:rPr>
            </w:pPr>
            <w:r>
              <w:rPr>
                <w:color w:val="000000"/>
                <w:sz w:val="22"/>
                <w:szCs w:val="22"/>
              </w:rPr>
              <w:t>1 školski sat</w:t>
            </w:r>
          </w:p>
        </w:tc>
        <w:tc>
          <w:tcPr>
            <w:tcW w:w="1473" w:type="dxa"/>
          </w:tcPr>
          <w:p w14:paraId="57CABB66" w14:textId="77777777" w:rsidR="00962EA9" w:rsidRDefault="007C07C3">
            <w:pPr>
              <w:pBdr>
                <w:top w:val="nil"/>
                <w:left w:val="nil"/>
                <w:bottom w:val="nil"/>
                <w:right w:val="nil"/>
                <w:between w:val="nil"/>
              </w:pBdr>
              <w:rPr>
                <w:color w:val="000000"/>
                <w:sz w:val="22"/>
                <w:szCs w:val="22"/>
              </w:rPr>
            </w:pPr>
            <w:r>
              <w:rPr>
                <w:color w:val="000000"/>
                <w:sz w:val="22"/>
                <w:szCs w:val="22"/>
              </w:rPr>
              <w:t>-</w:t>
            </w:r>
          </w:p>
        </w:tc>
        <w:tc>
          <w:tcPr>
            <w:tcW w:w="1747" w:type="dxa"/>
          </w:tcPr>
          <w:p w14:paraId="178424DA" w14:textId="77777777" w:rsidR="00962EA9" w:rsidRDefault="007C07C3">
            <w:pPr>
              <w:pBdr>
                <w:top w:val="nil"/>
                <w:left w:val="nil"/>
                <w:bottom w:val="nil"/>
                <w:right w:val="nil"/>
                <w:between w:val="nil"/>
              </w:pBdr>
              <w:rPr>
                <w:color w:val="000000"/>
                <w:sz w:val="22"/>
                <w:szCs w:val="22"/>
              </w:rPr>
            </w:pPr>
            <w:r>
              <w:rPr>
                <w:color w:val="000000"/>
                <w:sz w:val="22"/>
                <w:szCs w:val="22"/>
              </w:rPr>
              <w:t>Primjena naučenog u svakodnevnom kretanju prrometnicama.</w:t>
            </w:r>
          </w:p>
        </w:tc>
      </w:tr>
      <w:tr w:rsidR="00962EA9" w14:paraId="7E1F12AF" w14:textId="77777777">
        <w:trPr>
          <w:trHeight w:val="517"/>
        </w:trPr>
        <w:tc>
          <w:tcPr>
            <w:tcW w:w="663" w:type="dxa"/>
          </w:tcPr>
          <w:p w14:paraId="1C2E5104" w14:textId="77777777" w:rsidR="00962EA9" w:rsidRDefault="007C07C3">
            <w:pPr>
              <w:ind w:left="113" w:right="113"/>
              <w:jc w:val="center"/>
            </w:pPr>
            <w:r>
              <w:t>TIJEKOM</w:t>
            </w:r>
          </w:p>
          <w:p w14:paraId="37E6C060" w14:textId="77777777" w:rsidR="00962EA9" w:rsidRDefault="00962EA9">
            <w:pPr>
              <w:ind w:left="113" w:right="113"/>
              <w:jc w:val="center"/>
            </w:pPr>
          </w:p>
          <w:p w14:paraId="2A6EE603" w14:textId="77777777" w:rsidR="00962EA9" w:rsidRDefault="007C07C3">
            <w:pPr>
              <w:ind w:left="113" w:right="113"/>
              <w:jc w:val="center"/>
            </w:pPr>
            <w:r>
              <w:t>GODI</w:t>
            </w:r>
            <w:r>
              <w:lastRenderedPageBreak/>
              <w:t>NE</w:t>
            </w:r>
          </w:p>
          <w:p w14:paraId="7B7AD156" w14:textId="77777777" w:rsidR="00962EA9" w:rsidRDefault="00962EA9">
            <w:pPr>
              <w:ind w:left="113" w:right="113"/>
              <w:jc w:val="center"/>
            </w:pPr>
          </w:p>
        </w:tc>
        <w:tc>
          <w:tcPr>
            <w:tcW w:w="1599" w:type="dxa"/>
          </w:tcPr>
          <w:p w14:paraId="31BDBEB0" w14:textId="77777777" w:rsidR="00962EA9" w:rsidRDefault="007C07C3">
            <w:r>
              <w:lastRenderedPageBreak/>
              <w:t>Kulturne ustanove</w:t>
            </w:r>
          </w:p>
          <w:p w14:paraId="574935E3" w14:textId="77777777" w:rsidR="00962EA9" w:rsidRDefault="007C07C3">
            <w:r>
              <w:t>(posjet kazalištu, kinu,</w:t>
            </w:r>
          </w:p>
          <w:p w14:paraId="2EA5180A" w14:textId="77777777" w:rsidR="00962EA9" w:rsidRDefault="007C07C3">
            <w:r>
              <w:t>muzeju)</w:t>
            </w:r>
          </w:p>
        </w:tc>
        <w:tc>
          <w:tcPr>
            <w:tcW w:w="1557" w:type="dxa"/>
          </w:tcPr>
          <w:p w14:paraId="0E97F18E" w14:textId="77777777" w:rsidR="00962EA9" w:rsidRDefault="007C07C3">
            <w:r>
              <w:t>Upoznati i razlikovati kulturne ustanove u zavičaju ,znati osnovnu namjenu</w:t>
            </w:r>
          </w:p>
        </w:tc>
        <w:tc>
          <w:tcPr>
            <w:tcW w:w="2124" w:type="dxa"/>
          </w:tcPr>
          <w:p w14:paraId="761A97B8" w14:textId="77777777" w:rsidR="00962EA9" w:rsidRDefault="007C07C3">
            <w:pPr>
              <w:pBdr>
                <w:top w:val="nil"/>
                <w:left w:val="nil"/>
                <w:bottom w:val="nil"/>
                <w:right w:val="nil"/>
                <w:between w:val="nil"/>
              </w:pBdr>
              <w:rPr>
                <w:color w:val="000000"/>
                <w:sz w:val="22"/>
                <w:szCs w:val="22"/>
              </w:rPr>
            </w:pPr>
            <w:r>
              <w:rPr>
                <w:color w:val="000000"/>
                <w:sz w:val="22"/>
                <w:szCs w:val="22"/>
              </w:rPr>
              <w:t>Razvijati naviku posjetu kazalištu i kinu i njegovati pravila ponašanja u takvim ustanovama.</w:t>
            </w:r>
          </w:p>
        </w:tc>
        <w:tc>
          <w:tcPr>
            <w:tcW w:w="1699" w:type="dxa"/>
          </w:tcPr>
          <w:p w14:paraId="753B6474" w14:textId="77777777" w:rsidR="00962EA9" w:rsidRDefault="007C07C3">
            <w:pPr>
              <w:pBdr>
                <w:top w:val="nil"/>
                <w:left w:val="nil"/>
                <w:bottom w:val="nil"/>
                <w:right w:val="nil"/>
                <w:between w:val="nil"/>
              </w:pBdr>
              <w:rPr>
                <w:color w:val="000000"/>
                <w:sz w:val="22"/>
                <w:szCs w:val="22"/>
              </w:rPr>
            </w:pPr>
            <w:r>
              <w:rPr>
                <w:color w:val="000000"/>
                <w:sz w:val="22"/>
                <w:szCs w:val="22"/>
              </w:rPr>
              <w:t>Učiteljice, učenici, glumci.</w:t>
            </w:r>
          </w:p>
        </w:tc>
        <w:tc>
          <w:tcPr>
            <w:tcW w:w="1699" w:type="dxa"/>
          </w:tcPr>
          <w:p w14:paraId="0289A4AA" w14:textId="77777777" w:rsidR="00962EA9" w:rsidRDefault="007C07C3">
            <w:pPr>
              <w:pBdr>
                <w:top w:val="nil"/>
                <w:left w:val="nil"/>
                <w:bottom w:val="nil"/>
                <w:right w:val="nil"/>
                <w:between w:val="nil"/>
              </w:pBdr>
              <w:rPr>
                <w:color w:val="000000"/>
                <w:sz w:val="22"/>
                <w:szCs w:val="22"/>
              </w:rPr>
            </w:pPr>
            <w:r>
              <w:rPr>
                <w:color w:val="000000"/>
                <w:sz w:val="22"/>
                <w:szCs w:val="22"/>
              </w:rPr>
              <w:t>Terenska nastava</w:t>
            </w:r>
          </w:p>
        </w:tc>
        <w:tc>
          <w:tcPr>
            <w:tcW w:w="1414" w:type="dxa"/>
          </w:tcPr>
          <w:p w14:paraId="757EBE3C" w14:textId="77777777" w:rsidR="00962EA9" w:rsidRDefault="007C07C3">
            <w:r>
              <w:t>Poludnevni izlet.</w:t>
            </w:r>
          </w:p>
        </w:tc>
        <w:tc>
          <w:tcPr>
            <w:tcW w:w="1473" w:type="dxa"/>
          </w:tcPr>
          <w:p w14:paraId="1A54F1A6" w14:textId="77777777" w:rsidR="00962EA9" w:rsidRDefault="007C07C3">
            <w:pPr>
              <w:pBdr>
                <w:top w:val="nil"/>
                <w:left w:val="nil"/>
                <w:bottom w:val="nil"/>
                <w:right w:val="nil"/>
                <w:between w:val="nil"/>
              </w:pBdr>
              <w:rPr>
                <w:color w:val="000000"/>
                <w:sz w:val="22"/>
                <w:szCs w:val="22"/>
              </w:rPr>
            </w:pPr>
            <w:r>
              <w:rPr>
                <w:color w:val="000000"/>
                <w:sz w:val="22"/>
                <w:szCs w:val="22"/>
              </w:rPr>
              <w:t>Cijena prijevoza i karte.</w:t>
            </w:r>
          </w:p>
        </w:tc>
        <w:tc>
          <w:tcPr>
            <w:tcW w:w="1747" w:type="dxa"/>
          </w:tcPr>
          <w:p w14:paraId="47C71C6F" w14:textId="77777777" w:rsidR="00962EA9" w:rsidRDefault="007C07C3">
            <w:pPr>
              <w:pBdr>
                <w:top w:val="nil"/>
                <w:left w:val="nil"/>
                <w:bottom w:val="nil"/>
                <w:right w:val="nil"/>
                <w:between w:val="nil"/>
              </w:pBdr>
              <w:rPr>
                <w:color w:val="000000"/>
                <w:sz w:val="22"/>
                <w:szCs w:val="22"/>
              </w:rPr>
            </w:pPr>
            <w:r>
              <w:rPr>
                <w:color w:val="000000"/>
                <w:sz w:val="22"/>
                <w:szCs w:val="22"/>
              </w:rPr>
              <w:t>Usmeno izražavanje.</w:t>
            </w:r>
          </w:p>
          <w:p w14:paraId="3C9AB1D4" w14:textId="77777777" w:rsidR="00962EA9" w:rsidRDefault="007C07C3">
            <w:r>
              <w:t>Izrada plakata, fotografija, sastavaka,</w:t>
            </w:r>
          </w:p>
          <w:p w14:paraId="15A4F440" w14:textId="77777777" w:rsidR="00962EA9" w:rsidRDefault="007C07C3">
            <w:r>
              <w:t>izražavanje</w:t>
            </w:r>
          </w:p>
          <w:p w14:paraId="743AF3BE" w14:textId="77777777" w:rsidR="00962EA9" w:rsidRDefault="007C07C3">
            <w:r>
              <w:t>učeničkih</w:t>
            </w:r>
          </w:p>
          <w:p w14:paraId="14A5BE95" w14:textId="77777777" w:rsidR="00962EA9" w:rsidRDefault="007C07C3">
            <w:r>
              <w:t>dojmova,</w:t>
            </w:r>
          </w:p>
          <w:p w14:paraId="358D05AA" w14:textId="77777777" w:rsidR="00962EA9" w:rsidRDefault="007C07C3">
            <w:pPr>
              <w:pBdr>
                <w:top w:val="nil"/>
                <w:left w:val="nil"/>
                <w:bottom w:val="nil"/>
                <w:right w:val="nil"/>
                <w:between w:val="nil"/>
              </w:pBdr>
              <w:rPr>
                <w:color w:val="000000"/>
                <w:sz w:val="22"/>
                <w:szCs w:val="22"/>
              </w:rPr>
            </w:pPr>
            <w:r>
              <w:rPr>
                <w:color w:val="000000"/>
                <w:sz w:val="22"/>
                <w:szCs w:val="22"/>
              </w:rPr>
              <w:t>razmišljanja.</w:t>
            </w:r>
          </w:p>
        </w:tc>
      </w:tr>
      <w:tr w:rsidR="00962EA9" w14:paraId="644086D3" w14:textId="77777777">
        <w:trPr>
          <w:trHeight w:val="517"/>
        </w:trPr>
        <w:tc>
          <w:tcPr>
            <w:tcW w:w="663" w:type="dxa"/>
          </w:tcPr>
          <w:p w14:paraId="091CD22B" w14:textId="77777777" w:rsidR="00962EA9" w:rsidRDefault="007C07C3">
            <w:pPr>
              <w:ind w:left="113" w:right="113"/>
              <w:jc w:val="center"/>
            </w:pPr>
            <w:r>
              <w:t>TIJEKOM</w:t>
            </w:r>
          </w:p>
          <w:p w14:paraId="31B76236" w14:textId="77777777" w:rsidR="00962EA9" w:rsidRDefault="00962EA9">
            <w:pPr>
              <w:ind w:left="113" w:right="113"/>
              <w:jc w:val="center"/>
            </w:pPr>
          </w:p>
          <w:p w14:paraId="633F79FF" w14:textId="77777777" w:rsidR="00962EA9" w:rsidRDefault="007C07C3">
            <w:pPr>
              <w:ind w:left="113" w:right="113"/>
              <w:jc w:val="center"/>
            </w:pPr>
            <w:r>
              <w:t>GODINE</w:t>
            </w:r>
          </w:p>
        </w:tc>
        <w:tc>
          <w:tcPr>
            <w:tcW w:w="1599" w:type="dxa"/>
          </w:tcPr>
          <w:p w14:paraId="15381750" w14:textId="77777777" w:rsidR="00962EA9" w:rsidRDefault="007C07C3">
            <w:r>
              <w:t xml:space="preserve">Izlet </w:t>
            </w:r>
          </w:p>
          <w:p w14:paraId="23E30C37" w14:textId="77777777" w:rsidR="00962EA9" w:rsidRDefault="00962EA9">
            <w:pPr>
              <w:ind w:left="720"/>
            </w:pPr>
          </w:p>
        </w:tc>
        <w:tc>
          <w:tcPr>
            <w:tcW w:w="1557" w:type="dxa"/>
          </w:tcPr>
          <w:p w14:paraId="58585DA4" w14:textId="77777777" w:rsidR="00962EA9" w:rsidRDefault="007C07C3">
            <w:r>
              <w:t>Upoznavanje zavičaja, kultura ponašanja.</w:t>
            </w:r>
          </w:p>
        </w:tc>
        <w:tc>
          <w:tcPr>
            <w:tcW w:w="2124" w:type="dxa"/>
          </w:tcPr>
          <w:p w14:paraId="510D373E" w14:textId="77777777" w:rsidR="00962EA9" w:rsidRDefault="007C07C3">
            <w:r>
              <w:t>Druženje, razvoj socijalnih vještina.</w:t>
            </w:r>
          </w:p>
        </w:tc>
        <w:tc>
          <w:tcPr>
            <w:tcW w:w="1699" w:type="dxa"/>
          </w:tcPr>
          <w:p w14:paraId="030D1720" w14:textId="77777777" w:rsidR="00962EA9" w:rsidRDefault="007C07C3">
            <w:r>
              <w:t xml:space="preserve">Razrednici i učenici </w:t>
            </w:r>
          </w:p>
        </w:tc>
        <w:tc>
          <w:tcPr>
            <w:tcW w:w="1699" w:type="dxa"/>
          </w:tcPr>
          <w:p w14:paraId="283CD2AF" w14:textId="77777777" w:rsidR="00962EA9" w:rsidRDefault="007C07C3">
            <w:r>
              <w:t>Terenska nastava</w:t>
            </w:r>
          </w:p>
        </w:tc>
        <w:tc>
          <w:tcPr>
            <w:tcW w:w="1414" w:type="dxa"/>
          </w:tcPr>
          <w:p w14:paraId="406B55EC" w14:textId="77777777" w:rsidR="00962EA9" w:rsidRDefault="007C07C3">
            <w:r>
              <w:t>Cjelodnevni izlet.</w:t>
            </w:r>
          </w:p>
        </w:tc>
        <w:tc>
          <w:tcPr>
            <w:tcW w:w="1473" w:type="dxa"/>
          </w:tcPr>
          <w:p w14:paraId="70CC211D" w14:textId="77777777" w:rsidR="00962EA9" w:rsidRDefault="007C07C3">
            <w:r>
              <w:t>Troškovi prijevoza učenika i ulaznice.</w:t>
            </w:r>
          </w:p>
        </w:tc>
        <w:tc>
          <w:tcPr>
            <w:tcW w:w="1747" w:type="dxa"/>
          </w:tcPr>
          <w:p w14:paraId="621F4254" w14:textId="77777777" w:rsidR="00962EA9" w:rsidRDefault="007C07C3">
            <w:r>
              <w:t>Razgovor, razmjena iskustava, nastavni listići, izrada plakata i prezentacija.</w:t>
            </w:r>
          </w:p>
        </w:tc>
      </w:tr>
    </w:tbl>
    <w:p w14:paraId="1A814597" w14:textId="77777777" w:rsidR="00962EA9" w:rsidRDefault="00962EA9"/>
    <w:p w14:paraId="6C576BC6" w14:textId="77777777" w:rsidR="00962EA9" w:rsidRDefault="007C07C3">
      <w:pPr>
        <w:spacing w:after="160" w:line="259" w:lineRule="auto"/>
      </w:pPr>
      <w:r>
        <w:br w:type="page"/>
      </w:r>
    </w:p>
    <w:p w14:paraId="70CE746D" w14:textId="77777777" w:rsidR="00962EA9" w:rsidRDefault="007C07C3" w:rsidP="007F2682">
      <w:pPr>
        <w:pStyle w:val="Naslov1"/>
        <w:numPr>
          <w:ilvl w:val="1"/>
          <w:numId w:val="35"/>
        </w:numPr>
        <w:rPr>
          <w:rFonts w:ascii="Times New Roman" w:eastAsia="Times New Roman" w:hAnsi="Times New Roman" w:cs="Times New Roman"/>
          <w:b/>
          <w:color w:val="000000"/>
          <w:sz w:val="28"/>
          <w:szCs w:val="28"/>
        </w:rPr>
      </w:pPr>
      <w:bookmarkStart w:id="46" w:name="_heading=h.2grqrue" w:colFirst="0" w:colLast="0"/>
      <w:bookmarkEnd w:id="46"/>
      <w:r>
        <w:rPr>
          <w:rFonts w:ascii="Times New Roman" w:eastAsia="Times New Roman" w:hAnsi="Times New Roman" w:cs="Times New Roman"/>
          <w:b/>
          <w:color w:val="000000"/>
          <w:sz w:val="28"/>
          <w:szCs w:val="28"/>
        </w:rPr>
        <w:lastRenderedPageBreak/>
        <w:t>Terenska i izvanučionička nastava i izleti učenika 3. a i 3.b razreda</w:t>
      </w:r>
    </w:p>
    <w:p w14:paraId="3B557036" w14:textId="77777777" w:rsidR="00962EA9" w:rsidRDefault="00962EA9"/>
    <w:tbl>
      <w:tblPr>
        <w:tblStyle w:val="affc"/>
        <w:tblW w:w="139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1599"/>
        <w:gridCol w:w="1557"/>
        <w:gridCol w:w="2124"/>
        <w:gridCol w:w="1699"/>
        <w:gridCol w:w="1699"/>
        <w:gridCol w:w="1414"/>
        <w:gridCol w:w="1473"/>
        <w:gridCol w:w="1747"/>
      </w:tblGrid>
      <w:tr w:rsidR="00962EA9" w14:paraId="3573498A" w14:textId="77777777">
        <w:trPr>
          <w:trHeight w:val="488"/>
        </w:trPr>
        <w:tc>
          <w:tcPr>
            <w:tcW w:w="663" w:type="dxa"/>
          </w:tcPr>
          <w:p w14:paraId="57BE8FC6" w14:textId="77777777" w:rsidR="00962EA9" w:rsidRDefault="007C07C3">
            <w:pPr>
              <w:jc w:val="center"/>
              <w:rPr>
                <w:b/>
              </w:rPr>
            </w:pPr>
            <w:r>
              <w:rPr>
                <w:b/>
              </w:rPr>
              <w:t>Mj.</w:t>
            </w:r>
          </w:p>
        </w:tc>
        <w:tc>
          <w:tcPr>
            <w:tcW w:w="1599" w:type="dxa"/>
          </w:tcPr>
          <w:p w14:paraId="449E75B2" w14:textId="77777777" w:rsidR="00962EA9" w:rsidRDefault="007C07C3">
            <w:pPr>
              <w:pBdr>
                <w:top w:val="nil"/>
                <w:left w:val="nil"/>
                <w:bottom w:val="nil"/>
                <w:right w:val="nil"/>
                <w:between w:val="nil"/>
              </w:pBdr>
              <w:rPr>
                <w:b/>
                <w:color w:val="000000"/>
              </w:rPr>
            </w:pPr>
            <w:r>
              <w:rPr>
                <w:b/>
                <w:color w:val="000000"/>
              </w:rPr>
              <w:t>Naziv aktivnosti i /ili odredišta</w:t>
            </w:r>
          </w:p>
        </w:tc>
        <w:tc>
          <w:tcPr>
            <w:tcW w:w="1557" w:type="dxa"/>
          </w:tcPr>
          <w:p w14:paraId="0E16148B" w14:textId="77777777" w:rsidR="00962EA9" w:rsidRDefault="007C07C3">
            <w:pPr>
              <w:pBdr>
                <w:top w:val="nil"/>
                <w:left w:val="nil"/>
                <w:bottom w:val="nil"/>
                <w:right w:val="nil"/>
                <w:between w:val="nil"/>
              </w:pBdr>
              <w:rPr>
                <w:b/>
                <w:color w:val="000000"/>
              </w:rPr>
            </w:pPr>
            <w:r>
              <w:rPr>
                <w:b/>
                <w:color w:val="000000"/>
              </w:rPr>
              <w:t>Ciljevi aktivnosti</w:t>
            </w:r>
          </w:p>
        </w:tc>
        <w:tc>
          <w:tcPr>
            <w:tcW w:w="2124" w:type="dxa"/>
          </w:tcPr>
          <w:p w14:paraId="001EDB09" w14:textId="77777777" w:rsidR="00962EA9" w:rsidRDefault="007C07C3">
            <w:pPr>
              <w:pBdr>
                <w:top w:val="nil"/>
                <w:left w:val="nil"/>
                <w:bottom w:val="nil"/>
                <w:right w:val="nil"/>
                <w:between w:val="nil"/>
              </w:pBdr>
              <w:rPr>
                <w:b/>
                <w:color w:val="000000"/>
              </w:rPr>
            </w:pPr>
            <w:r>
              <w:rPr>
                <w:b/>
                <w:color w:val="000000"/>
              </w:rPr>
              <w:t>Namjena aktivnosti</w:t>
            </w:r>
          </w:p>
        </w:tc>
        <w:tc>
          <w:tcPr>
            <w:tcW w:w="1699" w:type="dxa"/>
          </w:tcPr>
          <w:p w14:paraId="3AC5A723" w14:textId="77777777" w:rsidR="00962EA9" w:rsidRDefault="007C07C3">
            <w:pPr>
              <w:pBdr>
                <w:top w:val="nil"/>
                <w:left w:val="nil"/>
                <w:bottom w:val="nil"/>
                <w:right w:val="nil"/>
                <w:between w:val="nil"/>
              </w:pBdr>
              <w:rPr>
                <w:b/>
                <w:color w:val="000000"/>
              </w:rPr>
            </w:pPr>
            <w:r>
              <w:rPr>
                <w:b/>
                <w:color w:val="000000"/>
              </w:rPr>
              <w:t>Nositelji aktivnosti</w:t>
            </w:r>
          </w:p>
        </w:tc>
        <w:tc>
          <w:tcPr>
            <w:tcW w:w="1699" w:type="dxa"/>
          </w:tcPr>
          <w:p w14:paraId="4BA9AC67" w14:textId="77777777" w:rsidR="00962EA9" w:rsidRDefault="007C07C3">
            <w:pPr>
              <w:pBdr>
                <w:top w:val="nil"/>
                <w:left w:val="nil"/>
                <w:bottom w:val="nil"/>
                <w:right w:val="nil"/>
                <w:between w:val="nil"/>
              </w:pBdr>
              <w:rPr>
                <w:b/>
                <w:color w:val="000000"/>
              </w:rPr>
            </w:pPr>
            <w:r>
              <w:rPr>
                <w:b/>
                <w:color w:val="000000"/>
              </w:rPr>
              <w:t>Način realizacije</w:t>
            </w:r>
          </w:p>
        </w:tc>
        <w:tc>
          <w:tcPr>
            <w:tcW w:w="1414" w:type="dxa"/>
          </w:tcPr>
          <w:p w14:paraId="4747C69B" w14:textId="77777777" w:rsidR="00962EA9" w:rsidRDefault="007C07C3">
            <w:pPr>
              <w:pBdr>
                <w:top w:val="nil"/>
                <w:left w:val="nil"/>
                <w:bottom w:val="nil"/>
                <w:right w:val="nil"/>
                <w:between w:val="nil"/>
              </w:pBdr>
              <w:rPr>
                <w:b/>
                <w:color w:val="000000"/>
              </w:rPr>
            </w:pPr>
            <w:r>
              <w:rPr>
                <w:b/>
                <w:color w:val="000000"/>
              </w:rPr>
              <w:t>Vremenik aktivnosti</w:t>
            </w:r>
          </w:p>
        </w:tc>
        <w:tc>
          <w:tcPr>
            <w:tcW w:w="1473" w:type="dxa"/>
          </w:tcPr>
          <w:p w14:paraId="279B0453" w14:textId="77777777" w:rsidR="00962EA9" w:rsidRDefault="007C07C3">
            <w:pPr>
              <w:pBdr>
                <w:top w:val="nil"/>
                <w:left w:val="nil"/>
                <w:bottom w:val="nil"/>
                <w:right w:val="nil"/>
                <w:between w:val="nil"/>
              </w:pBdr>
              <w:rPr>
                <w:b/>
                <w:color w:val="000000"/>
              </w:rPr>
            </w:pPr>
            <w:r>
              <w:rPr>
                <w:b/>
                <w:color w:val="000000"/>
              </w:rPr>
              <w:t>Troškovnik</w:t>
            </w:r>
          </w:p>
        </w:tc>
        <w:tc>
          <w:tcPr>
            <w:tcW w:w="1747" w:type="dxa"/>
          </w:tcPr>
          <w:p w14:paraId="010199BB" w14:textId="77777777" w:rsidR="00962EA9" w:rsidRDefault="007C07C3">
            <w:pPr>
              <w:pBdr>
                <w:top w:val="nil"/>
                <w:left w:val="nil"/>
                <w:bottom w:val="nil"/>
                <w:right w:val="nil"/>
                <w:between w:val="nil"/>
              </w:pBdr>
              <w:rPr>
                <w:b/>
                <w:color w:val="000000"/>
              </w:rPr>
            </w:pPr>
            <w:r>
              <w:rPr>
                <w:b/>
                <w:color w:val="000000"/>
              </w:rPr>
              <w:t>Način vrednovanja</w:t>
            </w:r>
          </w:p>
        </w:tc>
      </w:tr>
      <w:tr w:rsidR="00962EA9" w14:paraId="482DB2A4" w14:textId="77777777">
        <w:trPr>
          <w:trHeight w:val="554"/>
        </w:trPr>
        <w:tc>
          <w:tcPr>
            <w:tcW w:w="663" w:type="dxa"/>
          </w:tcPr>
          <w:p w14:paraId="22D90C3A" w14:textId="77777777" w:rsidR="00962EA9" w:rsidRDefault="007C07C3">
            <w:pPr>
              <w:jc w:val="center"/>
              <w:rPr>
                <w:b/>
              </w:rPr>
            </w:pPr>
            <w:r>
              <w:rPr>
                <w:b/>
              </w:rPr>
              <w:t>IX.</w:t>
            </w:r>
          </w:p>
        </w:tc>
        <w:tc>
          <w:tcPr>
            <w:tcW w:w="1599" w:type="dxa"/>
          </w:tcPr>
          <w:p w14:paraId="7BB6CAE2" w14:textId="77777777" w:rsidR="00962EA9" w:rsidRDefault="007C07C3">
            <w:r>
              <w:t>Pozdrav jeseni</w:t>
            </w:r>
          </w:p>
        </w:tc>
        <w:tc>
          <w:tcPr>
            <w:tcW w:w="1557" w:type="dxa"/>
          </w:tcPr>
          <w:p w14:paraId="2E923AB0" w14:textId="77777777" w:rsidR="00962EA9" w:rsidRDefault="007C07C3">
            <w:r>
              <w:t>Razvijanje sposobnosti promatranja i uočavanja promjena u prirodi.</w:t>
            </w:r>
          </w:p>
        </w:tc>
        <w:tc>
          <w:tcPr>
            <w:tcW w:w="2124" w:type="dxa"/>
          </w:tcPr>
          <w:p w14:paraId="3AE22BB5" w14:textId="77777777" w:rsidR="00962EA9" w:rsidRDefault="007C07C3">
            <w:r>
              <w:t>Razvijanje ljubavi, sustavno praćenje, bilježenje podataka o promjenama u prirodi.</w:t>
            </w:r>
          </w:p>
        </w:tc>
        <w:tc>
          <w:tcPr>
            <w:tcW w:w="1699" w:type="dxa"/>
          </w:tcPr>
          <w:p w14:paraId="11B39A52" w14:textId="77777777" w:rsidR="00962EA9" w:rsidRDefault="007C07C3">
            <w:r>
              <w:t>Učiteljice:</w:t>
            </w:r>
          </w:p>
          <w:p w14:paraId="3233EDEB" w14:textId="77777777" w:rsidR="00962EA9" w:rsidRDefault="007C07C3">
            <w:r w:rsidRPr="00935560">
              <w:t xml:space="preserve">Adriana Taučer - Kukec, Kristina Kišiček i učenici </w:t>
            </w:r>
          </w:p>
        </w:tc>
        <w:tc>
          <w:tcPr>
            <w:tcW w:w="1699" w:type="dxa"/>
          </w:tcPr>
          <w:p w14:paraId="0D3B17B5" w14:textId="77777777" w:rsidR="00962EA9" w:rsidRDefault="007C07C3">
            <w:r>
              <w:t>Izvanučionička nastava.</w:t>
            </w:r>
          </w:p>
        </w:tc>
        <w:tc>
          <w:tcPr>
            <w:tcW w:w="1414" w:type="dxa"/>
          </w:tcPr>
          <w:p w14:paraId="2F092B3C" w14:textId="77777777" w:rsidR="00962EA9" w:rsidRDefault="007C07C3">
            <w:pPr>
              <w:pBdr>
                <w:top w:val="nil"/>
                <w:left w:val="nil"/>
                <w:bottom w:val="nil"/>
                <w:right w:val="nil"/>
                <w:between w:val="nil"/>
              </w:pBdr>
              <w:rPr>
                <w:color w:val="000000"/>
              </w:rPr>
            </w:pPr>
            <w:r>
              <w:rPr>
                <w:color w:val="000000"/>
              </w:rPr>
              <w:t>2 školska sata</w:t>
            </w:r>
          </w:p>
        </w:tc>
        <w:tc>
          <w:tcPr>
            <w:tcW w:w="1473" w:type="dxa"/>
          </w:tcPr>
          <w:p w14:paraId="0DCC6448" w14:textId="77777777" w:rsidR="00962EA9" w:rsidRDefault="007C07C3">
            <w:pPr>
              <w:pBdr>
                <w:top w:val="nil"/>
                <w:left w:val="nil"/>
                <w:bottom w:val="nil"/>
                <w:right w:val="nil"/>
                <w:between w:val="nil"/>
              </w:pBdr>
              <w:rPr>
                <w:color w:val="000000"/>
              </w:rPr>
            </w:pPr>
            <w:r>
              <w:rPr>
                <w:color w:val="000000"/>
              </w:rPr>
              <w:t>0 kn</w:t>
            </w:r>
          </w:p>
        </w:tc>
        <w:tc>
          <w:tcPr>
            <w:tcW w:w="1747" w:type="dxa"/>
          </w:tcPr>
          <w:p w14:paraId="752FDC92" w14:textId="77777777" w:rsidR="00962EA9" w:rsidRDefault="007C07C3">
            <w:pPr>
              <w:pBdr>
                <w:top w:val="nil"/>
                <w:left w:val="nil"/>
                <w:bottom w:val="nil"/>
                <w:right w:val="nil"/>
                <w:between w:val="nil"/>
              </w:pBdr>
              <w:rPr>
                <w:color w:val="000000"/>
              </w:rPr>
            </w:pPr>
            <w:r>
              <w:rPr>
                <w:color w:val="000000"/>
              </w:rPr>
              <w:t>Usmeno izražavanje.</w:t>
            </w:r>
          </w:p>
        </w:tc>
      </w:tr>
      <w:tr w:rsidR="00962EA9" w14:paraId="43D9E616" w14:textId="77777777">
        <w:trPr>
          <w:trHeight w:val="526"/>
        </w:trPr>
        <w:tc>
          <w:tcPr>
            <w:tcW w:w="663" w:type="dxa"/>
          </w:tcPr>
          <w:p w14:paraId="1C2B231C" w14:textId="77777777" w:rsidR="00962EA9" w:rsidRDefault="007C07C3">
            <w:pPr>
              <w:jc w:val="center"/>
              <w:rPr>
                <w:b/>
              </w:rPr>
            </w:pPr>
            <w:r>
              <w:rPr>
                <w:b/>
              </w:rPr>
              <w:t>X.</w:t>
            </w:r>
          </w:p>
        </w:tc>
        <w:tc>
          <w:tcPr>
            <w:tcW w:w="1599" w:type="dxa"/>
          </w:tcPr>
          <w:p w14:paraId="3DEEA15E" w14:textId="77777777" w:rsidR="00962EA9" w:rsidRDefault="007C07C3">
            <w:pPr>
              <w:pBdr>
                <w:top w:val="nil"/>
                <w:left w:val="nil"/>
                <w:bottom w:val="nil"/>
                <w:right w:val="nil"/>
                <w:between w:val="nil"/>
              </w:pBdr>
              <w:rPr>
                <w:color w:val="000000"/>
              </w:rPr>
            </w:pPr>
            <w:r>
              <w:rPr>
                <w:color w:val="000000"/>
              </w:rPr>
              <w:t>Plan mjesta</w:t>
            </w:r>
          </w:p>
        </w:tc>
        <w:tc>
          <w:tcPr>
            <w:tcW w:w="1557" w:type="dxa"/>
          </w:tcPr>
          <w:p w14:paraId="06B175D5" w14:textId="77777777" w:rsidR="00962EA9" w:rsidRDefault="007C07C3">
            <w:r>
              <w:t>Snalaziti se u prostoru.</w:t>
            </w:r>
          </w:p>
        </w:tc>
        <w:tc>
          <w:tcPr>
            <w:tcW w:w="2124" w:type="dxa"/>
          </w:tcPr>
          <w:p w14:paraId="61022852" w14:textId="77777777" w:rsidR="00962EA9" w:rsidRDefault="007C07C3">
            <w:r>
              <w:t>Snalaziti se u prostoru.</w:t>
            </w:r>
          </w:p>
        </w:tc>
        <w:tc>
          <w:tcPr>
            <w:tcW w:w="1699" w:type="dxa"/>
          </w:tcPr>
          <w:p w14:paraId="2AD1B79E" w14:textId="77777777" w:rsidR="00962EA9" w:rsidRDefault="007C07C3">
            <w:r>
              <w:t xml:space="preserve">Učiteljica i  učenici </w:t>
            </w:r>
          </w:p>
        </w:tc>
        <w:tc>
          <w:tcPr>
            <w:tcW w:w="1699" w:type="dxa"/>
          </w:tcPr>
          <w:p w14:paraId="4A7DFC78" w14:textId="77777777" w:rsidR="00962EA9" w:rsidRDefault="007C07C3">
            <w:r>
              <w:t>Izvanučionička nastava</w:t>
            </w:r>
          </w:p>
        </w:tc>
        <w:tc>
          <w:tcPr>
            <w:tcW w:w="1414" w:type="dxa"/>
          </w:tcPr>
          <w:p w14:paraId="5E4B59CA" w14:textId="77777777" w:rsidR="00962EA9" w:rsidRDefault="007C07C3">
            <w:pPr>
              <w:pBdr>
                <w:top w:val="nil"/>
                <w:left w:val="nil"/>
                <w:bottom w:val="nil"/>
                <w:right w:val="nil"/>
                <w:between w:val="nil"/>
              </w:pBdr>
              <w:rPr>
                <w:color w:val="000000"/>
              </w:rPr>
            </w:pPr>
            <w:r>
              <w:rPr>
                <w:color w:val="000000"/>
              </w:rPr>
              <w:t>2 školska sata</w:t>
            </w:r>
          </w:p>
        </w:tc>
        <w:tc>
          <w:tcPr>
            <w:tcW w:w="1473" w:type="dxa"/>
          </w:tcPr>
          <w:p w14:paraId="0BC07E31" w14:textId="77777777" w:rsidR="00962EA9" w:rsidRDefault="007C07C3">
            <w:pPr>
              <w:pBdr>
                <w:top w:val="nil"/>
                <w:left w:val="nil"/>
                <w:bottom w:val="nil"/>
                <w:right w:val="nil"/>
                <w:between w:val="nil"/>
              </w:pBdr>
              <w:rPr>
                <w:color w:val="000000"/>
              </w:rPr>
            </w:pPr>
            <w:r>
              <w:rPr>
                <w:color w:val="000000"/>
              </w:rPr>
              <w:t>0 kn</w:t>
            </w:r>
          </w:p>
        </w:tc>
        <w:tc>
          <w:tcPr>
            <w:tcW w:w="1747" w:type="dxa"/>
          </w:tcPr>
          <w:p w14:paraId="72B5CF2D" w14:textId="77777777" w:rsidR="00962EA9" w:rsidRDefault="007C07C3">
            <w:r>
              <w:t>Usmeno i pisano izražavanje.</w:t>
            </w:r>
          </w:p>
        </w:tc>
      </w:tr>
      <w:tr w:rsidR="00962EA9" w14:paraId="2BFCC354" w14:textId="77777777">
        <w:trPr>
          <w:trHeight w:val="1515"/>
        </w:trPr>
        <w:tc>
          <w:tcPr>
            <w:tcW w:w="663" w:type="dxa"/>
            <w:vMerge w:val="restart"/>
          </w:tcPr>
          <w:p w14:paraId="195CB3D5" w14:textId="77777777" w:rsidR="00962EA9" w:rsidRDefault="007C07C3">
            <w:pPr>
              <w:jc w:val="center"/>
              <w:rPr>
                <w:b/>
              </w:rPr>
            </w:pPr>
            <w:r>
              <w:rPr>
                <w:b/>
              </w:rPr>
              <w:t>XI.</w:t>
            </w:r>
          </w:p>
        </w:tc>
        <w:tc>
          <w:tcPr>
            <w:tcW w:w="1599" w:type="dxa"/>
          </w:tcPr>
          <w:p w14:paraId="146BC40E" w14:textId="77777777" w:rsidR="00962EA9" w:rsidRDefault="007C07C3">
            <w:r>
              <w:t>Izgled zavičaja</w:t>
            </w:r>
          </w:p>
        </w:tc>
        <w:tc>
          <w:tcPr>
            <w:tcW w:w="1557" w:type="dxa"/>
          </w:tcPr>
          <w:p w14:paraId="054D001E" w14:textId="77777777" w:rsidR="00962EA9" w:rsidRDefault="007C07C3">
            <w:r>
              <w:t xml:space="preserve">Upoznati posebnosti zavičajne regije. </w:t>
            </w:r>
          </w:p>
        </w:tc>
        <w:tc>
          <w:tcPr>
            <w:tcW w:w="2124" w:type="dxa"/>
          </w:tcPr>
          <w:p w14:paraId="760A26C2" w14:textId="77777777" w:rsidR="00962EA9" w:rsidRDefault="007C07C3">
            <w:r>
              <w:t xml:space="preserve">Prikupljati, istraživati, usustavljivati podatke o zavičajnoj regiji. </w:t>
            </w:r>
          </w:p>
        </w:tc>
        <w:tc>
          <w:tcPr>
            <w:tcW w:w="1699" w:type="dxa"/>
          </w:tcPr>
          <w:p w14:paraId="7E7DD297" w14:textId="77777777" w:rsidR="00962EA9" w:rsidRDefault="007C07C3">
            <w:r>
              <w:t xml:space="preserve">Učiteljica I učenici </w:t>
            </w:r>
          </w:p>
        </w:tc>
        <w:tc>
          <w:tcPr>
            <w:tcW w:w="1699" w:type="dxa"/>
          </w:tcPr>
          <w:p w14:paraId="3C04DD46" w14:textId="77777777" w:rsidR="00962EA9" w:rsidRDefault="007C07C3">
            <w:r>
              <w:t>Izvanučionička nastava.</w:t>
            </w:r>
          </w:p>
        </w:tc>
        <w:tc>
          <w:tcPr>
            <w:tcW w:w="1414" w:type="dxa"/>
          </w:tcPr>
          <w:p w14:paraId="21A987FE" w14:textId="77777777" w:rsidR="00962EA9" w:rsidRDefault="007C07C3">
            <w:pPr>
              <w:pBdr>
                <w:top w:val="nil"/>
                <w:left w:val="nil"/>
                <w:bottom w:val="nil"/>
                <w:right w:val="nil"/>
                <w:between w:val="nil"/>
              </w:pBdr>
              <w:rPr>
                <w:color w:val="000000"/>
              </w:rPr>
            </w:pPr>
            <w:r>
              <w:rPr>
                <w:color w:val="000000"/>
              </w:rPr>
              <w:t>2 školska sata</w:t>
            </w:r>
          </w:p>
        </w:tc>
        <w:tc>
          <w:tcPr>
            <w:tcW w:w="1473" w:type="dxa"/>
          </w:tcPr>
          <w:p w14:paraId="7FD2F2A3" w14:textId="77777777" w:rsidR="00962EA9" w:rsidRDefault="007C07C3">
            <w:r>
              <w:t>0 kn</w:t>
            </w:r>
          </w:p>
        </w:tc>
        <w:tc>
          <w:tcPr>
            <w:tcW w:w="1747" w:type="dxa"/>
          </w:tcPr>
          <w:p w14:paraId="5AB34F79" w14:textId="77777777" w:rsidR="00962EA9" w:rsidRDefault="007C07C3">
            <w:r>
              <w:t>Usmeno i pisano izražavanje.</w:t>
            </w:r>
          </w:p>
        </w:tc>
      </w:tr>
      <w:tr w:rsidR="00962EA9" w14:paraId="5347E431" w14:textId="77777777">
        <w:trPr>
          <w:trHeight w:val="1975"/>
        </w:trPr>
        <w:tc>
          <w:tcPr>
            <w:tcW w:w="663" w:type="dxa"/>
            <w:vMerge/>
          </w:tcPr>
          <w:p w14:paraId="1ADE3659" w14:textId="77777777" w:rsidR="00962EA9" w:rsidRDefault="00962EA9">
            <w:pPr>
              <w:widowControl w:val="0"/>
              <w:pBdr>
                <w:top w:val="nil"/>
                <w:left w:val="nil"/>
                <w:bottom w:val="nil"/>
                <w:right w:val="nil"/>
                <w:between w:val="nil"/>
              </w:pBdr>
              <w:spacing w:line="276" w:lineRule="auto"/>
            </w:pPr>
          </w:p>
        </w:tc>
        <w:tc>
          <w:tcPr>
            <w:tcW w:w="1599" w:type="dxa"/>
          </w:tcPr>
          <w:p w14:paraId="59D7BD16" w14:textId="77777777" w:rsidR="00962EA9" w:rsidRDefault="007C07C3">
            <w:r>
              <w:t>Kazalište</w:t>
            </w:r>
          </w:p>
        </w:tc>
        <w:tc>
          <w:tcPr>
            <w:tcW w:w="1557" w:type="dxa"/>
          </w:tcPr>
          <w:p w14:paraId="447DDD24" w14:textId="77777777" w:rsidR="00962EA9" w:rsidRDefault="007C07C3">
            <w:r>
              <w:t>Razvijati kulturu ponašanja i usvajati vrednote dramske i glazbene umjetnosti.</w:t>
            </w:r>
          </w:p>
        </w:tc>
        <w:tc>
          <w:tcPr>
            <w:tcW w:w="2124" w:type="dxa"/>
          </w:tcPr>
          <w:p w14:paraId="2B999A5A" w14:textId="77777777" w:rsidR="00962EA9" w:rsidRDefault="007C07C3">
            <w:r>
              <w:t>Razvijati naviku posjetu kazalištu i njegovati pravila ponašanja u takvim ustanovama.</w:t>
            </w:r>
          </w:p>
        </w:tc>
        <w:tc>
          <w:tcPr>
            <w:tcW w:w="1699" w:type="dxa"/>
          </w:tcPr>
          <w:p w14:paraId="3EC3343B" w14:textId="77777777" w:rsidR="00962EA9" w:rsidRDefault="00962EA9"/>
        </w:tc>
        <w:tc>
          <w:tcPr>
            <w:tcW w:w="1699" w:type="dxa"/>
          </w:tcPr>
          <w:p w14:paraId="61B7847D" w14:textId="77777777" w:rsidR="00962EA9" w:rsidRDefault="00962EA9"/>
        </w:tc>
        <w:tc>
          <w:tcPr>
            <w:tcW w:w="1414" w:type="dxa"/>
          </w:tcPr>
          <w:p w14:paraId="58628D12" w14:textId="77777777" w:rsidR="00962EA9" w:rsidRDefault="007C07C3">
            <w:pPr>
              <w:pBdr>
                <w:top w:val="nil"/>
                <w:left w:val="nil"/>
                <w:bottom w:val="nil"/>
                <w:right w:val="nil"/>
                <w:between w:val="nil"/>
              </w:pBdr>
              <w:rPr>
                <w:color w:val="000000"/>
              </w:rPr>
            </w:pPr>
            <w:r>
              <w:rPr>
                <w:color w:val="000000"/>
              </w:rPr>
              <w:t>4 školska sata</w:t>
            </w:r>
          </w:p>
        </w:tc>
        <w:tc>
          <w:tcPr>
            <w:tcW w:w="1473" w:type="dxa"/>
          </w:tcPr>
          <w:p w14:paraId="57CAC753" w14:textId="77777777" w:rsidR="00962EA9" w:rsidRDefault="007C07C3">
            <w:r>
              <w:t>Cijena karte i prijevoza.</w:t>
            </w:r>
          </w:p>
        </w:tc>
        <w:tc>
          <w:tcPr>
            <w:tcW w:w="1747" w:type="dxa"/>
          </w:tcPr>
          <w:p w14:paraId="194DA88D" w14:textId="77777777" w:rsidR="00962EA9" w:rsidRDefault="00962EA9"/>
        </w:tc>
      </w:tr>
      <w:tr w:rsidR="00962EA9" w14:paraId="5D9979E3" w14:textId="77777777">
        <w:trPr>
          <w:trHeight w:val="927"/>
        </w:trPr>
        <w:tc>
          <w:tcPr>
            <w:tcW w:w="663" w:type="dxa"/>
            <w:vMerge/>
          </w:tcPr>
          <w:p w14:paraId="080A03C5" w14:textId="77777777" w:rsidR="00962EA9" w:rsidRDefault="00962EA9">
            <w:pPr>
              <w:widowControl w:val="0"/>
              <w:pBdr>
                <w:top w:val="nil"/>
                <w:left w:val="nil"/>
                <w:bottom w:val="nil"/>
                <w:right w:val="nil"/>
                <w:between w:val="nil"/>
              </w:pBdr>
              <w:spacing w:line="276" w:lineRule="auto"/>
            </w:pPr>
          </w:p>
        </w:tc>
        <w:tc>
          <w:tcPr>
            <w:tcW w:w="1599" w:type="dxa"/>
          </w:tcPr>
          <w:p w14:paraId="033F597D" w14:textId="77777777" w:rsidR="00962EA9" w:rsidRDefault="007C07C3">
            <w:pPr>
              <w:pBdr>
                <w:top w:val="nil"/>
                <w:left w:val="nil"/>
                <w:bottom w:val="nil"/>
                <w:right w:val="nil"/>
                <w:between w:val="nil"/>
              </w:pBdr>
              <w:rPr>
                <w:color w:val="000000"/>
              </w:rPr>
            </w:pPr>
            <w:r>
              <w:rPr>
                <w:color w:val="000000"/>
              </w:rPr>
              <w:t>Advent u mome mjestu</w:t>
            </w:r>
          </w:p>
        </w:tc>
        <w:tc>
          <w:tcPr>
            <w:tcW w:w="1557" w:type="dxa"/>
          </w:tcPr>
          <w:p w14:paraId="3058B760" w14:textId="77777777" w:rsidR="00962EA9" w:rsidRDefault="00962EA9">
            <w:pPr>
              <w:rPr>
                <w:sz w:val="20"/>
                <w:szCs w:val="20"/>
              </w:rPr>
            </w:pPr>
          </w:p>
        </w:tc>
        <w:tc>
          <w:tcPr>
            <w:tcW w:w="2124" w:type="dxa"/>
          </w:tcPr>
          <w:p w14:paraId="567FA2BC" w14:textId="77777777" w:rsidR="00962EA9" w:rsidRDefault="007C07C3">
            <w:r>
              <w:t>Upoznavanje običaja u adventsko vrijeme.</w:t>
            </w:r>
          </w:p>
        </w:tc>
        <w:tc>
          <w:tcPr>
            <w:tcW w:w="1699" w:type="dxa"/>
          </w:tcPr>
          <w:p w14:paraId="7992F45D" w14:textId="77777777" w:rsidR="00962EA9" w:rsidRDefault="00962EA9"/>
        </w:tc>
        <w:tc>
          <w:tcPr>
            <w:tcW w:w="1699" w:type="dxa"/>
          </w:tcPr>
          <w:p w14:paraId="15B58D79" w14:textId="77777777" w:rsidR="00962EA9" w:rsidRDefault="00962EA9"/>
        </w:tc>
        <w:tc>
          <w:tcPr>
            <w:tcW w:w="1414" w:type="dxa"/>
          </w:tcPr>
          <w:p w14:paraId="71010DD5" w14:textId="77777777" w:rsidR="00962EA9" w:rsidRDefault="00962EA9">
            <w:pPr>
              <w:pBdr>
                <w:top w:val="nil"/>
                <w:left w:val="nil"/>
                <w:bottom w:val="nil"/>
                <w:right w:val="nil"/>
                <w:between w:val="nil"/>
              </w:pBdr>
              <w:rPr>
                <w:color w:val="000000"/>
                <w:sz w:val="22"/>
                <w:szCs w:val="22"/>
              </w:rPr>
            </w:pPr>
          </w:p>
        </w:tc>
        <w:tc>
          <w:tcPr>
            <w:tcW w:w="1473" w:type="dxa"/>
          </w:tcPr>
          <w:p w14:paraId="507C8B08" w14:textId="77777777" w:rsidR="00962EA9" w:rsidRDefault="00962EA9">
            <w:pPr>
              <w:pBdr>
                <w:top w:val="nil"/>
                <w:left w:val="nil"/>
                <w:bottom w:val="nil"/>
                <w:right w:val="nil"/>
                <w:between w:val="nil"/>
              </w:pBdr>
              <w:rPr>
                <w:color w:val="000000"/>
                <w:sz w:val="22"/>
                <w:szCs w:val="22"/>
              </w:rPr>
            </w:pPr>
          </w:p>
        </w:tc>
        <w:tc>
          <w:tcPr>
            <w:tcW w:w="1747" w:type="dxa"/>
          </w:tcPr>
          <w:p w14:paraId="54EE860D" w14:textId="77777777" w:rsidR="00962EA9" w:rsidRDefault="00962EA9">
            <w:pPr>
              <w:pBdr>
                <w:top w:val="nil"/>
                <w:left w:val="nil"/>
                <w:bottom w:val="nil"/>
                <w:right w:val="nil"/>
                <w:between w:val="nil"/>
              </w:pBdr>
              <w:rPr>
                <w:color w:val="000000"/>
                <w:sz w:val="22"/>
                <w:szCs w:val="22"/>
              </w:rPr>
            </w:pPr>
          </w:p>
        </w:tc>
      </w:tr>
      <w:tr w:rsidR="00962EA9" w14:paraId="449F1EEB" w14:textId="77777777">
        <w:trPr>
          <w:trHeight w:val="517"/>
        </w:trPr>
        <w:tc>
          <w:tcPr>
            <w:tcW w:w="663" w:type="dxa"/>
          </w:tcPr>
          <w:p w14:paraId="63E5D925" w14:textId="77777777" w:rsidR="00962EA9" w:rsidRDefault="007C07C3">
            <w:pPr>
              <w:jc w:val="center"/>
              <w:rPr>
                <w:b/>
              </w:rPr>
            </w:pPr>
            <w:r>
              <w:rPr>
                <w:b/>
              </w:rPr>
              <w:lastRenderedPageBreak/>
              <w:t>II.</w:t>
            </w:r>
          </w:p>
        </w:tc>
        <w:tc>
          <w:tcPr>
            <w:tcW w:w="1599" w:type="dxa"/>
          </w:tcPr>
          <w:p w14:paraId="03C85EED" w14:textId="77777777" w:rsidR="00962EA9" w:rsidRDefault="007C07C3">
            <w:pPr>
              <w:rPr>
                <w:sz w:val="22"/>
                <w:szCs w:val="22"/>
              </w:rPr>
            </w:pPr>
            <w:r>
              <w:rPr>
                <w:sz w:val="22"/>
                <w:szCs w:val="22"/>
              </w:rPr>
              <w:t>Karneval</w:t>
            </w:r>
          </w:p>
        </w:tc>
        <w:tc>
          <w:tcPr>
            <w:tcW w:w="1557" w:type="dxa"/>
          </w:tcPr>
          <w:p w14:paraId="38EE4E97" w14:textId="77777777" w:rsidR="00962EA9" w:rsidRDefault="007C07C3">
            <w:r>
              <w:t>Upoznati običaje svoga kraja.</w:t>
            </w:r>
          </w:p>
        </w:tc>
        <w:tc>
          <w:tcPr>
            <w:tcW w:w="2124" w:type="dxa"/>
          </w:tcPr>
          <w:p w14:paraId="2949BBF1" w14:textId="77777777" w:rsidR="00962EA9" w:rsidRDefault="007C07C3">
            <w:r>
              <w:t>Zabaviti se i naučiti  tradiciju svoga mjesta.</w:t>
            </w:r>
          </w:p>
        </w:tc>
        <w:tc>
          <w:tcPr>
            <w:tcW w:w="1699" w:type="dxa"/>
          </w:tcPr>
          <w:p w14:paraId="0CBBD22A" w14:textId="77777777" w:rsidR="00962EA9" w:rsidRDefault="007C07C3">
            <w:r>
              <w:t xml:space="preserve">Učiteljica i učenici </w:t>
            </w:r>
          </w:p>
        </w:tc>
        <w:tc>
          <w:tcPr>
            <w:tcW w:w="1699" w:type="dxa"/>
          </w:tcPr>
          <w:p w14:paraId="1C7A3EEC" w14:textId="77777777" w:rsidR="00962EA9" w:rsidRDefault="007C07C3">
            <w:pPr>
              <w:pBdr>
                <w:top w:val="nil"/>
                <w:left w:val="nil"/>
                <w:bottom w:val="nil"/>
                <w:right w:val="nil"/>
                <w:between w:val="nil"/>
              </w:pBdr>
              <w:rPr>
                <w:color w:val="000000"/>
                <w:sz w:val="22"/>
                <w:szCs w:val="22"/>
              </w:rPr>
            </w:pPr>
            <w:r>
              <w:rPr>
                <w:color w:val="000000"/>
              </w:rPr>
              <w:t>Šetnja</w:t>
            </w:r>
          </w:p>
        </w:tc>
        <w:tc>
          <w:tcPr>
            <w:tcW w:w="1414" w:type="dxa"/>
          </w:tcPr>
          <w:p w14:paraId="18CC96EA" w14:textId="77777777" w:rsidR="00962EA9" w:rsidRDefault="007C07C3">
            <w:pPr>
              <w:pBdr>
                <w:top w:val="nil"/>
                <w:left w:val="nil"/>
                <w:bottom w:val="nil"/>
                <w:right w:val="nil"/>
                <w:between w:val="nil"/>
              </w:pBdr>
              <w:rPr>
                <w:color w:val="000000"/>
                <w:sz w:val="22"/>
                <w:szCs w:val="22"/>
              </w:rPr>
            </w:pPr>
            <w:r>
              <w:rPr>
                <w:color w:val="000000"/>
                <w:sz w:val="22"/>
                <w:szCs w:val="22"/>
              </w:rPr>
              <w:t>2 školska sata</w:t>
            </w:r>
          </w:p>
        </w:tc>
        <w:tc>
          <w:tcPr>
            <w:tcW w:w="1473" w:type="dxa"/>
          </w:tcPr>
          <w:p w14:paraId="7BC644CE" w14:textId="77777777" w:rsidR="00962EA9" w:rsidRDefault="007C07C3">
            <w:pPr>
              <w:pBdr>
                <w:top w:val="nil"/>
                <w:left w:val="nil"/>
                <w:bottom w:val="nil"/>
                <w:right w:val="nil"/>
                <w:between w:val="nil"/>
              </w:pBdr>
              <w:rPr>
                <w:color w:val="000000"/>
                <w:sz w:val="22"/>
                <w:szCs w:val="22"/>
              </w:rPr>
            </w:pPr>
            <w:r>
              <w:rPr>
                <w:color w:val="000000"/>
                <w:sz w:val="22"/>
                <w:szCs w:val="22"/>
              </w:rPr>
              <w:t>0 kn</w:t>
            </w:r>
          </w:p>
        </w:tc>
        <w:tc>
          <w:tcPr>
            <w:tcW w:w="1747" w:type="dxa"/>
          </w:tcPr>
          <w:p w14:paraId="004A7CB7" w14:textId="77777777" w:rsidR="00962EA9" w:rsidRDefault="007C07C3">
            <w:pPr>
              <w:pBdr>
                <w:top w:val="nil"/>
                <w:left w:val="nil"/>
                <w:bottom w:val="nil"/>
                <w:right w:val="nil"/>
                <w:between w:val="nil"/>
              </w:pBdr>
              <w:rPr>
                <w:color w:val="000000"/>
                <w:sz w:val="22"/>
                <w:szCs w:val="22"/>
              </w:rPr>
            </w:pPr>
            <w:r>
              <w:rPr>
                <w:color w:val="000000"/>
                <w:sz w:val="22"/>
                <w:szCs w:val="22"/>
              </w:rPr>
              <w:t>Razgovor</w:t>
            </w:r>
          </w:p>
        </w:tc>
      </w:tr>
      <w:tr w:rsidR="00962EA9" w14:paraId="0F3CDF44" w14:textId="77777777">
        <w:trPr>
          <w:trHeight w:val="517"/>
        </w:trPr>
        <w:tc>
          <w:tcPr>
            <w:tcW w:w="663" w:type="dxa"/>
            <w:vMerge w:val="restart"/>
          </w:tcPr>
          <w:p w14:paraId="2771FE2F" w14:textId="77777777" w:rsidR="00962EA9" w:rsidRDefault="007C07C3">
            <w:pPr>
              <w:jc w:val="center"/>
              <w:rPr>
                <w:b/>
              </w:rPr>
            </w:pPr>
            <w:r>
              <w:rPr>
                <w:b/>
              </w:rPr>
              <w:t>III.</w:t>
            </w:r>
          </w:p>
        </w:tc>
        <w:tc>
          <w:tcPr>
            <w:tcW w:w="1599" w:type="dxa"/>
          </w:tcPr>
          <w:p w14:paraId="5B3106A6" w14:textId="77777777" w:rsidR="00962EA9" w:rsidRDefault="007C07C3">
            <w:r>
              <w:t xml:space="preserve">Pozdrav proljeću, </w:t>
            </w:r>
          </w:p>
          <w:p w14:paraId="02D8E347" w14:textId="77777777" w:rsidR="00962EA9" w:rsidRDefault="007C07C3">
            <w:r>
              <w:t>vode zavičaja</w:t>
            </w:r>
          </w:p>
        </w:tc>
        <w:tc>
          <w:tcPr>
            <w:tcW w:w="1557" w:type="dxa"/>
          </w:tcPr>
          <w:p w14:paraId="5593CD85" w14:textId="77777777" w:rsidR="00962EA9" w:rsidRDefault="007C07C3">
            <w:r>
              <w:t>Razvijanje sposobnosti promatranja i uočavanja promjena u prirodi.</w:t>
            </w:r>
          </w:p>
        </w:tc>
        <w:tc>
          <w:tcPr>
            <w:tcW w:w="2124" w:type="dxa"/>
          </w:tcPr>
          <w:p w14:paraId="22404009" w14:textId="77777777" w:rsidR="00962EA9" w:rsidRDefault="007C07C3">
            <w:r>
              <w:t>Praćenje i bilježenje promjena u prirodi, upoznavanje s vodama zavičaja. Očuvanje prirode i utjecaj na zdravlje ljudi.</w:t>
            </w:r>
          </w:p>
        </w:tc>
        <w:tc>
          <w:tcPr>
            <w:tcW w:w="1699" w:type="dxa"/>
          </w:tcPr>
          <w:p w14:paraId="15E56626" w14:textId="77777777" w:rsidR="00962EA9" w:rsidRDefault="007C07C3">
            <w:r>
              <w:t xml:space="preserve">Učiteljica, učenici </w:t>
            </w:r>
          </w:p>
        </w:tc>
        <w:tc>
          <w:tcPr>
            <w:tcW w:w="1699" w:type="dxa"/>
          </w:tcPr>
          <w:p w14:paraId="1C8C8138" w14:textId="77777777" w:rsidR="00962EA9" w:rsidRDefault="007C07C3">
            <w:pPr>
              <w:pBdr>
                <w:top w:val="nil"/>
                <w:left w:val="nil"/>
                <w:bottom w:val="nil"/>
                <w:right w:val="nil"/>
                <w:between w:val="nil"/>
              </w:pBdr>
              <w:rPr>
                <w:color w:val="000000"/>
              </w:rPr>
            </w:pPr>
            <w:r>
              <w:rPr>
                <w:color w:val="000000"/>
              </w:rPr>
              <w:t>Šetnja</w:t>
            </w:r>
          </w:p>
        </w:tc>
        <w:tc>
          <w:tcPr>
            <w:tcW w:w="1414" w:type="dxa"/>
          </w:tcPr>
          <w:p w14:paraId="55460AC6" w14:textId="77777777" w:rsidR="00962EA9" w:rsidRDefault="007C07C3">
            <w:pPr>
              <w:pBdr>
                <w:top w:val="nil"/>
                <w:left w:val="nil"/>
                <w:bottom w:val="nil"/>
                <w:right w:val="nil"/>
                <w:between w:val="nil"/>
              </w:pBdr>
              <w:rPr>
                <w:color w:val="000000"/>
                <w:sz w:val="22"/>
                <w:szCs w:val="22"/>
              </w:rPr>
            </w:pPr>
            <w:r>
              <w:rPr>
                <w:color w:val="000000"/>
                <w:sz w:val="22"/>
                <w:szCs w:val="22"/>
              </w:rPr>
              <w:t>Poludnevni izlet u prirodu.</w:t>
            </w:r>
          </w:p>
        </w:tc>
        <w:tc>
          <w:tcPr>
            <w:tcW w:w="1473" w:type="dxa"/>
          </w:tcPr>
          <w:p w14:paraId="7B182811" w14:textId="77777777" w:rsidR="00962EA9" w:rsidRDefault="00962EA9">
            <w:pPr>
              <w:pBdr>
                <w:top w:val="nil"/>
                <w:left w:val="nil"/>
                <w:bottom w:val="nil"/>
                <w:right w:val="nil"/>
                <w:between w:val="nil"/>
              </w:pBdr>
              <w:rPr>
                <w:color w:val="000000"/>
                <w:sz w:val="22"/>
                <w:szCs w:val="22"/>
              </w:rPr>
            </w:pPr>
          </w:p>
        </w:tc>
        <w:tc>
          <w:tcPr>
            <w:tcW w:w="1747" w:type="dxa"/>
          </w:tcPr>
          <w:p w14:paraId="68C601B8" w14:textId="77777777" w:rsidR="00962EA9" w:rsidRDefault="007C07C3">
            <w:r>
              <w:t>Usmeno i pisano izražavanje.</w:t>
            </w:r>
          </w:p>
        </w:tc>
      </w:tr>
      <w:tr w:rsidR="00962EA9" w14:paraId="695F07E7" w14:textId="77777777">
        <w:trPr>
          <w:trHeight w:val="488"/>
        </w:trPr>
        <w:tc>
          <w:tcPr>
            <w:tcW w:w="663" w:type="dxa"/>
            <w:vMerge/>
          </w:tcPr>
          <w:p w14:paraId="2D4DEB00" w14:textId="77777777" w:rsidR="00962EA9" w:rsidRDefault="00962EA9">
            <w:pPr>
              <w:widowControl w:val="0"/>
              <w:pBdr>
                <w:top w:val="nil"/>
                <w:left w:val="nil"/>
                <w:bottom w:val="nil"/>
                <w:right w:val="nil"/>
                <w:between w:val="nil"/>
              </w:pBdr>
              <w:spacing w:line="276" w:lineRule="auto"/>
            </w:pPr>
          </w:p>
        </w:tc>
        <w:tc>
          <w:tcPr>
            <w:tcW w:w="1599" w:type="dxa"/>
          </w:tcPr>
          <w:p w14:paraId="213D3ACA" w14:textId="77777777" w:rsidR="00962EA9" w:rsidRDefault="007C07C3">
            <w:r>
              <w:t>Kino</w:t>
            </w:r>
          </w:p>
        </w:tc>
        <w:tc>
          <w:tcPr>
            <w:tcW w:w="1557" w:type="dxa"/>
          </w:tcPr>
          <w:p w14:paraId="45051E6A" w14:textId="77777777" w:rsidR="00962EA9" w:rsidRDefault="007C07C3">
            <w:pPr>
              <w:rPr>
                <w:sz w:val="22"/>
                <w:szCs w:val="22"/>
              </w:rPr>
            </w:pPr>
            <w:r>
              <w:t>Posjet kulturnim ustanovama.</w:t>
            </w:r>
          </w:p>
        </w:tc>
        <w:tc>
          <w:tcPr>
            <w:tcW w:w="2124" w:type="dxa"/>
          </w:tcPr>
          <w:p w14:paraId="706CA9D6" w14:textId="77777777" w:rsidR="00962EA9" w:rsidRDefault="007C07C3">
            <w:r>
              <w:t xml:space="preserve">Razvijati kulturu ponašanja i usvajati vrednote dramske i glazbene umjetnosti. </w:t>
            </w:r>
          </w:p>
          <w:p w14:paraId="13BC7513" w14:textId="77777777" w:rsidR="00962EA9" w:rsidRDefault="007C07C3">
            <w:pPr>
              <w:pBdr>
                <w:top w:val="nil"/>
                <w:left w:val="nil"/>
                <w:bottom w:val="nil"/>
                <w:right w:val="nil"/>
                <w:between w:val="nil"/>
              </w:pBdr>
              <w:rPr>
                <w:color w:val="000000"/>
                <w:sz w:val="22"/>
                <w:szCs w:val="22"/>
              </w:rPr>
            </w:pPr>
            <w:r>
              <w:rPr>
                <w:color w:val="000000"/>
              </w:rPr>
              <w:t>Razvijanje sposobnosti, promatranja i uočavanja promjena u prirodi.</w:t>
            </w:r>
          </w:p>
        </w:tc>
        <w:tc>
          <w:tcPr>
            <w:tcW w:w="1699" w:type="dxa"/>
          </w:tcPr>
          <w:p w14:paraId="3FE416F8" w14:textId="77777777" w:rsidR="00962EA9" w:rsidRDefault="007C07C3">
            <w:pPr>
              <w:rPr>
                <w:sz w:val="22"/>
                <w:szCs w:val="22"/>
              </w:rPr>
            </w:pPr>
            <w:r>
              <w:t xml:space="preserve">Učiteljica, učenici </w:t>
            </w:r>
          </w:p>
        </w:tc>
        <w:tc>
          <w:tcPr>
            <w:tcW w:w="1699" w:type="dxa"/>
          </w:tcPr>
          <w:p w14:paraId="2C52035C" w14:textId="77777777" w:rsidR="00962EA9" w:rsidRDefault="007C07C3">
            <w:pPr>
              <w:rPr>
                <w:sz w:val="22"/>
                <w:szCs w:val="22"/>
              </w:rPr>
            </w:pPr>
            <w:r>
              <w:rPr>
                <w:sz w:val="22"/>
                <w:szCs w:val="22"/>
              </w:rPr>
              <w:t>Autobus</w:t>
            </w:r>
          </w:p>
        </w:tc>
        <w:tc>
          <w:tcPr>
            <w:tcW w:w="1414" w:type="dxa"/>
          </w:tcPr>
          <w:p w14:paraId="61579D0A" w14:textId="77777777" w:rsidR="00962EA9" w:rsidRDefault="00962EA9">
            <w:pPr>
              <w:rPr>
                <w:sz w:val="22"/>
                <w:szCs w:val="22"/>
              </w:rPr>
            </w:pPr>
          </w:p>
        </w:tc>
        <w:tc>
          <w:tcPr>
            <w:tcW w:w="1473" w:type="dxa"/>
          </w:tcPr>
          <w:p w14:paraId="79306072" w14:textId="77777777" w:rsidR="00962EA9" w:rsidRDefault="007C07C3">
            <w:pPr>
              <w:rPr>
                <w:sz w:val="22"/>
                <w:szCs w:val="22"/>
              </w:rPr>
            </w:pPr>
            <w:r>
              <w:rPr>
                <w:sz w:val="22"/>
                <w:szCs w:val="22"/>
              </w:rPr>
              <w:t>Cijena karte i prijevoza.</w:t>
            </w:r>
          </w:p>
        </w:tc>
        <w:tc>
          <w:tcPr>
            <w:tcW w:w="1747" w:type="dxa"/>
          </w:tcPr>
          <w:p w14:paraId="4FF0F11F" w14:textId="77777777" w:rsidR="00962EA9" w:rsidRDefault="007C07C3">
            <w:pPr>
              <w:rPr>
                <w:sz w:val="22"/>
                <w:szCs w:val="22"/>
              </w:rPr>
            </w:pPr>
            <w:r>
              <w:t>Usmeno i pisano izražavanje.</w:t>
            </w:r>
          </w:p>
        </w:tc>
      </w:tr>
    </w:tbl>
    <w:p w14:paraId="7DBF1A5B" w14:textId="77777777" w:rsidR="00962EA9" w:rsidRDefault="00962EA9">
      <w:pPr>
        <w:spacing w:after="160" w:line="259" w:lineRule="auto"/>
      </w:pPr>
    </w:p>
    <w:p w14:paraId="2763156A" w14:textId="77777777" w:rsidR="00962EA9" w:rsidRDefault="00962EA9">
      <w:pPr>
        <w:spacing w:after="160" w:line="259" w:lineRule="auto"/>
      </w:pPr>
    </w:p>
    <w:p w14:paraId="1F393CD5" w14:textId="77777777" w:rsidR="00962EA9" w:rsidRDefault="00962EA9">
      <w:pPr>
        <w:spacing w:after="160" w:line="259" w:lineRule="auto"/>
      </w:pPr>
    </w:p>
    <w:p w14:paraId="71DF6921" w14:textId="77777777" w:rsidR="00962EA9" w:rsidRDefault="00962EA9">
      <w:pPr>
        <w:spacing w:after="160" w:line="259" w:lineRule="auto"/>
      </w:pPr>
    </w:p>
    <w:p w14:paraId="22D10835" w14:textId="77777777" w:rsidR="00962EA9" w:rsidRDefault="00962EA9">
      <w:pPr>
        <w:spacing w:after="160" w:line="259" w:lineRule="auto"/>
      </w:pPr>
    </w:p>
    <w:p w14:paraId="48349E6A" w14:textId="77777777" w:rsidR="00962EA9" w:rsidRDefault="00962EA9">
      <w:pPr>
        <w:spacing w:after="160" w:line="259" w:lineRule="auto"/>
      </w:pPr>
    </w:p>
    <w:p w14:paraId="25AE1516" w14:textId="77777777" w:rsidR="00962EA9" w:rsidRDefault="007C07C3" w:rsidP="007F2682">
      <w:pPr>
        <w:pStyle w:val="Naslov1"/>
        <w:numPr>
          <w:ilvl w:val="1"/>
          <w:numId w:val="35"/>
        </w:numPr>
        <w:rPr>
          <w:rFonts w:ascii="Times New Roman" w:eastAsia="Times New Roman" w:hAnsi="Times New Roman" w:cs="Times New Roman"/>
          <w:b/>
          <w:color w:val="000000"/>
          <w:sz w:val="28"/>
          <w:szCs w:val="28"/>
        </w:rPr>
      </w:pPr>
      <w:bookmarkStart w:id="47" w:name="_heading=h.vx1227" w:colFirst="0" w:colLast="0"/>
      <w:bookmarkEnd w:id="47"/>
      <w:r>
        <w:rPr>
          <w:rFonts w:ascii="Times New Roman" w:eastAsia="Times New Roman" w:hAnsi="Times New Roman" w:cs="Times New Roman"/>
          <w:b/>
          <w:color w:val="000000"/>
          <w:sz w:val="28"/>
          <w:szCs w:val="28"/>
        </w:rPr>
        <w:lastRenderedPageBreak/>
        <w:t>Terenska i izvanučionička nastava i izleti učenika 4.a i 4.b razreda</w:t>
      </w:r>
    </w:p>
    <w:p w14:paraId="226BB8E6" w14:textId="77777777" w:rsidR="00962EA9" w:rsidRDefault="00962EA9"/>
    <w:tbl>
      <w:tblPr>
        <w:tblStyle w:val="affd"/>
        <w:tblW w:w="13992" w:type="dxa"/>
        <w:tblInd w:w="-108" w:type="dxa"/>
        <w:tblLayout w:type="fixed"/>
        <w:tblLook w:val="0400" w:firstRow="0" w:lastRow="0" w:firstColumn="0" w:lastColumn="0" w:noHBand="0" w:noVBand="1"/>
      </w:tblPr>
      <w:tblGrid>
        <w:gridCol w:w="1453"/>
        <w:gridCol w:w="2898"/>
        <w:gridCol w:w="1690"/>
        <w:gridCol w:w="1563"/>
        <w:gridCol w:w="1744"/>
        <w:gridCol w:w="1434"/>
        <w:gridCol w:w="1564"/>
        <w:gridCol w:w="1646"/>
      </w:tblGrid>
      <w:tr w:rsidR="00962EA9" w14:paraId="06D86513" w14:textId="77777777">
        <w:trPr>
          <w:trHeight w:val="480"/>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1031C" w14:textId="77777777" w:rsidR="00962EA9" w:rsidRDefault="007C07C3">
            <w:r>
              <w:rPr>
                <w:b/>
              </w:rPr>
              <w:t>Naziv aktivnosti i /ili odredišta</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0FB73" w14:textId="77777777" w:rsidR="00962EA9" w:rsidRDefault="007C07C3">
            <w:r>
              <w:rPr>
                <w:b/>
              </w:rPr>
              <w:t>Ciljevi aktivnosti</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B400C" w14:textId="77777777" w:rsidR="00962EA9" w:rsidRDefault="007C07C3">
            <w:pPr>
              <w:rPr>
                <w:b/>
              </w:rPr>
            </w:pPr>
            <w:r>
              <w:rPr>
                <w:b/>
              </w:rPr>
              <w:t xml:space="preserve">Namjena </w:t>
            </w:r>
          </w:p>
          <w:p w14:paraId="0394DAF7" w14:textId="77777777" w:rsidR="00962EA9" w:rsidRDefault="007C07C3">
            <w:r>
              <w:rPr>
                <w:b/>
              </w:rPr>
              <w:t>aktivnosti</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0D79A" w14:textId="77777777" w:rsidR="00962EA9" w:rsidRDefault="007C07C3">
            <w:r>
              <w:rPr>
                <w:b/>
              </w:rPr>
              <w:t>Nositelji aktivnosti</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BE651" w14:textId="77777777" w:rsidR="00962EA9" w:rsidRDefault="007C07C3">
            <w:r>
              <w:rPr>
                <w:b/>
              </w:rPr>
              <w:t>Način realizacije</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F942E" w14:textId="77777777" w:rsidR="00962EA9" w:rsidRDefault="007C07C3">
            <w:r>
              <w:rPr>
                <w:b/>
              </w:rPr>
              <w:t>Vremenik aktivnosti</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49D73" w14:textId="77777777" w:rsidR="00962EA9" w:rsidRDefault="007C07C3">
            <w:r>
              <w:rPr>
                <w:b/>
              </w:rPr>
              <w:t>Troškovnik</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91E9F" w14:textId="77777777" w:rsidR="00962EA9" w:rsidRDefault="007C07C3">
            <w:r>
              <w:rPr>
                <w:b/>
              </w:rPr>
              <w:t>Način vrednovanja</w:t>
            </w:r>
          </w:p>
        </w:tc>
      </w:tr>
      <w:tr w:rsidR="00962EA9" w14:paraId="2A54E006" w14:textId="77777777">
        <w:trPr>
          <w:trHeight w:val="540"/>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A3CEE" w14:textId="77777777" w:rsidR="00962EA9" w:rsidRDefault="00962EA9">
            <w:pPr>
              <w:rPr>
                <w:sz w:val="20"/>
                <w:szCs w:val="20"/>
              </w:rPr>
            </w:pPr>
          </w:p>
          <w:p w14:paraId="3BF044B0" w14:textId="77777777" w:rsidR="00962EA9" w:rsidRDefault="007C07C3">
            <w:pPr>
              <w:rPr>
                <w:b/>
                <w:sz w:val="20"/>
                <w:szCs w:val="20"/>
              </w:rPr>
            </w:pPr>
            <w:r>
              <w:rPr>
                <w:b/>
                <w:sz w:val="20"/>
                <w:szCs w:val="20"/>
              </w:rPr>
              <w:t>PRIRODA</w:t>
            </w:r>
          </w:p>
          <w:p w14:paraId="0B87DFB2" w14:textId="77777777" w:rsidR="00962EA9" w:rsidRDefault="00962EA9">
            <w:pPr>
              <w:rPr>
                <w:sz w:val="20"/>
                <w:szCs w:val="20"/>
              </w:rPr>
            </w:pPr>
          </w:p>
          <w:p w14:paraId="769D5546" w14:textId="77777777" w:rsidR="00962EA9" w:rsidRDefault="00962EA9">
            <w:pPr>
              <w:rPr>
                <w:sz w:val="20"/>
                <w:szCs w:val="20"/>
              </w:rPr>
            </w:pPr>
          </w:p>
          <w:p w14:paraId="0CDD65AE" w14:textId="77777777" w:rsidR="00962EA9" w:rsidRDefault="00962EA9">
            <w:pPr>
              <w:rPr>
                <w:sz w:val="20"/>
                <w:szCs w:val="20"/>
              </w:rPr>
            </w:pPr>
          </w:p>
          <w:p w14:paraId="24927272" w14:textId="77777777" w:rsidR="00962EA9" w:rsidRDefault="00962EA9">
            <w:pPr>
              <w:rPr>
                <w:sz w:val="20"/>
                <w:szCs w:val="20"/>
              </w:rPr>
            </w:pPr>
          </w:p>
          <w:p w14:paraId="213D35AA" w14:textId="77777777" w:rsidR="00962EA9" w:rsidRDefault="00962EA9">
            <w:pPr>
              <w:rPr>
                <w:sz w:val="20"/>
                <w:szCs w:val="20"/>
              </w:rPr>
            </w:pPr>
          </w:p>
          <w:p w14:paraId="444081B7" w14:textId="77777777" w:rsidR="00962EA9" w:rsidRDefault="00962EA9">
            <w:pPr>
              <w:rPr>
                <w:sz w:val="20"/>
                <w:szCs w:val="20"/>
              </w:rPr>
            </w:pPr>
          </w:p>
          <w:p w14:paraId="79BD23D7" w14:textId="77777777" w:rsidR="00962EA9" w:rsidRDefault="007C07C3">
            <w:pPr>
              <w:rPr>
                <w:b/>
                <w:sz w:val="20"/>
                <w:szCs w:val="20"/>
              </w:rPr>
            </w:pPr>
            <w:r>
              <w:rPr>
                <w:b/>
                <w:sz w:val="20"/>
                <w:szCs w:val="20"/>
              </w:rPr>
              <w:t>Životni uvjeti</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4F18E" w14:textId="77777777" w:rsidR="00962EA9" w:rsidRDefault="007C07C3">
            <w:pPr>
              <w:rPr>
                <w:sz w:val="20"/>
                <w:szCs w:val="20"/>
              </w:rPr>
            </w:pPr>
            <w:r>
              <w:rPr>
                <w:sz w:val="20"/>
                <w:szCs w:val="20"/>
              </w:rPr>
              <w:t>Razvijanje sposobnosti promatranja i uočavanja promjena u prirodi. -razumjeti pojam prirode; razlikovati živu od nežive prirode; uočiti suodnos žive i nežive prirode i uvjeta života.</w:t>
            </w:r>
          </w:p>
          <w:p w14:paraId="0683B792" w14:textId="77777777" w:rsidR="00962EA9" w:rsidRDefault="007C07C3">
            <w:pPr>
              <w:rPr>
                <w:sz w:val="20"/>
                <w:szCs w:val="20"/>
              </w:rPr>
            </w:pPr>
            <w:r>
              <w:rPr>
                <w:sz w:val="20"/>
                <w:szCs w:val="20"/>
              </w:rPr>
              <w:t>Uočiti povezanost sunca i života na Zemlji; razumjeti kruženje vode u prirodi; razumjeti utjecaj čovjeka na onečišćenje, čuvanje i potrošnju vode</w:t>
            </w:r>
          </w:p>
          <w:p w14:paraId="06260D7F" w14:textId="77777777" w:rsidR="00962EA9" w:rsidRDefault="007C07C3">
            <w:pPr>
              <w:rPr>
                <w:sz w:val="20"/>
                <w:szCs w:val="20"/>
              </w:rPr>
            </w:pPr>
            <w:r>
              <w:rPr>
                <w:sz w:val="20"/>
                <w:szCs w:val="20"/>
              </w:rPr>
              <w:t>Prepoznati i opisati elemente prirodne osnove u mjestu i zavičaju.</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0701D" w14:textId="77777777" w:rsidR="00962EA9" w:rsidRDefault="00962EA9">
            <w:pPr>
              <w:rPr>
                <w:sz w:val="20"/>
                <w:szCs w:val="20"/>
              </w:rPr>
            </w:pPr>
          </w:p>
          <w:p w14:paraId="493A0477" w14:textId="77777777" w:rsidR="00962EA9" w:rsidRDefault="00962EA9">
            <w:pPr>
              <w:rPr>
                <w:sz w:val="20"/>
                <w:szCs w:val="20"/>
              </w:rPr>
            </w:pPr>
          </w:p>
          <w:p w14:paraId="51CA33DA" w14:textId="77777777" w:rsidR="00962EA9" w:rsidRDefault="00962EA9">
            <w:pPr>
              <w:rPr>
                <w:sz w:val="20"/>
                <w:szCs w:val="20"/>
              </w:rPr>
            </w:pPr>
          </w:p>
          <w:p w14:paraId="55341E3E" w14:textId="77777777" w:rsidR="00962EA9" w:rsidRDefault="00962EA9">
            <w:pPr>
              <w:rPr>
                <w:sz w:val="20"/>
                <w:szCs w:val="20"/>
              </w:rPr>
            </w:pPr>
          </w:p>
          <w:p w14:paraId="4B790784" w14:textId="77777777" w:rsidR="00962EA9" w:rsidRDefault="007C07C3">
            <w:pPr>
              <w:rPr>
                <w:sz w:val="20"/>
                <w:szCs w:val="20"/>
              </w:rPr>
            </w:pPr>
            <w:r>
              <w:rPr>
                <w:sz w:val="20"/>
                <w:szCs w:val="20"/>
              </w:rPr>
              <w:t>Sustavno praćenje, bilježenje podataka o promjenama u prirodi.</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2285E" w14:textId="77777777" w:rsidR="00962EA9" w:rsidRDefault="007C07C3">
            <w:pPr>
              <w:rPr>
                <w:sz w:val="20"/>
                <w:szCs w:val="20"/>
              </w:rPr>
            </w:pPr>
            <w:r>
              <w:rPr>
                <w:sz w:val="20"/>
                <w:szCs w:val="20"/>
              </w:rPr>
              <w:t>Učiteljice:</w:t>
            </w:r>
          </w:p>
          <w:p w14:paraId="2273A10D" w14:textId="77777777" w:rsidR="00962EA9" w:rsidRPr="00935560" w:rsidRDefault="007C07C3">
            <w:pPr>
              <w:rPr>
                <w:sz w:val="20"/>
                <w:szCs w:val="20"/>
              </w:rPr>
            </w:pPr>
            <w:r w:rsidRPr="00935560">
              <w:rPr>
                <w:sz w:val="20"/>
                <w:szCs w:val="20"/>
              </w:rPr>
              <w:t xml:space="preserve">Ankica Belcar i Kristina Kišiček </w:t>
            </w:r>
          </w:p>
          <w:p w14:paraId="48F62FC9" w14:textId="77777777" w:rsidR="00962EA9" w:rsidRDefault="00962EA9">
            <w:pPr>
              <w:rPr>
                <w:sz w:val="20"/>
                <w:szCs w:val="20"/>
              </w:rPr>
            </w:pPr>
          </w:p>
          <w:p w14:paraId="27941779" w14:textId="77777777" w:rsidR="00962EA9" w:rsidRDefault="00962EA9">
            <w:pPr>
              <w:rPr>
                <w:sz w:val="20"/>
                <w:szCs w:val="20"/>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5548C" w14:textId="77777777" w:rsidR="00962EA9" w:rsidRDefault="00962EA9">
            <w:pPr>
              <w:rPr>
                <w:sz w:val="20"/>
                <w:szCs w:val="20"/>
              </w:rPr>
            </w:pPr>
          </w:p>
          <w:p w14:paraId="1F9965AA" w14:textId="77777777" w:rsidR="00962EA9" w:rsidRDefault="00962EA9">
            <w:pPr>
              <w:rPr>
                <w:sz w:val="20"/>
                <w:szCs w:val="20"/>
              </w:rPr>
            </w:pPr>
          </w:p>
          <w:p w14:paraId="5ADDE653" w14:textId="77777777" w:rsidR="00962EA9" w:rsidRDefault="00962EA9">
            <w:pPr>
              <w:rPr>
                <w:sz w:val="20"/>
                <w:szCs w:val="20"/>
              </w:rPr>
            </w:pPr>
          </w:p>
          <w:p w14:paraId="0DD9E781" w14:textId="77777777" w:rsidR="00962EA9" w:rsidRDefault="007C07C3">
            <w:pPr>
              <w:rPr>
                <w:sz w:val="20"/>
                <w:szCs w:val="20"/>
              </w:rPr>
            </w:pPr>
            <w:r>
              <w:rPr>
                <w:sz w:val="20"/>
                <w:szCs w:val="20"/>
              </w:rPr>
              <w:t>Izvanučionička nastava  neposrednoj okolici škole, školsko igralište.</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3022C" w14:textId="77777777" w:rsidR="00962EA9" w:rsidRDefault="00962EA9">
            <w:pPr>
              <w:rPr>
                <w:sz w:val="20"/>
                <w:szCs w:val="20"/>
              </w:rPr>
            </w:pPr>
          </w:p>
          <w:p w14:paraId="51C748AC" w14:textId="77777777" w:rsidR="00962EA9" w:rsidRDefault="00962EA9">
            <w:pPr>
              <w:rPr>
                <w:sz w:val="20"/>
                <w:szCs w:val="20"/>
              </w:rPr>
            </w:pPr>
          </w:p>
          <w:p w14:paraId="653BBD88" w14:textId="77777777" w:rsidR="00962EA9" w:rsidRDefault="007C07C3">
            <w:pPr>
              <w:rPr>
                <w:sz w:val="20"/>
                <w:szCs w:val="20"/>
              </w:rPr>
            </w:pPr>
            <w:r>
              <w:rPr>
                <w:sz w:val="20"/>
                <w:szCs w:val="20"/>
              </w:rPr>
              <w:t>Prema mjesečnom planu PiDa, 2 školska sata.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2FC73" w14:textId="77777777" w:rsidR="00962EA9" w:rsidRDefault="007C07C3">
            <w:pPr>
              <w:rPr>
                <w:sz w:val="20"/>
                <w:szCs w:val="20"/>
              </w:rPr>
            </w:pPr>
            <w:r>
              <w:rPr>
                <w:sz w:val="20"/>
                <w:szCs w:val="20"/>
              </w:rPr>
              <w:t>0 kn</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B8CCA" w14:textId="77777777" w:rsidR="00962EA9" w:rsidRDefault="007C07C3">
            <w:pPr>
              <w:rPr>
                <w:sz w:val="20"/>
                <w:szCs w:val="20"/>
              </w:rPr>
            </w:pPr>
            <w:r>
              <w:rPr>
                <w:sz w:val="20"/>
                <w:szCs w:val="20"/>
              </w:rPr>
              <w:t>Usmeno izražavanje.</w:t>
            </w:r>
          </w:p>
        </w:tc>
      </w:tr>
      <w:tr w:rsidR="00962EA9" w14:paraId="71B21F1F" w14:textId="77777777">
        <w:trPr>
          <w:trHeight w:val="520"/>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31A54" w14:textId="77777777" w:rsidR="00962EA9" w:rsidRDefault="007C07C3">
            <w:pPr>
              <w:rPr>
                <w:b/>
                <w:sz w:val="20"/>
                <w:szCs w:val="20"/>
              </w:rPr>
            </w:pPr>
            <w:r>
              <w:rPr>
                <w:b/>
                <w:sz w:val="20"/>
                <w:szCs w:val="20"/>
              </w:rPr>
              <w:t>Kulturno-povijesne znamenitosti RH</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5D251" w14:textId="77777777" w:rsidR="00962EA9" w:rsidRDefault="007C07C3">
            <w:pPr>
              <w:rPr>
                <w:sz w:val="20"/>
                <w:szCs w:val="20"/>
              </w:rPr>
            </w:pPr>
            <w:r>
              <w:rPr>
                <w:sz w:val="20"/>
                <w:szCs w:val="20"/>
              </w:rPr>
              <w:t>Upoznati dio hrvatske povijesti na temelju najbližeg kulturno- povijesnoga spomenika</w:t>
            </w:r>
          </w:p>
          <w:p w14:paraId="20526A69" w14:textId="77777777" w:rsidR="00962EA9" w:rsidRDefault="00962EA9">
            <w:pPr>
              <w:rPr>
                <w:sz w:val="20"/>
                <w:szCs w:val="20"/>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8F0B9" w14:textId="77777777" w:rsidR="00962EA9" w:rsidRDefault="007C07C3">
            <w:pPr>
              <w:rPr>
                <w:sz w:val="20"/>
                <w:szCs w:val="20"/>
              </w:rPr>
            </w:pPr>
            <w:r>
              <w:rPr>
                <w:sz w:val="20"/>
                <w:szCs w:val="20"/>
              </w:rPr>
              <w:t>Snalaziti se u prostoru, promatranje, opisivanje i iznošenje zaključaka.</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B3FB" w14:textId="77777777" w:rsidR="00962EA9" w:rsidRDefault="007C07C3">
            <w:pPr>
              <w:rPr>
                <w:sz w:val="20"/>
                <w:szCs w:val="20"/>
              </w:rPr>
            </w:pPr>
            <w:r>
              <w:rPr>
                <w:sz w:val="20"/>
                <w:szCs w:val="20"/>
              </w:rPr>
              <w:t>Učiteljica i  učenici</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0AF07" w14:textId="77777777" w:rsidR="00962EA9" w:rsidRDefault="007C07C3">
            <w:pPr>
              <w:rPr>
                <w:sz w:val="20"/>
                <w:szCs w:val="20"/>
              </w:rPr>
            </w:pPr>
            <w:r>
              <w:rPr>
                <w:sz w:val="20"/>
                <w:szCs w:val="20"/>
              </w:rPr>
              <w:t>Izvanučionička nastava</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6959" w14:textId="77777777" w:rsidR="00962EA9" w:rsidRDefault="007C07C3">
            <w:pPr>
              <w:rPr>
                <w:sz w:val="20"/>
                <w:szCs w:val="20"/>
              </w:rPr>
            </w:pPr>
            <w:r>
              <w:rPr>
                <w:sz w:val="20"/>
                <w:szCs w:val="20"/>
              </w:rPr>
              <w:t>Prema mjesečnom planu PiDa, 2 školska sata.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151F4" w14:textId="77777777" w:rsidR="00962EA9" w:rsidRDefault="007C07C3">
            <w:pPr>
              <w:rPr>
                <w:sz w:val="20"/>
                <w:szCs w:val="20"/>
              </w:rPr>
            </w:pPr>
            <w:r>
              <w:rPr>
                <w:sz w:val="20"/>
                <w:szCs w:val="20"/>
              </w:rPr>
              <w:t>0 kn</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1B037" w14:textId="77777777" w:rsidR="00962EA9" w:rsidRDefault="007C07C3">
            <w:pPr>
              <w:rPr>
                <w:sz w:val="20"/>
                <w:szCs w:val="20"/>
              </w:rPr>
            </w:pPr>
            <w:r>
              <w:rPr>
                <w:sz w:val="20"/>
                <w:szCs w:val="20"/>
              </w:rPr>
              <w:t>Usmeno i pisano izražavanje.</w:t>
            </w:r>
          </w:p>
        </w:tc>
      </w:tr>
      <w:tr w:rsidR="00962EA9" w14:paraId="1A799625" w14:textId="77777777">
        <w:trPr>
          <w:trHeight w:val="1420"/>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0CCBD" w14:textId="77777777" w:rsidR="00962EA9" w:rsidRDefault="007C07C3">
            <w:pPr>
              <w:rPr>
                <w:b/>
                <w:sz w:val="20"/>
                <w:szCs w:val="20"/>
              </w:rPr>
            </w:pPr>
            <w:r>
              <w:rPr>
                <w:b/>
                <w:sz w:val="20"/>
                <w:szCs w:val="20"/>
              </w:rPr>
              <w:t>Životna zajednica travnjaka</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B5ED3" w14:textId="77777777" w:rsidR="00962EA9" w:rsidRDefault="007C07C3">
            <w:pPr>
              <w:rPr>
                <w:sz w:val="20"/>
                <w:szCs w:val="20"/>
              </w:rPr>
            </w:pPr>
            <w:r>
              <w:rPr>
                <w:sz w:val="20"/>
                <w:szCs w:val="20"/>
              </w:rPr>
              <w:t>Razumjeti povezanost biljaka i životinja u životnoj zajednici travnjaka; upoznati nekoliko najpoznatijih biljaka i životinja travnjaka.</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1C1A1" w14:textId="77777777" w:rsidR="00962EA9" w:rsidRDefault="007C07C3">
            <w:pPr>
              <w:rPr>
                <w:sz w:val="20"/>
                <w:szCs w:val="20"/>
              </w:rPr>
            </w:pPr>
            <w:r>
              <w:rPr>
                <w:sz w:val="20"/>
                <w:szCs w:val="20"/>
              </w:rPr>
              <w:t>Snalaziti se u prostoru, promatranje, opisivanje i iznošenje zaključaka.</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E3CCB" w14:textId="77777777" w:rsidR="00962EA9" w:rsidRDefault="007C07C3">
            <w:pPr>
              <w:rPr>
                <w:sz w:val="20"/>
                <w:szCs w:val="20"/>
              </w:rPr>
            </w:pPr>
            <w:r>
              <w:rPr>
                <w:sz w:val="20"/>
                <w:szCs w:val="20"/>
              </w:rPr>
              <w:t>Učiteljica i  učenici</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F0299" w14:textId="77777777" w:rsidR="00962EA9" w:rsidRDefault="007C07C3">
            <w:pPr>
              <w:rPr>
                <w:sz w:val="20"/>
                <w:szCs w:val="20"/>
              </w:rPr>
            </w:pPr>
            <w:r>
              <w:rPr>
                <w:sz w:val="20"/>
                <w:szCs w:val="20"/>
              </w:rPr>
              <w:t>Izvanučionička nastava u neposrednoj okolici škole.</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39307" w14:textId="77777777" w:rsidR="00962EA9" w:rsidRDefault="007C07C3">
            <w:pPr>
              <w:rPr>
                <w:sz w:val="20"/>
                <w:szCs w:val="20"/>
              </w:rPr>
            </w:pPr>
            <w:r>
              <w:rPr>
                <w:sz w:val="20"/>
                <w:szCs w:val="20"/>
              </w:rPr>
              <w:t>Prema mjesečnom planu PiDa, 2 školska sata.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C5FAB" w14:textId="77777777" w:rsidR="00962EA9" w:rsidRDefault="007C07C3">
            <w:pPr>
              <w:rPr>
                <w:sz w:val="20"/>
                <w:szCs w:val="20"/>
              </w:rPr>
            </w:pPr>
            <w:r>
              <w:rPr>
                <w:sz w:val="20"/>
                <w:szCs w:val="20"/>
              </w:rPr>
              <w:t>0 kn</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EDAB7" w14:textId="77777777" w:rsidR="00962EA9" w:rsidRDefault="007C07C3">
            <w:pPr>
              <w:rPr>
                <w:sz w:val="20"/>
                <w:szCs w:val="20"/>
              </w:rPr>
            </w:pPr>
            <w:r>
              <w:rPr>
                <w:sz w:val="20"/>
                <w:szCs w:val="20"/>
              </w:rPr>
              <w:t>Usmeno i pisano izražavanje.</w:t>
            </w:r>
          </w:p>
        </w:tc>
      </w:tr>
      <w:tr w:rsidR="00962EA9" w14:paraId="70A07886" w14:textId="77777777">
        <w:trPr>
          <w:trHeight w:val="1420"/>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1BFFD" w14:textId="77777777" w:rsidR="00962EA9" w:rsidRDefault="00962EA9">
            <w:pPr>
              <w:rPr>
                <w:b/>
                <w:sz w:val="20"/>
                <w:szCs w:val="20"/>
              </w:rPr>
            </w:pPr>
          </w:p>
          <w:p w14:paraId="1DAF2FBE" w14:textId="77777777" w:rsidR="00962EA9" w:rsidRDefault="00962EA9">
            <w:pPr>
              <w:rPr>
                <w:b/>
                <w:sz w:val="20"/>
                <w:szCs w:val="20"/>
              </w:rPr>
            </w:pPr>
          </w:p>
          <w:p w14:paraId="64C755E7" w14:textId="77777777" w:rsidR="00962EA9" w:rsidRDefault="00962EA9">
            <w:pPr>
              <w:rPr>
                <w:b/>
                <w:sz w:val="20"/>
                <w:szCs w:val="20"/>
              </w:rPr>
            </w:pPr>
          </w:p>
          <w:p w14:paraId="4E375C81" w14:textId="77777777" w:rsidR="00962EA9" w:rsidRDefault="007C07C3">
            <w:pPr>
              <w:rPr>
                <w:b/>
                <w:sz w:val="20"/>
                <w:szCs w:val="20"/>
              </w:rPr>
            </w:pPr>
            <w:r>
              <w:rPr>
                <w:b/>
                <w:sz w:val="20"/>
                <w:szCs w:val="20"/>
              </w:rPr>
              <w:t>Životna zajednica šume</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495AF" w14:textId="77777777" w:rsidR="00962EA9" w:rsidRDefault="007C07C3">
            <w:pPr>
              <w:rPr>
                <w:sz w:val="20"/>
                <w:szCs w:val="20"/>
              </w:rPr>
            </w:pPr>
            <w:r>
              <w:rPr>
                <w:sz w:val="20"/>
                <w:szCs w:val="20"/>
              </w:rPr>
              <w:t>Razlikovati listopadnu i zimzelenu i mješovitu šumu; prepoznavati najpoznatije šumske životinje; uočiti međusobnu ovisnost biljaka i životinja šume; uočiti razloge ugroženosti životne zajednice i navesti načine zaštite (požar), znati da je nestručno ubiranje gljiva i šumskih plodova opasno za život</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25BB" w14:textId="77777777" w:rsidR="00962EA9" w:rsidRDefault="007C07C3">
            <w:pPr>
              <w:rPr>
                <w:sz w:val="20"/>
                <w:szCs w:val="20"/>
              </w:rPr>
            </w:pPr>
            <w:r>
              <w:rPr>
                <w:sz w:val="20"/>
                <w:szCs w:val="20"/>
              </w:rPr>
              <w:t>Snalaziti se u prostoru, promatranje, opisivanje i iznošenje zaključaka.</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73186" w14:textId="77777777" w:rsidR="00962EA9" w:rsidRDefault="007C07C3">
            <w:pPr>
              <w:rPr>
                <w:sz w:val="20"/>
                <w:szCs w:val="20"/>
              </w:rPr>
            </w:pPr>
            <w:r>
              <w:rPr>
                <w:sz w:val="20"/>
                <w:szCs w:val="20"/>
              </w:rPr>
              <w:t>Učiteljica i učenici.</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3E388" w14:textId="77777777" w:rsidR="00962EA9" w:rsidRDefault="007C07C3">
            <w:pPr>
              <w:rPr>
                <w:sz w:val="20"/>
                <w:szCs w:val="20"/>
              </w:rPr>
            </w:pPr>
            <w:r>
              <w:rPr>
                <w:sz w:val="20"/>
                <w:szCs w:val="20"/>
              </w:rPr>
              <w:t xml:space="preserve">Izvanučionička nastava u šumi, neposrednoj okolici. </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CAA01" w14:textId="77777777" w:rsidR="00962EA9" w:rsidRDefault="007C07C3">
            <w:pPr>
              <w:rPr>
                <w:sz w:val="20"/>
                <w:szCs w:val="20"/>
              </w:rPr>
            </w:pPr>
            <w:r>
              <w:rPr>
                <w:sz w:val="20"/>
                <w:szCs w:val="20"/>
              </w:rPr>
              <w:t>Prema mjesečnom planu PiDa, 2 školska sata.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2BACA" w14:textId="77777777" w:rsidR="00962EA9" w:rsidRDefault="007C07C3">
            <w:pPr>
              <w:rPr>
                <w:sz w:val="20"/>
                <w:szCs w:val="20"/>
              </w:rPr>
            </w:pPr>
            <w:r>
              <w:rPr>
                <w:sz w:val="20"/>
                <w:szCs w:val="20"/>
              </w:rPr>
              <w:t>O kn</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4835D" w14:textId="77777777" w:rsidR="00962EA9" w:rsidRDefault="007C07C3">
            <w:pPr>
              <w:rPr>
                <w:sz w:val="20"/>
                <w:szCs w:val="20"/>
              </w:rPr>
            </w:pPr>
            <w:r>
              <w:rPr>
                <w:sz w:val="20"/>
                <w:szCs w:val="20"/>
              </w:rPr>
              <w:t>Edukativni kviz znanja.</w:t>
            </w:r>
          </w:p>
        </w:tc>
      </w:tr>
      <w:tr w:rsidR="00962EA9" w14:paraId="657C36CD" w14:textId="77777777">
        <w:trPr>
          <w:trHeight w:val="457"/>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CA28A" w14:textId="77777777" w:rsidR="00962EA9" w:rsidRDefault="00962EA9">
            <w:pPr>
              <w:rPr>
                <w:b/>
                <w:sz w:val="20"/>
                <w:szCs w:val="20"/>
              </w:rPr>
            </w:pPr>
          </w:p>
          <w:p w14:paraId="4C347DB2" w14:textId="77777777" w:rsidR="00962EA9" w:rsidRDefault="00962EA9">
            <w:pPr>
              <w:rPr>
                <w:b/>
                <w:sz w:val="20"/>
                <w:szCs w:val="20"/>
              </w:rPr>
            </w:pPr>
          </w:p>
          <w:p w14:paraId="14C6EF48" w14:textId="77777777" w:rsidR="00962EA9" w:rsidRDefault="007C07C3">
            <w:pPr>
              <w:rPr>
                <w:b/>
                <w:sz w:val="20"/>
                <w:szCs w:val="20"/>
              </w:rPr>
            </w:pPr>
            <w:r>
              <w:rPr>
                <w:b/>
                <w:sz w:val="20"/>
                <w:szCs w:val="20"/>
              </w:rPr>
              <w:t>Krajevi RH</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659ED" w14:textId="77777777" w:rsidR="00962EA9" w:rsidRDefault="007C07C3">
            <w:pPr>
              <w:rPr>
                <w:sz w:val="20"/>
                <w:szCs w:val="20"/>
              </w:rPr>
            </w:pPr>
            <w:r>
              <w:rPr>
                <w:sz w:val="20"/>
                <w:szCs w:val="20"/>
              </w:rPr>
              <w:t>Putovanjem upoznati krajolike  i prirodne posebnosti RH.</w:t>
            </w:r>
          </w:p>
          <w:p w14:paraId="7044987C" w14:textId="77777777" w:rsidR="00962EA9" w:rsidRDefault="007C07C3">
            <w:pPr>
              <w:rPr>
                <w:rFonts w:ascii="Calibri" w:eastAsia="Calibri" w:hAnsi="Calibri" w:cs="Calibri"/>
                <w:sz w:val="20"/>
                <w:szCs w:val="20"/>
              </w:rPr>
            </w:pPr>
            <w:r>
              <w:rPr>
                <w:sz w:val="20"/>
                <w:szCs w:val="20"/>
              </w:rPr>
              <w:t>Uočavanje i sustavno praćenje te bilježenje podataka.</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AC084" w14:textId="77777777" w:rsidR="00962EA9" w:rsidRDefault="007C07C3">
            <w:pPr>
              <w:rPr>
                <w:sz w:val="20"/>
                <w:szCs w:val="20"/>
              </w:rPr>
            </w:pPr>
            <w:r>
              <w:rPr>
                <w:sz w:val="20"/>
                <w:szCs w:val="20"/>
              </w:rPr>
              <w:t>Snalaženje u prostoru, promatranje, opisivanje i iznošenje zaključaka.</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837FB" w14:textId="77777777" w:rsidR="00962EA9" w:rsidRDefault="007C07C3">
            <w:pPr>
              <w:rPr>
                <w:sz w:val="20"/>
                <w:szCs w:val="20"/>
              </w:rPr>
            </w:pPr>
            <w:r>
              <w:rPr>
                <w:sz w:val="20"/>
                <w:szCs w:val="20"/>
              </w:rPr>
              <w:t>Učiteljica i učenici i turistički vodič odabrane agencije.</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8294" w14:textId="77777777" w:rsidR="00962EA9" w:rsidRDefault="007C07C3">
            <w:pPr>
              <w:rPr>
                <w:sz w:val="20"/>
                <w:szCs w:val="20"/>
              </w:rPr>
            </w:pPr>
            <w:r>
              <w:rPr>
                <w:sz w:val="20"/>
                <w:szCs w:val="20"/>
              </w:rPr>
              <w:t>Primorski zavičaj vezano uz lokaciju „škole u prirodi“</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6546" w14:textId="77777777" w:rsidR="00962EA9" w:rsidRDefault="007C07C3">
            <w:pPr>
              <w:rPr>
                <w:sz w:val="20"/>
                <w:szCs w:val="20"/>
              </w:rPr>
            </w:pPr>
            <w:r>
              <w:rPr>
                <w:sz w:val="20"/>
                <w:szCs w:val="20"/>
              </w:rPr>
              <w:t>lipanj</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7EB6B" w14:textId="77777777" w:rsidR="00962EA9" w:rsidRDefault="007C07C3">
            <w:pPr>
              <w:rPr>
                <w:sz w:val="20"/>
                <w:szCs w:val="20"/>
              </w:rPr>
            </w:pPr>
            <w:r>
              <w:rPr>
                <w:sz w:val="20"/>
                <w:szCs w:val="20"/>
              </w:rPr>
              <w:t>Troškovi organizacije prijevoza.</w:t>
            </w:r>
          </w:p>
          <w:p w14:paraId="799F6287" w14:textId="77777777" w:rsidR="00962EA9" w:rsidRDefault="007C07C3">
            <w:r>
              <w:rPr>
                <w:sz w:val="20"/>
                <w:szCs w:val="20"/>
              </w:rPr>
              <w:t>Oko 1600.00 kn po učeniku</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3BC37" w14:textId="77777777" w:rsidR="00962EA9" w:rsidRDefault="007C07C3">
            <w:pPr>
              <w:rPr>
                <w:sz w:val="20"/>
                <w:szCs w:val="20"/>
              </w:rPr>
            </w:pPr>
            <w:r>
              <w:rPr>
                <w:sz w:val="20"/>
                <w:szCs w:val="20"/>
              </w:rPr>
              <w:t>Razgovor.</w:t>
            </w:r>
          </w:p>
          <w:p w14:paraId="28A88ED5" w14:textId="77777777" w:rsidR="00962EA9" w:rsidRDefault="007C07C3">
            <w:pPr>
              <w:rPr>
                <w:sz w:val="20"/>
                <w:szCs w:val="20"/>
              </w:rPr>
            </w:pPr>
            <w:r>
              <w:rPr>
                <w:sz w:val="20"/>
                <w:szCs w:val="20"/>
              </w:rPr>
              <w:t>Edukativni kviz znanja.</w:t>
            </w:r>
          </w:p>
        </w:tc>
      </w:tr>
      <w:tr w:rsidR="00962EA9" w14:paraId="34D1693E" w14:textId="77777777">
        <w:trPr>
          <w:trHeight w:val="1472"/>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43DE" w14:textId="77777777" w:rsidR="00962EA9" w:rsidRDefault="007C07C3">
            <w:pPr>
              <w:rPr>
                <w:b/>
                <w:sz w:val="20"/>
                <w:szCs w:val="20"/>
              </w:rPr>
            </w:pPr>
            <w:r>
              <w:rPr>
                <w:b/>
                <w:sz w:val="20"/>
                <w:szCs w:val="20"/>
              </w:rPr>
              <w:t>HRVATSKI JEZIK</w:t>
            </w:r>
          </w:p>
          <w:p w14:paraId="20EB7CFC" w14:textId="77777777" w:rsidR="00962EA9" w:rsidRDefault="00962EA9">
            <w:pPr>
              <w:rPr>
                <w:b/>
                <w:sz w:val="20"/>
                <w:szCs w:val="20"/>
              </w:rPr>
            </w:pPr>
          </w:p>
          <w:p w14:paraId="05268127" w14:textId="77777777" w:rsidR="00962EA9" w:rsidRDefault="007C07C3">
            <w:pPr>
              <w:rPr>
                <w:b/>
                <w:sz w:val="20"/>
                <w:szCs w:val="20"/>
              </w:rPr>
            </w:pPr>
            <w:r>
              <w:rPr>
                <w:b/>
                <w:sz w:val="20"/>
                <w:szCs w:val="20"/>
              </w:rPr>
              <w:t>Kazalište</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57216" w14:textId="77777777" w:rsidR="00962EA9" w:rsidRDefault="007C07C3">
            <w:pPr>
              <w:rPr>
                <w:sz w:val="20"/>
                <w:szCs w:val="20"/>
              </w:rPr>
            </w:pPr>
            <w:r>
              <w:rPr>
                <w:sz w:val="20"/>
                <w:szCs w:val="20"/>
              </w:rPr>
              <w:t>Razvijati kulturu ponašanja i usvajati vrednote dramske i glazbene umjetnosti.</w:t>
            </w:r>
          </w:p>
          <w:p w14:paraId="6A668351" w14:textId="77777777" w:rsidR="00962EA9" w:rsidRDefault="007C07C3">
            <w:pPr>
              <w:rPr>
                <w:sz w:val="20"/>
                <w:szCs w:val="20"/>
              </w:rPr>
            </w:pPr>
            <w:r>
              <w:rPr>
                <w:sz w:val="20"/>
                <w:szCs w:val="20"/>
              </w:rPr>
              <w:t>Recepcija  kazališne predstave,  glavni i sporedni likovi i tijek događaja u predstavi i poruka.</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8A5A5" w14:textId="77777777" w:rsidR="00962EA9" w:rsidRDefault="007C07C3">
            <w:pPr>
              <w:rPr>
                <w:sz w:val="20"/>
                <w:szCs w:val="20"/>
              </w:rPr>
            </w:pPr>
            <w:r>
              <w:rPr>
                <w:sz w:val="20"/>
                <w:szCs w:val="20"/>
              </w:rPr>
              <w:t>Razvijati naviku posjetu kazalištu i njegovati pravila ponašanja u takvim ustanovama.</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7A860" w14:textId="77777777" w:rsidR="00962EA9" w:rsidRDefault="007C07C3">
            <w:pPr>
              <w:rPr>
                <w:sz w:val="20"/>
                <w:szCs w:val="20"/>
              </w:rPr>
            </w:pPr>
            <w:r>
              <w:rPr>
                <w:sz w:val="20"/>
                <w:szCs w:val="20"/>
              </w:rPr>
              <w:t>Učiteljica i učenici</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3210C" w14:textId="77777777" w:rsidR="00962EA9" w:rsidRDefault="007C07C3">
            <w:pPr>
              <w:rPr>
                <w:sz w:val="20"/>
                <w:szCs w:val="20"/>
              </w:rPr>
            </w:pPr>
            <w:r>
              <w:rPr>
                <w:sz w:val="20"/>
                <w:szCs w:val="20"/>
              </w:rPr>
              <w:t>Izvanučionička nastava u odabranom kazalištu.</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AFB6" w14:textId="77777777" w:rsidR="00962EA9" w:rsidRDefault="007C07C3">
            <w:pPr>
              <w:rPr>
                <w:sz w:val="20"/>
                <w:szCs w:val="20"/>
              </w:rPr>
            </w:pPr>
            <w:r>
              <w:rPr>
                <w:sz w:val="20"/>
                <w:szCs w:val="20"/>
              </w:rPr>
              <w:t>Tijekom školske godine, 4 školska sata.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CB7C1" w14:textId="77777777" w:rsidR="00962EA9" w:rsidRDefault="007C07C3">
            <w:pPr>
              <w:rPr>
                <w:sz w:val="20"/>
                <w:szCs w:val="20"/>
              </w:rPr>
            </w:pPr>
            <w:r>
              <w:rPr>
                <w:sz w:val="20"/>
                <w:szCs w:val="20"/>
              </w:rPr>
              <w:t>Troškovi organizacije prijevoza i ulaznice.</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22A67" w14:textId="77777777" w:rsidR="00962EA9" w:rsidRDefault="007C07C3">
            <w:pPr>
              <w:rPr>
                <w:sz w:val="20"/>
                <w:szCs w:val="20"/>
              </w:rPr>
            </w:pPr>
            <w:r>
              <w:rPr>
                <w:sz w:val="20"/>
                <w:szCs w:val="20"/>
              </w:rPr>
              <w:t>Razgovor, usmeno i pisano izražavanje.</w:t>
            </w:r>
          </w:p>
        </w:tc>
      </w:tr>
      <w:tr w:rsidR="00962EA9" w14:paraId="6AA7E423" w14:textId="77777777">
        <w:trPr>
          <w:trHeight w:val="827"/>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F2F5C" w14:textId="77777777" w:rsidR="00962EA9" w:rsidRDefault="007C07C3">
            <w:pPr>
              <w:rPr>
                <w:b/>
                <w:sz w:val="20"/>
                <w:szCs w:val="20"/>
              </w:rPr>
            </w:pPr>
            <w:r>
              <w:rPr>
                <w:b/>
                <w:sz w:val="20"/>
                <w:szCs w:val="20"/>
              </w:rPr>
              <w:t>Advent u mome mjestu</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8D356" w14:textId="77777777" w:rsidR="00962EA9" w:rsidRDefault="007C07C3">
            <w:pPr>
              <w:rPr>
                <w:sz w:val="20"/>
                <w:szCs w:val="20"/>
              </w:rPr>
            </w:pPr>
            <w:r>
              <w:rPr>
                <w:sz w:val="20"/>
                <w:szCs w:val="20"/>
              </w:rPr>
              <w:t>Kultura ponašanja u grupi.</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047D6" w14:textId="77777777" w:rsidR="00962EA9" w:rsidRDefault="007C07C3">
            <w:pPr>
              <w:rPr>
                <w:sz w:val="20"/>
                <w:szCs w:val="20"/>
              </w:rPr>
            </w:pPr>
            <w:r>
              <w:rPr>
                <w:sz w:val="20"/>
                <w:szCs w:val="20"/>
              </w:rPr>
              <w:t>Upoznavanje običaja u adventsko vrijeme.</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09C0F" w14:textId="77777777" w:rsidR="00962EA9" w:rsidRDefault="007C07C3">
            <w:pPr>
              <w:rPr>
                <w:sz w:val="20"/>
                <w:szCs w:val="20"/>
              </w:rPr>
            </w:pPr>
            <w:r>
              <w:rPr>
                <w:sz w:val="20"/>
                <w:szCs w:val="20"/>
              </w:rPr>
              <w:t>Učiteljica i učenici.</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FB195" w14:textId="77777777" w:rsidR="00962EA9" w:rsidRDefault="007C07C3">
            <w:pPr>
              <w:rPr>
                <w:sz w:val="20"/>
                <w:szCs w:val="20"/>
              </w:rPr>
            </w:pPr>
            <w:r>
              <w:rPr>
                <w:sz w:val="20"/>
                <w:szCs w:val="20"/>
              </w:rPr>
              <w:t>Izvanučionička nastava u mjestu, korelacija sa satom SR</w:t>
            </w: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7B91" w14:textId="77777777" w:rsidR="00962EA9" w:rsidRDefault="00962EA9">
            <w:pPr>
              <w:rPr>
                <w:sz w:val="20"/>
                <w:szCs w:val="20"/>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D4CBA" w14:textId="77777777" w:rsidR="00962EA9" w:rsidRDefault="007C07C3">
            <w:pPr>
              <w:rPr>
                <w:sz w:val="20"/>
                <w:szCs w:val="20"/>
              </w:rPr>
            </w:pPr>
            <w:r>
              <w:rPr>
                <w:sz w:val="20"/>
                <w:szCs w:val="20"/>
              </w:rPr>
              <w:t>prosinac</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580B8" w14:textId="77777777" w:rsidR="00962EA9" w:rsidRDefault="007C07C3">
            <w:pPr>
              <w:rPr>
                <w:sz w:val="20"/>
                <w:szCs w:val="20"/>
              </w:rPr>
            </w:pPr>
            <w:r>
              <w:rPr>
                <w:sz w:val="20"/>
                <w:szCs w:val="20"/>
              </w:rPr>
              <w:t>Razgovor</w:t>
            </w:r>
          </w:p>
        </w:tc>
      </w:tr>
      <w:tr w:rsidR="00962EA9" w14:paraId="0E576C07" w14:textId="77777777">
        <w:trPr>
          <w:trHeight w:val="480"/>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815FD" w14:textId="77777777" w:rsidR="00962EA9" w:rsidRDefault="007C07C3">
            <w:pPr>
              <w:rPr>
                <w:b/>
                <w:sz w:val="20"/>
                <w:szCs w:val="20"/>
              </w:rPr>
            </w:pPr>
            <w:r>
              <w:rPr>
                <w:b/>
                <w:sz w:val="20"/>
                <w:szCs w:val="20"/>
              </w:rPr>
              <w:t>Kino</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06DBD" w14:textId="77777777" w:rsidR="00962EA9" w:rsidRDefault="007C07C3">
            <w:pPr>
              <w:rPr>
                <w:sz w:val="20"/>
                <w:szCs w:val="20"/>
              </w:rPr>
            </w:pPr>
            <w:r>
              <w:rPr>
                <w:sz w:val="20"/>
                <w:szCs w:val="20"/>
              </w:rPr>
              <w:t>Posjet kulturnim ustanovama.</w:t>
            </w:r>
          </w:p>
          <w:p w14:paraId="6C9EDBE6" w14:textId="77777777" w:rsidR="00962EA9" w:rsidRDefault="007C07C3">
            <w:pPr>
              <w:rPr>
                <w:sz w:val="20"/>
                <w:szCs w:val="20"/>
              </w:rPr>
            </w:pPr>
            <w:r>
              <w:rPr>
                <w:sz w:val="20"/>
                <w:szCs w:val="20"/>
              </w:rPr>
              <w:t>glazbene umjetnosti.</w:t>
            </w:r>
          </w:p>
          <w:p w14:paraId="25670AA8" w14:textId="77777777" w:rsidR="00962EA9" w:rsidRDefault="007C07C3">
            <w:pPr>
              <w:rPr>
                <w:sz w:val="20"/>
                <w:szCs w:val="20"/>
              </w:rPr>
            </w:pPr>
            <w:r>
              <w:rPr>
                <w:sz w:val="20"/>
                <w:szCs w:val="20"/>
              </w:rPr>
              <w:t>Recepcija primjerenog dječjeg filma; glavni i sporedni likovi i tijek događaja u filmu</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08B7F" w14:textId="77777777" w:rsidR="00962EA9" w:rsidRDefault="007C07C3">
            <w:pPr>
              <w:rPr>
                <w:sz w:val="20"/>
                <w:szCs w:val="20"/>
              </w:rPr>
            </w:pPr>
            <w:r>
              <w:rPr>
                <w:sz w:val="20"/>
                <w:szCs w:val="20"/>
              </w:rPr>
              <w:t>Razvijati kulturu ponašanja i usvajati vrednote dramske i glazbene umjetnosti. </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47760" w14:textId="77777777" w:rsidR="00962EA9" w:rsidRDefault="007C07C3">
            <w:pPr>
              <w:rPr>
                <w:sz w:val="20"/>
                <w:szCs w:val="20"/>
              </w:rPr>
            </w:pPr>
            <w:r>
              <w:rPr>
                <w:sz w:val="20"/>
                <w:szCs w:val="20"/>
              </w:rPr>
              <w:t xml:space="preserve">Učiteljice, učenici </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4A1F9" w14:textId="77777777" w:rsidR="00962EA9" w:rsidRDefault="007C07C3">
            <w:pPr>
              <w:rPr>
                <w:sz w:val="20"/>
                <w:szCs w:val="20"/>
              </w:rPr>
            </w:pPr>
            <w:r>
              <w:rPr>
                <w:sz w:val="20"/>
                <w:szCs w:val="20"/>
              </w:rPr>
              <w:t>Izvanučionička nastava. Kino Ivanec ili Cienestar Varaždin.</w:t>
            </w:r>
          </w:p>
          <w:p w14:paraId="6266B049" w14:textId="77777777" w:rsidR="00962EA9" w:rsidRDefault="00962EA9">
            <w:pPr>
              <w:rPr>
                <w:sz w:val="20"/>
                <w:szCs w:val="20"/>
              </w:rPr>
            </w:pPr>
          </w:p>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5D0C4" w14:textId="77777777" w:rsidR="00962EA9" w:rsidRDefault="007C07C3">
            <w:pPr>
              <w:rPr>
                <w:sz w:val="20"/>
                <w:szCs w:val="20"/>
              </w:rPr>
            </w:pPr>
            <w:r>
              <w:rPr>
                <w:sz w:val="20"/>
                <w:szCs w:val="20"/>
              </w:rPr>
              <w:t>Tijekom školske godine.</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6A66C" w14:textId="77777777" w:rsidR="00962EA9" w:rsidRDefault="007C07C3">
            <w:pPr>
              <w:rPr>
                <w:sz w:val="20"/>
                <w:szCs w:val="20"/>
              </w:rPr>
            </w:pPr>
            <w:r>
              <w:rPr>
                <w:sz w:val="20"/>
                <w:szCs w:val="20"/>
              </w:rPr>
              <w:t>Cijena karte i prijevoza.</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B786A" w14:textId="77777777" w:rsidR="00962EA9" w:rsidRDefault="007C07C3">
            <w:pPr>
              <w:rPr>
                <w:sz w:val="20"/>
                <w:szCs w:val="20"/>
              </w:rPr>
            </w:pPr>
            <w:r>
              <w:rPr>
                <w:sz w:val="20"/>
                <w:szCs w:val="20"/>
              </w:rPr>
              <w:t>Usmeno i pisano izražavanje.</w:t>
            </w:r>
          </w:p>
        </w:tc>
      </w:tr>
      <w:tr w:rsidR="00962EA9" w14:paraId="4ADDF5BA" w14:textId="77777777">
        <w:trPr>
          <w:trHeight w:val="480"/>
        </w:trPr>
        <w:tc>
          <w:tcPr>
            <w:tcW w:w="1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80336" w14:textId="77777777" w:rsidR="00962EA9" w:rsidRDefault="007C07C3">
            <w:pPr>
              <w:rPr>
                <w:b/>
                <w:sz w:val="16"/>
                <w:szCs w:val="16"/>
              </w:rPr>
            </w:pPr>
            <w:r>
              <w:rPr>
                <w:b/>
                <w:sz w:val="16"/>
                <w:szCs w:val="16"/>
              </w:rPr>
              <w:t>TZK</w:t>
            </w:r>
          </w:p>
          <w:p w14:paraId="5C001112" w14:textId="77777777" w:rsidR="00962EA9" w:rsidRDefault="007C07C3">
            <w:pPr>
              <w:rPr>
                <w:sz w:val="16"/>
                <w:szCs w:val="16"/>
              </w:rPr>
            </w:pPr>
            <w:r>
              <w:rPr>
                <w:sz w:val="16"/>
                <w:szCs w:val="16"/>
              </w:rPr>
              <w:t xml:space="preserve">Hodanje i trčanje, </w:t>
            </w:r>
          </w:p>
          <w:p w14:paraId="099BD34F" w14:textId="77777777" w:rsidR="00962EA9" w:rsidRDefault="007C07C3">
            <w:pPr>
              <w:rPr>
                <w:sz w:val="18"/>
                <w:szCs w:val="18"/>
              </w:rPr>
            </w:pPr>
            <w:r>
              <w:rPr>
                <w:sz w:val="16"/>
                <w:szCs w:val="16"/>
              </w:rPr>
              <w:t>Penjanje i puzanje, Skakanje i trčanje</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6232A" w14:textId="77777777" w:rsidR="00962EA9" w:rsidRDefault="007C07C3">
            <w:r>
              <w:rPr>
                <w:sz w:val="20"/>
                <w:szCs w:val="20"/>
              </w:rPr>
              <w:t>Ostvarivanje zadaća TZK-a u prirodi, na svježem zraku.</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FD535" w14:textId="77777777" w:rsidR="00962EA9" w:rsidRDefault="00962EA9"/>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308A6" w14:textId="77777777" w:rsidR="00962EA9" w:rsidRDefault="007C07C3">
            <w:pPr>
              <w:rPr>
                <w:sz w:val="20"/>
                <w:szCs w:val="20"/>
              </w:rPr>
            </w:pPr>
            <w:r>
              <w:rPr>
                <w:sz w:val="20"/>
                <w:szCs w:val="20"/>
              </w:rPr>
              <w:t>Učiteljice, učenici</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FC391" w14:textId="77777777" w:rsidR="00962EA9" w:rsidRDefault="007C07C3">
            <w:r>
              <w:rPr>
                <w:sz w:val="20"/>
                <w:szCs w:val="20"/>
              </w:rPr>
              <w:t>U neposrednoj okolici škole</w:t>
            </w:r>
            <w:r>
              <w:t xml:space="preserve">, </w:t>
            </w:r>
            <w:r>
              <w:rPr>
                <w:sz w:val="20"/>
                <w:szCs w:val="20"/>
              </w:rPr>
              <w:t>korelacija s </w:t>
            </w:r>
          </w:p>
          <w:p w14:paraId="19CE3D83" w14:textId="77777777" w:rsidR="00962EA9" w:rsidRDefault="007C07C3">
            <w:r>
              <w:rPr>
                <w:sz w:val="20"/>
                <w:szCs w:val="20"/>
              </w:rPr>
              <w:t>PID-om i SR.</w:t>
            </w:r>
          </w:p>
          <w:p w14:paraId="181A8809" w14:textId="77777777" w:rsidR="00962EA9" w:rsidRDefault="00962EA9"/>
        </w:tc>
        <w:tc>
          <w:tcPr>
            <w:tcW w:w="14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172A6" w14:textId="77777777" w:rsidR="00962EA9" w:rsidRDefault="007C07C3">
            <w:r>
              <w:rPr>
                <w:sz w:val="20"/>
                <w:szCs w:val="20"/>
              </w:rPr>
              <w:t>Tijekom školske godine</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818AD" w14:textId="77777777" w:rsidR="00962EA9" w:rsidRDefault="007C07C3">
            <w:pPr>
              <w:rPr>
                <w:sz w:val="20"/>
                <w:szCs w:val="20"/>
              </w:rPr>
            </w:pPr>
            <w:r>
              <w:rPr>
                <w:sz w:val="20"/>
                <w:szCs w:val="20"/>
              </w:rPr>
              <w:t>O kn</w:t>
            </w:r>
          </w:p>
        </w:tc>
        <w:tc>
          <w:tcPr>
            <w:tcW w:w="1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7A4E6" w14:textId="77777777" w:rsidR="00962EA9" w:rsidRDefault="007C07C3">
            <w:pPr>
              <w:rPr>
                <w:sz w:val="20"/>
                <w:szCs w:val="20"/>
              </w:rPr>
            </w:pPr>
            <w:r>
              <w:rPr>
                <w:sz w:val="20"/>
                <w:szCs w:val="20"/>
              </w:rPr>
              <w:t>Razgovor.</w:t>
            </w:r>
          </w:p>
        </w:tc>
      </w:tr>
    </w:tbl>
    <w:p w14:paraId="4028C93F" w14:textId="77777777" w:rsidR="00962EA9" w:rsidRDefault="00962EA9"/>
    <w:p w14:paraId="77BD4635" w14:textId="77777777" w:rsidR="00962EA9" w:rsidRDefault="007C07C3" w:rsidP="007F2682">
      <w:pPr>
        <w:pStyle w:val="Naslov1"/>
        <w:numPr>
          <w:ilvl w:val="1"/>
          <w:numId w:val="35"/>
        </w:numPr>
        <w:rPr>
          <w:rFonts w:ascii="Times New Roman" w:eastAsia="Times New Roman" w:hAnsi="Times New Roman" w:cs="Times New Roman"/>
          <w:b/>
          <w:color w:val="000000"/>
          <w:sz w:val="28"/>
          <w:szCs w:val="28"/>
        </w:rPr>
      </w:pPr>
      <w:bookmarkStart w:id="48" w:name="_heading=h.3fwokq0" w:colFirst="0" w:colLast="0"/>
      <w:bookmarkEnd w:id="48"/>
      <w:r>
        <w:rPr>
          <w:rFonts w:ascii="Times New Roman" w:eastAsia="Times New Roman" w:hAnsi="Times New Roman" w:cs="Times New Roman"/>
          <w:b/>
          <w:color w:val="000000"/>
          <w:sz w:val="28"/>
          <w:szCs w:val="28"/>
        </w:rPr>
        <w:t>Terenska i izvanučionička nastava i izleti učenika V. razreda</w:t>
      </w:r>
    </w:p>
    <w:p w14:paraId="333B54AB" w14:textId="77777777" w:rsidR="00962EA9" w:rsidRDefault="00962EA9"/>
    <w:tbl>
      <w:tblPr>
        <w:tblStyle w:val="affe"/>
        <w:tblW w:w="139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
        <w:gridCol w:w="1639"/>
        <w:gridCol w:w="1671"/>
        <w:gridCol w:w="2113"/>
        <w:gridCol w:w="1629"/>
        <w:gridCol w:w="1654"/>
        <w:gridCol w:w="1436"/>
        <w:gridCol w:w="1500"/>
        <w:gridCol w:w="1713"/>
      </w:tblGrid>
      <w:tr w:rsidR="00962EA9" w:rsidRPr="00935560" w14:paraId="230B3C6B" w14:textId="77777777">
        <w:tc>
          <w:tcPr>
            <w:tcW w:w="637" w:type="dxa"/>
            <w:tcBorders>
              <w:top w:val="single" w:sz="4" w:space="0" w:color="000000"/>
              <w:left w:val="single" w:sz="4" w:space="0" w:color="000000"/>
              <w:bottom w:val="single" w:sz="4" w:space="0" w:color="000000"/>
              <w:right w:val="single" w:sz="4" w:space="0" w:color="000000"/>
            </w:tcBorders>
          </w:tcPr>
          <w:p w14:paraId="062BEFE1" w14:textId="77777777" w:rsidR="00962EA9" w:rsidRPr="00935560" w:rsidRDefault="007C07C3">
            <w:pPr>
              <w:jc w:val="center"/>
              <w:rPr>
                <w:b/>
              </w:rPr>
            </w:pPr>
            <w:r w:rsidRPr="00935560">
              <w:rPr>
                <w:b/>
              </w:rPr>
              <w:t>Mj.</w:t>
            </w:r>
          </w:p>
        </w:tc>
        <w:tc>
          <w:tcPr>
            <w:tcW w:w="1639" w:type="dxa"/>
            <w:tcBorders>
              <w:top w:val="single" w:sz="4" w:space="0" w:color="000000"/>
              <w:left w:val="single" w:sz="4" w:space="0" w:color="000000"/>
              <w:bottom w:val="single" w:sz="4" w:space="0" w:color="000000"/>
              <w:right w:val="single" w:sz="4" w:space="0" w:color="000000"/>
            </w:tcBorders>
          </w:tcPr>
          <w:p w14:paraId="5E9E305A" w14:textId="77777777" w:rsidR="00962EA9" w:rsidRPr="00935560" w:rsidRDefault="007C07C3">
            <w:pPr>
              <w:rPr>
                <w:b/>
              </w:rPr>
            </w:pPr>
            <w:r w:rsidRPr="00935560">
              <w:rPr>
                <w:b/>
              </w:rPr>
              <w:t>Naziv aktivnosti i /ili odredišta</w:t>
            </w:r>
          </w:p>
        </w:tc>
        <w:tc>
          <w:tcPr>
            <w:tcW w:w="1671" w:type="dxa"/>
            <w:tcBorders>
              <w:top w:val="single" w:sz="4" w:space="0" w:color="000000"/>
              <w:left w:val="single" w:sz="4" w:space="0" w:color="000000"/>
              <w:bottom w:val="single" w:sz="4" w:space="0" w:color="000000"/>
              <w:right w:val="single" w:sz="4" w:space="0" w:color="000000"/>
            </w:tcBorders>
          </w:tcPr>
          <w:p w14:paraId="75B1CD93" w14:textId="77777777" w:rsidR="00962EA9" w:rsidRPr="00935560" w:rsidRDefault="007C07C3">
            <w:pPr>
              <w:rPr>
                <w:b/>
              </w:rPr>
            </w:pPr>
            <w:r w:rsidRPr="00935560">
              <w:rPr>
                <w:b/>
              </w:rPr>
              <w:t>Ciljevi aktivnosti</w:t>
            </w:r>
          </w:p>
        </w:tc>
        <w:tc>
          <w:tcPr>
            <w:tcW w:w="2113" w:type="dxa"/>
            <w:tcBorders>
              <w:top w:val="single" w:sz="4" w:space="0" w:color="000000"/>
              <w:left w:val="single" w:sz="4" w:space="0" w:color="000000"/>
              <w:bottom w:val="single" w:sz="4" w:space="0" w:color="000000"/>
              <w:right w:val="single" w:sz="4" w:space="0" w:color="000000"/>
            </w:tcBorders>
          </w:tcPr>
          <w:p w14:paraId="41287B49" w14:textId="77777777" w:rsidR="00962EA9" w:rsidRPr="00935560" w:rsidRDefault="007C07C3">
            <w:pPr>
              <w:rPr>
                <w:b/>
              </w:rPr>
            </w:pPr>
            <w:r w:rsidRPr="00935560">
              <w:rPr>
                <w:b/>
              </w:rPr>
              <w:t>Namjena aktivnosti</w:t>
            </w:r>
          </w:p>
        </w:tc>
        <w:tc>
          <w:tcPr>
            <w:tcW w:w="1629" w:type="dxa"/>
            <w:tcBorders>
              <w:top w:val="single" w:sz="4" w:space="0" w:color="000000"/>
              <w:left w:val="single" w:sz="4" w:space="0" w:color="000000"/>
              <w:bottom w:val="single" w:sz="4" w:space="0" w:color="000000"/>
              <w:right w:val="single" w:sz="4" w:space="0" w:color="000000"/>
            </w:tcBorders>
          </w:tcPr>
          <w:p w14:paraId="490E752A" w14:textId="77777777" w:rsidR="00962EA9" w:rsidRPr="00935560" w:rsidRDefault="007C07C3">
            <w:pPr>
              <w:rPr>
                <w:b/>
              </w:rPr>
            </w:pPr>
            <w:r w:rsidRPr="00935560">
              <w:rPr>
                <w:b/>
              </w:rPr>
              <w:t>Nositelji aktivnosti</w:t>
            </w:r>
          </w:p>
        </w:tc>
        <w:tc>
          <w:tcPr>
            <w:tcW w:w="1654" w:type="dxa"/>
            <w:tcBorders>
              <w:top w:val="single" w:sz="4" w:space="0" w:color="000000"/>
              <w:left w:val="single" w:sz="4" w:space="0" w:color="000000"/>
              <w:bottom w:val="single" w:sz="4" w:space="0" w:color="000000"/>
              <w:right w:val="single" w:sz="4" w:space="0" w:color="000000"/>
            </w:tcBorders>
          </w:tcPr>
          <w:p w14:paraId="4AB19756" w14:textId="77777777" w:rsidR="00962EA9" w:rsidRPr="00935560" w:rsidRDefault="007C07C3">
            <w:pPr>
              <w:rPr>
                <w:b/>
              </w:rPr>
            </w:pPr>
            <w:r w:rsidRPr="00935560">
              <w:rPr>
                <w:b/>
              </w:rPr>
              <w:t>Način realizacije</w:t>
            </w:r>
          </w:p>
        </w:tc>
        <w:tc>
          <w:tcPr>
            <w:tcW w:w="1436" w:type="dxa"/>
            <w:tcBorders>
              <w:top w:val="single" w:sz="4" w:space="0" w:color="000000"/>
              <w:left w:val="single" w:sz="4" w:space="0" w:color="000000"/>
              <w:bottom w:val="single" w:sz="4" w:space="0" w:color="000000"/>
              <w:right w:val="single" w:sz="4" w:space="0" w:color="000000"/>
            </w:tcBorders>
          </w:tcPr>
          <w:p w14:paraId="1A07983C" w14:textId="77777777" w:rsidR="00962EA9" w:rsidRPr="00935560" w:rsidRDefault="007C07C3">
            <w:pPr>
              <w:rPr>
                <w:b/>
              </w:rPr>
            </w:pPr>
            <w:r w:rsidRPr="00935560">
              <w:rPr>
                <w:b/>
              </w:rPr>
              <w:t>Vremenik aktivnosti</w:t>
            </w:r>
          </w:p>
        </w:tc>
        <w:tc>
          <w:tcPr>
            <w:tcW w:w="1500" w:type="dxa"/>
            <w:tcBorders>
              <w:top w:val="single" w:sz="4" w:space="0" w:color="000000"/>
              <w:left w:val="single" w:sz="4" w:space="0" w:color="000000"/>
              <w:bottom w:val="single" w:sz="4" w:space="0" w:color="000000"/>
              <w:right w:val="single" w:sz="4" w:space="0" w:color="000000"/>
            </w:tcBorders>
          </w:tcPr>
          <w:p w14:paraId="3067EF0B" w14:textId="77777777" w:rsidR="00962EA9" w:rsidRPr="00935560" w:rsidRDefault="007C07C3">
            <w:pPr>
              <w:rPr>
                <w:b/>
              </w:rPr>
            </w:pPr>
            <w:r w:rsidRPr="00935560">
              <w:rPr>
                <w:b/>
              </w:rPr>
              <w:t>Troškovnik</w:t>
            </w:r>
          </w:p>
        </w:tc>
        <w:tc>
          <w:tcPr>
            <w:tcW w:w="1713" w:type="dxa"/>
            <w:tcBorders>
              <w:top w:val="single" w:sz="4" w:space="0" w:color="000000"/>
              <w:left w:val="single" w:sz="4" w:space="0" w:color="000000"/>
              <w:bottom w:val="single" w:sz="4" w:space="0" w:color="000000"/>
              <w:right w:val="single" w:sz="4" w:space="0" w:color="000000"/>
            </w:tcBorders>
          </w:tcPr>
          <w:p w14:paraId="1E4A4A25" w14:textId="77777777" w:rsidR="00962EA9" w:rsidRPr="00935560" w:rsidRDefault="007C07C3">
            <w:pPr>
              <w:rPr>
                <w:b/>
              </w:rPr>
            </w:pPr>
            <w:r w:rsidRPr="00935560">
              <w:rPr>
                <w:b/>
              </w:rPr>
              <w:t xml:space="preserve">Način vrednovanja </w:t>
            </w:r>
          </w:p>
        </w:tc>
      </w:tr>
      <w:tr w:rsidR="00962EA9" w:rsidRPr="00935560" w14:paraId="34E102FD" w14:textId="77777777">
        <w:tc>
          <w:tcPr>
            <w:tcW w:w="637" w:type="dxa"/>
            <w:tcBorders>
              <w:top w:val="single" w:sz="4" w:space="0" w:color="000000"/>
              <w:left w:val="single" w:sz="4" w:space="0" w:color="000000"/>
              <w:right w:val="single" w:sz="4" w:space="0" w:color="000000"/>
            </w:tcBorders>
          </w:tcPr>
          <w:p w14:paraId="01199996" w14:textId="77777777" w:rsidR="00962EA9" w:rsidRPr="00935560" w:rsidRDefault="007C07C3">
            <w:pPr>
              <w:jc w:val="center"/>
              <w:rPr>
                <w:b/>
              </w:rPr>
            </w:pPr>
            <w:r w:rsidRPr="00935560">
              <w:rPr>
                <w:b/>
              </w:rPr>
              <w:t>XI.</w:t>
            </w:r>
          </w:p>
        </w:tc>
        <w:tc>
          <w:tcPr>
            <w:tcW w:w="1639" w:type="dxa"/>
            <w:tcBorders>
              <w:top w:val="single" w:sz="4" w:space="0" w:color="000000"/>
              <w:left w:val="single" w:sz="4" w:space="0" w:color="000000"/>
              <w:bottom w:val="single" w:sz="4" w:space="0" w:color="000000"/>
              <w:right w:val="single" w:sz="4" w:space="0" w:color="000000"/>
            </w:tcBorders>
          </w:tcPr>
          <w:p w14:paraId="4E25B242" w14:textId="77777777" w:rsidR="00962EA9" w:rsidRPr="00935560" w:rsidRDefault="007C07C3">
            <w:pPr>
              <w:pBdr>
                <w:top w:val="nil"/>
                <w:left w:val="nil"/>
                <w:bottom w:val="nil"/>
                <w:right w:val="nil"/>
                <w:between w:val="nil"/>
              </w:pBdr>
            </w:pPr>
            <w:r w:rsidRPr="00935560">
              <w:t>Orijentacija</w:t>
            </w:r>
          </w:p>
        </w:tc>
        <w:tc>
          <w:tcPr>
            <w:tcW w:w="1671" w:type="dxa"/>
            <w:tcBorders>
              <w:top w:val="single" w:sz="4" w:space="0" w:color="000000"/>
              <w:left w:val="single" w:sz="4" w:space="0" w:color="000000"/>
              <w:bottom w:val="single" w:sz="4" w:space="0" w:color="000000"/>
              <w:right w:val="single" w:sz="4" w:space="0" w:color="000000"/>
            </w:tcBorders>
          </w:tcPr>
          <w:p w14:paraId="1734729C" w14:textId="77777777" w:rsidR="00962EA9" w:rsidRPr="00935560" w:rsidRDefault="007C07C3">
            <w:r w:rsidRPr="00935560">
              <w:t>Uvježbati orijentaciju u prirodi  uz pomoć Sunca i sjene, Sunca i sata, kompasa i GPS uređaja</w:t>
            </w:r>
          </w:p>
          <w:p w14:paraId="521D8770" w14:textId="77777777" w:rsidR="00962EA9" w:rsidRPr="00935560" w:rsidRDefault="00962EA9">
            <w:pPr>
              <w:pBdr>
                <w:top w:val="nil"/>
                <w:left w:val="nil"/>
                <w:bottom w:val="nil"/>
                <w:right w:val="nil"/>
                <w:between w:val="nil"/>
              </w:pBdr>
            </w:pPr>
          </w:p>
        </w:tc>
        <w:tc>
          <w:tcPr>
            <w:tcW w:w="2113" w:type="dxa"/>
            <w:tcBorders>
              <w:top w:val="single" w:sz="4" w:space="0" w:color="000000"/>
              <w:left w:val="single" w:sz="4" w:space="0" w:color="000000"/>
              <w:bottom w:val="single" w:sz="4" w:space="0" w:color="000000"/>
              <w:right w:val="single" w:sz="4" w:space="0" w:color="000000"/>
            </w:tcBorders>
          </w:tcPr>
          <w:p w14:paraId="51E1B970" w14:textId="77777777" w:rsidR="00962EA9" w:rsidRPr="00935560" w:rsidRDefault="007C07C3">
            <w:pPr>
              <w:pBdr>
                <w:top w:val="nil"/>
                <w:left w:val="nil"/>
                <w:bottom w:val="nil"/>
                <w:right w:val="nil"/>
                <w:between w:val="nil"/>
              </w:pBdr>
            </w:pPr>
            <w:r w:rsidRPr="00935560">
              <w:t>Snalaženje u prostoru</w:t>
            </w:r>
          </w:p>
        </w:tc>
        <w:tc>
          <w:tcPr>
            <w:tcW w:w="1629" w:type="dxa"/>
            <w:tcBorders>
              <w:top w:val="single" w:sz="4" w:space="0" w:color="000000"/>
              <w:left w:val="single" w:sz="4" w:space="0" w:color="000000"/>
              <w:bottom w:val="single" w:sz="4" w:space="0" w:color="000000"/>
              <w:right w:val="single" w:sz="4" w:space="0" w:color="000000"/>
            </w:tcBorders>
          </w:tcPr>
          <w:p w14:paraId="5B93F127" w14:textId="77777777" w:rsidR="00962EA9" w:rsidRPr="00935560" w:rsidRDefault="007C07C3">
            <w:pPr>
              <w:pBdr>
                <w:top w:val="nil"/>
                <w:left w:val="nil"/>
                <w:bottom w:val="nil"/>
                <w:right w:val="nil"/>
                <w:between w:val="nil"/>
              </w:pBdr>
            </w:pPr>
            <w:r w:rsidRPr="00935560">
              <w:t>Učiteljica geografije, učenici petog razreda.</w:t>
            </w:r>
          </w:p>
        </w:tc>
        <w:tc>
          <w:tcPr>
            <w:tcW w:w="1654" w:type="dxa"/>
            <w:tcBorders>
              <w:top w:val="single" w:sz="4" w:space="0" w:color="000000"/>
              <w:left w:val="single" w:sz="4" w:space="0" w:color="000000"/>
              <w:bottom w:val="single" w:sz="4" w:space="0" w:color="000000"/>
              <w:right w:val="single" w:sz="4" w:space="0" w:color="000000"/>
            </w:tcBorders>
          </w:tcPr>
          <w:p w14:paraId="55973B7C" w14:textId="77777777" w:rsidR="00962EA9" w:rsidRPr="00935560" w:rsidRDefault="007C07C3">
            <w:pPr>
              <w:pBdr>
                <w:top w:val="nil"/>
                <w:left w:val="nil"/>
                <w:bottom w:val="nil"/>
                <w:right w:val="nil"/>
                <w:between w:val="nil"/>
              </w:pBdr>
            </w:pPr>
            <w:r w:rsidRPr="00935560">
              <w:t>Školsko dvorište.</w:t>
            </w:r>
          </w:p>
        </w:tc>
        <w:tc>
          <w:tcPr>
            <w:tcW w:w="1436" w:type="dxa"/>
            <w:tcBorders>
              <w:top w:val="single" w:sz="4" w:space="0" w:color="000000"/>
              <w:left w:val="single" w:sz="4" w:space="0" w:color="000000"/>
              <w:bottom w:val="single" w:sz="4" w:space="0" w:color="000000"/>
              <w:right w:val="single" w:sz="4" w:space="0" w:color="000000"/>
            </w:tcBorders>
          </w:tcPr>
          <w:p w14:paraId="25D1E77B" w14:textId="77777777" w:rsidR="00962EA9" w:rsidRPr="00935560" w:rsidRDefault="007C07C3">
            <w:pPr>
              <w:pBdr>
                <w:top w:val="nil"/>
                <w:left w:val="nil"/>
                <w:bottom w:val="nil"/>
                <w:right w:val="nil"/>
                <w:between w:val="nil"/>
              </w:pBdr>
            </w:pPr>
            <w:r w:rsidRPr="00935560">
              <w:t>1 školski sat</w:t>
            </w:r>
          </w:p>
        </w:tc>
        <w:tc>
          <w:tcPr>
            <w:tcW w:w="1500" w:type="dxa"/>
            <w:tcBorders>
              <w:top w:val="single" w:sz="4" w:space="0" w:color="000000"/>
              <w:left w:val="single" w:sz="4" w:space="0" w:color="000000"/>
              <w:bottom w:val="single" w:sz="4" w:space="0" w:color="000000"/>
              <w:right w:val="single" w:sz="4" w:space="0" w:color="000000"/>
            </w:tcBorders>
          </w:tcPr>
          <w:p w14:paraId="00AA0E96" w14:textId="77777777" w:rsidR="00962EA9" w:rsidRPr="00935560" w:rsidRDefault="00962EA9"/>
        </w:tc>
        <w:tc>
          <w:tcPr>
            <w:tcW w:w="1713" w:type="dxa"/>
            <w:tcBorders>
              <w:top w:val="single" w:sz="4" w:space="0" w:color="000000"/>
              <w:left w:val="single" w:sz="4" w:space="0" w:color="000000"/>
              <w:bottom w:val="single" w:sz="4" w:space="0" w:color="000000"/>
              <w:right w:val="single" w:sz="4" w:space="0" w:color="000000"/>
            </w:tcBorders>
          </w:tcPr>
          <w:p w14:paraId="16FE4D1D" w14:textId="77777777" w:rsidR="00962EA9" w:rsidRPr="00935560" w:rsidRDefault="007C07C3">
            <w:pPr>
              <w:pBdr>
                <w:top w:val="nil"/>
                <w:left w:val="nil"/>
                <w:bottom w:val="nil"/>
                <w:right w:val="nil"/>
                <w:between w:val="nil"/>
              </w:pBdr>
            </w:pPr>
            <w:r w:rsidRPr="00935560">
              <w:t>Opisno praćenje postignuća.</w:t>
            </w:r>
          </w:p>
        </w:tc>
      </w:tr>
      <w:tr w:rsidR="00962EA9" w:rsidRPr="00935560" w14:paraId="7BD3F348" w14:textId="77777777">
        <w:tc>
          <w:tcPr>
            <w:tcW w:w="637" w:type="dxa"/>
            <w:tcBorders>
              <w:top w:val="single" w:sz="4" w:space="0" w:color="000000"/>
              <w:left w:val="single" w:sz="4" w:space="0" w:color="000000"/>
              <w:right w:val="single" w:sz="4" w:space="0" w:color="000000"/>
            </w:tcBorders>
          </w:tcPr>
          <w:p w14:paraId="373C84C1" w14:textId="77777777" w:rsidR="00962EA9" w:rsidRPr="00935560" w:rsidRDefault="007C07C3">
            <w:pPr>
              <w:jc w:val="center"/>
              <w:rPr>
                <w:b/>
              </w:rPr>
            </w:pPr>
            <w:r w:rsidRPr="00935560">
              <w:rPr>
                <w:b/>
              </w:rPr>
              <w:t>XI.</w:t>
            </w:r>
          </w:p>
        </w:tc>
        <w:tc>
          <w:tcPr>
            <w:tcW w:w="1639" w:type="dxa"/>
            <w:tcBorders>
              <w:top w:val="single" w:sz="4" w:space="0" w:color="000000"/>
              <w:left w:val="single" w:sz="4" w:space="0" w:color="000000"/>
              <w:bottom w:val="single" w:sz="4" w:space="0" w:color="000000"/>
              <w:right w:val="single" w:sz="4" w:space="0" w:color="000000"/>
            </w:tcBorders>
          </w:tcPr>
          <w:p w14:paraId="27BDC455" w14:textId="77777777" w:rsidR="00962EA9" w:rsidRPr="00935560" w:rsidRDefault="007C07C3">
            <w:pPr>
              <w:pBdr>
                <w:top w:val="nil"/>
                <w:left w:val="nil"/>
                <w:bottom w:val="nil"/>
                <w:right w:val="nil"/>
                <w:between w:val="nil"/>
              </w:pBdr>
            </w:pPr>
            <w:r w:rsidRPr="00935560">
              <w:t>Špilja Vindija</w:t>
            </w:r>
          </w:p>
        </w:tc>
        <w:tc>
          <w:tcPr>
            <w:tcW w:w="1671" w:type="dxa"/>
            <w:tcBorders>
              <w:top w:val="single" w:sz="4" w:space="0" w:color="000000"/>
              <w:left w:val="single" w:sz="4" w:space="0" w:color="000000"/>
              <w:bottom w:val="single" w:sz="4" w:space="0" w:color="000000"/>
              <w:right w:val="single" w:sz="4" w:space="0" w:color="000000"/>
            </w:tcBorders>
          </w:tcPr>
          <w:p w14:paraId="3621B55D" w14:textId="77777777" w:rsidR="00962EA9" w:rsidRPr="00935560" w:rsidRDefault="007C07C3">
            <w:r w:rsidRPr="00935560">
              <w:t>Upoznavanje sa pojmovima arheolog, arheološko nalazište, važnost špilje Vindije i planom njezine zaštite.</w:t>
            </w:r>
          </w:p>
        </w:tc>
        <w:tc>
          <w:tcPr>
            <w:tcW w:w="2113" w:type="dxa"/>
            <w:tcBorders>
              <w:top w:val="single" w:sz="4" w:space="0" w:color="000000"/>
              <w:left w:val="single" w:sz="4" w:space="0" w:color="000000"/>
              <w:bottom w:val="single" w:sz="4" w:space="0" w:color="000000"/>
              <w:right w:val="single" w:sz="4" w:space="0" w:color="000000"/>
            </w:tcBorders>
          </w:tcPr>
          <w:p w14:paraId="46378B60" w14:textId="77777777" w:rsidR="00962EA9" w:rsidRPr="00935560" w:rsidRDefault="007C07C3">
            <w:pPr>
              <w:pBdr>
                <w:top w:val="nil"/>
                <w:left w:val="nil"/>
                <w:bottom w:val="nil"/>
                <w:right w:val="nil"/>
                <w:between w:val="nil"/>
              </w:pBdr>
            </w:pPr>
            <w:r w:rsidRPr="00935560">
              <w:t>Učenje u izvornoj stvarnosti.</w:t>
            </w:r>
          </w:p>
        </w:tc>
        <w:tc>
          <w:tcPr>
            <w:tcW w:w="1629" w:type="dxa"/>
            <w:tcBorders>
              <w:top w:val="single" w:sz="4" w:space="0" w:color="000000"/>
              <w:left w:val="single" w:sz="4" w:space="0" w:color="000000"/>
              <w:bottom w:val="single" w:sz="4" w:space="0" w:color="000000"/>
              <w:right w:val="single" w:sz="4" w:space="0" w:color="000000"/>
            </w:tcBorders>
          </w:tcPr>
          <w:p w14:paraId="5BEAAC81" w14:textId="77777777" w:rsidR="00962EA9" w:rsidRPr="00935560" w:rsidRDefault="007C07C3">
            <w:pPr>
              <w:pBdr>
                <w:top w:val="nil"/>
                <w:left w:val="nil"/>
                <w:bottom w:val="nil"/>
                <w:right w:val="nil"/>
                <w:between w:val="nil"/>
              </w:pBdr>
            </w:pPr>
            <w:r w:rsidRPr="00935560">
              <w:t>Učiteljica povijesti.</w:t>
            </w:r>
          </w:p>
        </w:tc>
        <w:tc>
          <w:tcPr>
            <w:tcW w:w="1654" w:type="dxa"/>
            <w:tcBorders>
              <w:top w:val="single" w:sz="4" w:space="0" w:color="000000"/>
              <w:left w:val="single" w:sz="4" w:space="0" w:color="000000"/>
              <w:bottom w:val="single" w:sz="4" w:space="0" w:color="000000"/>
              <w:right w:val="single" w:sz="4" w:space="0" w:color="000000"/>
            </w:tcBorders>
          </w:tcPr>
          <w:p w14:paraId="54E8A768" w14:textId="77777777" w:rsidR="00962EA9" w:rsidRPr="00935560" w:rsidRDefault="007C07C3">
            <w:pPr>
              <w:pBdr>
                <w:top w:val="nil"/>
                <w:left w:val="nil"/>
                <w:bottom w:val="nil"/>
                <w:right w:val="nil"/>
                <w:between w:val="nil"/>
              </w:pBdr>
            </w:pPr>
            <w:r w:rsidRPr="00935560">
              <w:t>Odlazak u špilju Vindiju.</w:t>
            </w:r>
          </w:p>
        </w:tc>
        <w:tc>
          <w:tcPr>
            <w:tcW w:w="1436" w:type="dxa"/>
            <w:tcBorders>
              <w:top w:val="single" w:sz="4" w:space="0" w:color="000000"/>
              <w:left w:val="single" w:sz="4" w:space="0" w:color="000000"/>
              <w:bottom w:val="single" w:sz="4" w:space="0" w:color="000000"/>
              <w:right w:val="single" w:sz="4" w:space="0" w:color="000000"/>
            </w:tcBorders>
          </w:tcPr>
          <w:p w14:paraId="7C6B12C0" w14:textId="77777777" w:rsidR="00962EA9" w:rsidRPr="00935560" w:rsidRDefault="007C07C3">
            <w:pPr>
              <w:pBdr>
                <w:top w:val="nil"/>
                <w:left w:val="nil"/>
                <w:bottom w:val="nil"/>
                <w:right w:val="nil"/>
                <w:between w:val="nil"/>
              </w:pBdr>
            </w:pPr>
            <w:r w:rsidRPr="00935560">
              <w:t>2 školska sata.</w:t>
            </w:r>
          </w:p>
        </w:tc>
        <w:tc>
          <w:tcPr>
            <w:tcW w:w="1500" w:type="dxa"/>
            <w:tcBorders>
              <w:top w:val="single" w:sz="4" w:space="0" w:color="000000"/>
              <w:left w:val="single" w:sz="4" w:space="0" w:color="000000"/>
              <w:bottom w:val="single" w:sz="4" w:space="0" w:color="000000"/>
              <w:right w:val="single" w:sz="4" w:space="0" w:color="000000"/>
            </w:tcBorders>
          </w:tcPr>
          <w:p w14:paraId="32BB4504" w14:textId="77777777" w:rsidR="00962EA9" w:rsidRPr="00935560" w:rsidRDefault="007C07C3">
            <w:r w:rsidRPr="00935560">
              <w:t>-</w:t>
            </w:r>
          </w:p>
        </w:tc>
        <w:tc>
          <w:tcPr>
            <w:tcW w:w="1713" w:type="dxa"/>
            <w:tcBorders>
              <w:top w:val="single" w:sz="4" w:space="0" w:color="000000"/>
              <w:left w:val="single" w:sz="4" w:space="0" w:color="000000"/>
              <w:bottom w:val="single" w:sz="4" w:space="0" w:color="000000"/>
              <w:right w:val="single" w:sz="4" w:space="0" w:color="000000"/>
            </w:tcBorders>
          </w:tcPr>
          <w:p w14:paraId="55536845" w14:textId="77777777" w:rsidR="00962EA9" w:rsidRPr="00935560" w:rsidRDefault="007C07C3">
            <w:pPr>
              <w:pBdr>
                <w:top w:val="nil"/>
                <w:left w:val="nil"/>
                <w:bottom w:val="nil"/>
                <w:right w:val="nil"/>
                <w:between w:val="nil"/>
              </w:pBdr>
            </w:pPr>
            <w:r w:rsidRPr="00935560">
              <w:t>Opisno praćenje postignuća.</w:t>
            </w:r>
          </w:p>
        </w:tc>
      </w:tr>
      <w:tr w:rsidR="00962EA9" w:rsidRPr="00935560" w14:paraId="5BECA7D7" w14:textId="77777777">
        <w:tc>
          <w:tcPr>
            <w:tcW w:w="637" w:type="dxa"/>
            <w:tcBorders>
              <w:left w:val="single" w:sz="4" w:space="0" w:color="000000"/>
              <w:right w:val="single" w:sz="4" w:space="0" w:color="000000"/>
            </w:tcBorders>
          </w:tcPr>
          <w:p w14:paraId="0D2917A8" w14:textId="77777777" w:rsidR="00962EA9" w:rsidRPr="00935560" w:rsidRDefault="007C07C3">
            <w:pPr>
              <w:jc w:val="center"/>
              <w:rPr>
                <w:b/>
              </w:rPr>
            </w:pPr>
            <w:r w:rsidRPr="00935560">
              <w:rPr>
                <w:b/>
              </w:rPr>
              <w:t>IV.</w:t>
            </w:r>
          </w:p>
        </w:tc>
        <w:tc>
          <w:tcPr>
            <w:tcW w:w="1639" w:type="dxa"/>
            <w:tcBorders>
              <w:top w:val="single" w:sz="4" w:space="0" w:color="000000"/>
              <w:left w:val="single" w:sz="4" w:space="0" w:color="000000"/>
              <w:bottom w:val="single" w:sz="4" w:space="0" w:color="000000"/>
              <w:right w:val="single" w:sz="4" w:space="0" w:color="000000"/>
            </w:tcBorders>
          </w:tcPr>
          <w:p w14:paraId="7C7D3D4D" w14:textId="77777777" w:rsidR="00962EA9" w:rsidRPr="00935560" w:rsidRDefault="007C07C3">
            <w:r w:rsidRPr="00935560">
              <w:t xml:space="preserve">Posjet geološkom spomeniku prirode: Gaveznica – Kameni vrh </w:t>
            </w:r>
          </w:p>
        </w:tc>
        <w:tc>
          <w:tcPr>
            <w:tcW w:w="1671" w:type="dxa"/>
            <w:tcBorders>
              <w:top w:val="single" w:sz="4" w:space="0" w:color="000000"/>
              <w:left w:val="single" w:sz="4" w:space="0" w:color="000000"/>
              <w:bottom w:val="single" w:sz="4" w:space="0" w:color="000000"/>
              <w:right w:val="single" w:sz="4" w:space="0" w:color="000000"/>
            </w:tcBorders>
          </w:tcPr>
          <w:p w14:paraId="6BA5B8CB" w14:textId="77777777" w:rsidR="00962EA9" w:rsidRPr="00935560" w:rsidRDefault="007C07C3">
            <w:r w:rsidRPr="00935560">
              <w:t>Upoznati obilježja reljefa zavičaja.</w:t>
            </w:r>
          </w:p>
        </w:tc>
        <w:tc>
          <w:tcPr>
            <w:tcW w:w="2113" w:type="dxa"/>
            <w:tcBorders>
              <w:top w:val="single" w:sz="4" w:space="0" w:color="000000"/>
              <w:left w:val="single" w:sz="4" w:space="0" w:color="000000"/>
              <w:bottom w:val="single" w:sz="4" w:space="0" w:color="000000"/>
              <w:right w:val="single" w:sz="4" w:space="0" w:color="000000"/>
            </w:tcBorders>
          </w:tcPr>
          <w:p w14:paraId="4FAF2D78" w14:textId="77777777" w:rsidR="00962EA9" w:rsidRPr="00935560" w:rsidRDefault="007C07C3">
            <w:r w:rsidRPr="00935560">
              <w:t>Učenje u izvornoj stvarnosti.</w:t>
            </w:r>
          </w:p>
        </w:tc>
        <w:tc>
          <w:tcPr>
            <w:tcW w:w="1629" w:type="dxa"/>
            <w:tcBorders>
              <w:top w:val="single" w:sz="4" w:space="0" w:color="000000"/>
              <w:left w:val="single" w:sz="4" w:space="0" w:color="000000"/>
              <w:bottom w:val="single" w:sz="4" w:space="0" w:color="000000"/>
              <w:right w:val="single" w:sz="4" w:space="0" w:color="000000"/>
            </w:tcBorders>
          </w:tcPr>
          <w:p w14:paraId="0E7039D3" w14:textId="77777777" w:rsidR="00962EA9" w:rsidRPr="00935560" w:rsidRDefault="007C07C3">
            <w:r w:rsidRPr="00935560">
              <w:t>Učiteljica Silvija Mađar i učenici petog razreda</w:t>
            </w:r>
          </w:p>
        </w:tc>
        <w:tc>
          <w:tcPr>
            <w:tcW w:w="1654" w:type="dxa"/>
            <w:tcBorders>
              <w:top w:val="single" w:sz="4" w:space="0" w:color="000000"/>
              <w:left w:val="single" w:sz="4" w:space="0" w:color="000000"/>
              <w:bottom w:val="single" w:sz="4" w:space="0" w:color="000000"/>
              <w:right w:val="single" w:sz="4" w:space="0" w:color="000000"/>
            </w:tcBorders>
          </w:tcPr>
          <w:p w14:paraId="02671658" w14:textId="77777777" w:rsidR="00962EA9" w:rsidRPr="00935560" w:rsidRDefault="007C07C3">
            <w:r w:rsidRPr="00935560">
              <w:t>Odlazak u Lepoglavu.</w:t>
            </w:r>
          </w:p>
        </w:tc>
        <w:tc>
          <w:tcPr>
            <w:tcW w:w="1436" w:type="dxa"/>
            <w:tcBorders>
              <w:top w:val="single" w:sz="4" w:space="0" w:color="000000"/>
              <w:left w:val="single" w:sz="4" w:space="0" w:color="000000"/>
              <w:bottom w:val="single" w:sz="4" w:space="0" w:color="000000"/>
              <w:right w:val="single" w:sz="4" w:space="0" w:color="000000"/>
            </w:tcBorders>
          </w:tcPr>
          <w:p w14:paraId="47D0D468" w14:textId="77777777" w:rsidR="00962EA9" w:rsidRPr="00935560" w:rsidRDefault="007C07C3">
            <w:r w:rsidRPr="00935560">
              <w:t xml:space="preserve"> 2 školska sata</w:t>
            </w:r>
          </w:p>
        </w:tc>
        <w:tc>
          <w:tcPr>
            <w:tcW w:w="1500" w:type="dxa"/>
            <w:tcBorders>
              <w:top w:val="single" w:sz="4" w:space="0" w:color="000000"/>
              <w:left w:val="single" w:sz="4" w:space="0" w:color="000000"/>
              <w:bottom w:val="single" w:sz="4" w:space="0" w:color="000000"/>
              <w:right w:val="single" w:sz="4" w:space="0" w:color="000000"/>
            </w:tcBorders>
          </w:tcPr>
          <w:p w14:paraId="31717A98" w14:textId="77777777" w:rsidR="00962EA9" w:rsidRPr="00935560" w:rsidRDefault="007C07C3">
            <w:r w:rsidRPr="00935560">
              <w:t>Troškovi prijevoza i ulaznica.</w:t>
            </w:r>
          </w:p>
        </w:tc>
        <w:tc>
          <w:tcPr>
            <w:tcW w:w="1713" w:type="dxa"/>
            <w:tcBorders>
              <w:top w:val="single" w:sz="4" w:space="0" w:color="000000"/>
              <w:left w:val="single" w:sz="4" w:space="0" w:color="000000"/>
              <w:bottom w:val="single" w:sz="4" w:space="0" w:color="000000"/>
              <w:right w:val="single" w:sz="4" w:space="0" w:color="000000"/>
            </w:tcBorders>
          </w:tcPr>
          <w:p w14:paraId="6978D768" w14:textId="77777777" w:rsidR="00962EA9" w:rsidRPr="00935560" w:rsidRDefault="007C07C3">
            <w:r w:rsidRPr="00935560">
              <w:t>Razgovor, radni listići, izrada plakata.</w:t>
            </w:r>
          </w:p>
        </w:tc>
      </w:tr>
    </w:tbl>
    <w:p w14:paraId="20EFD500" w14:textId="77777777" w:rsidR="00962EA9" w:rsidRDefault="007C07C3">
      <w:r>
        <w:br w:type="page"/>
      </w:r>
    </w:p>
    <w:p w14:paraId="2BCB1813" w14:textId="77777777" w:rsidR="005C7D6C" w:rsidRDefault="005C7D6C" w:rsidP="007F2682">
      <w:pPr>
        <w:pStyle w:val="Naslov1"/>
        <w:numPr>
          <w:ilvl w:val="1"/>
          <w:numId w:val="35"/>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Terenska i izvanučionička nastava i izleti učenika VI. razreda</w:t>
      </w:r>
    </w:p>
    <w:p w14:paraId="296757C9" w14:textId="77777777" w:rsidR="005C7D6C" w:rsidRDefault="005C7D6C" w:rsidP="005C7D6C"/>
    <w:tbl>
      <w:tblPr>
        <w:tblStyle w:val="affe"/>
        <w:tblW w:w="139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
        <w:gridCol w:w="1639"/>
        <w:gridCol w:w="1671"/>
        <w:gridCol w:w="2113"/>
        <w:gridCol w:w="1629"/>
        <w:gridCol w:w="1654"/>
        <w:gridCol w:w="1436"/>
        <w:gridCol w:w="1500"/>
        <w:gridCol w:w="1713"/>
      </w:tblGrid>
      <w:tr w:rsidR="005C7D6C" w:rsidRPr="00935560" w14:paraId="65B7E01A" w14:textId="77777777" w:rsidTr="005C7D6C">
        <w:tc>
          <w:tcPr>
            <w:tcW w:w="636" w:type="dxa"/>
            <w:tcBorders>
              <w:top w:val="single" w:sz="4" w:space="0" w:color="000000"/>
              <w:left w:val="single" w:sz="4" w:space="0" w:color="000000"/>
              <w:bottom w:val="single" w:sz="4" w:space="0" w:color="000000"/>
              <w:right w:val="single" w:sz="4" w:space="0" w:color="000000"/>
            </w:tcBorders>
          </w:tcPr>
          <w:p w14:paraId="7C9F8D69" w14:textId="77777777" w:rsidR="005C7D6C" w:rsidRPr="00935560" w:rsidRDefault="005C7D6C" w:rsidP="003F3864">
            <w:pPr>
              <w:jc w:val="center"/>
              <w:rPr>
                <w:b/>
              </w:rPr>
            </w:pPr>
            <w:r w:rsidRPr="00935560">
              <w:rPr>
                <w:b/>
              </w:rPr>
              <w:t>Mj.</w:t>
            </w:r>
          </w:p>
        </w:tc>
        <w:tc>
          <w:tcPr>
            <w:tcW w:w="1639" w:type="dxa"/>
            <w:tcBorders>
              <w:top w:val="single" w:sz="4" w:space="0" w:color="000000"/>
              <w:left w:val="single" w:sz="4" w:space="0" w:color="000000"/>
              <w:bottom w:val="single" w:sz="4" w:space="0" w:color="000000"/>
              <w:right w:val="single" w:sz="4" w:space="0" w:color="000000"/>
            </w:tcBorders>
          </w:tcPr>
          <w:p w14:paraId="1000FBB8" w14:textId="77777777" w:rsidR="005C7D6C" w:rsidRPr="00935560" w:rsidRDefault="005C7D6C" w:rsidP="003F3864">
            <w:pPr>
              <w:rPr>
                <w:b/>
              </w:rPr>
            </w:pPr>
            <w:r w:rsidRPr="00935560">
              <w:rPr>
                <w:b/>
              </w:rPr>
              <w:t>Naziv aktivnosti i /ili odredišta</w:t>
            </w:r>
          </w:p>
        </w:tc>
        <w:tc>
          <w:tcPr>
            <w:tcW w:w="1671" w:type="dxa"/>
            <w:tcBorders>
              <w:top w:val="single" w:sz="4" w:space="0" w:color="000000"/>
              <w:left w:val="single" w:sz="4" w:space="0" w:color="000000"/>
              <w:bottom w:val="single" w:sz="4" w:space="0" w:color="000000"/>
              <w:right w:val="single" w:sz="4" w:space="0" w:color="000000"/>
            </w:tcBorders>
          </w:tcPr>
          <w:p w14:paraId="10C57E04" w14:textId="77777777" w:rsidR="005C7D6C" w:rsidRPr="00935560" w:rsidRDefault="005C7D6C" w:rsidP="003F3864">
            <w:pPr>
              <w:rPr>
                <w:b/>
              </w:rPr>
            </w:pPr>
            <w:r w:rsidRPr="00935560">
              <w:rPr>
                <w:b/>
              </w:rPr>
              <w:t>Ciljevi aktivnosti</w:t>
            </w:r>
          </w:p>
        </w:tc>
        <w:tc>
          <w:tcPr>
            <w:tcW w:w="2113" w:type="dxa"/>
            <w:tcBorders>
              <w:top w:val="single" w:sz="4" w:space="0" w:color="000000"/>
              <w:left w:val="single" w:sz="4" w:space="0" w:color="000000"/>
              <w:bottom w:val="single" w:sz="4" w:space="0" w:color="000000"/>
              <w:right w:val="single" w:sz="4" w:space="0" w:color="000000"/>
            </w:tcBorders>
          </w:tcPr>
          <w:p w14:paraId="03800D77" w14:textId="77777777" w:rsidR="005C7D6C" w:rsidRPr="00935560" w:rsidRDefault="005C7D6C" w:rsidP="003F3864">
            <w:pPr>
              <w:rPr>
                <w:b/>
              </w:rPr>
            </w:pPr>
            <w:r w:rsidRPr="00935560">
              <w:rPr>
                <w:b/>
              </w:rPr>
              <w:t>Namjena aktivnosti</w:t>
            </w:r>
          </w:p>
        </w:tc>
        <w:tc>
          <w:tcPr>
            <w:tcW w:w="1629" w:type="dxa"/>
            <w:tcBorders>
              <w:top w:val="single" w:sz="4" w:space="0" w:color="000000"/>
              <w:left w:val="single" w:sz="4" w:space="0" w:color="000000"/>
              <w:bottom w:val="single" w:sz="4" w:space="0" w:color="000000"/>
              <w:right w:val="single" w:sz="4" w:space="0" w:color="000000"/>
            </w:tcBorders>
          </w:tcPr>
          <w:p w14:paraId="62912F92" w14:textId="77777777" w:rsidR="005C7D6C" w:rsidRPr="00935560" w:rsidRDefault="005C7D6C" w:rsidP="003F3864">
            <w:pPr>
              <w:rPr>
                <w:b/>
              </w:rPr>
            </w:pPr>
            <w:r w:rsidRPr="00935560">
              <w:rPr>
                <w:b/>
              </w:rPr>
              <w:t>Nositelji aktivnosti</w:t>
            </w:r>
          </w:p>
        </w:tc>
        <w:tc>
          <w:tcPr>
            <w:tcW w:w="1654" w:type="dxa"/>
            <w:tcBorders>
              <w:top w:val="single" w:sz="4" w:space="0" w:color="000000"/>
              <w:left w:val="single" w:sz="4" w:space="0" w:color="000000"/>
              <w:bottom w:val="single" w:sz="4" w:space="0" w:color="000000"/>
              <w:right w:val="single" w:sz="4" w:space="0" w:color="000000"/>
            </w:tcBorders>
          </w:tcPr>
          <w:p w14:paraId="76DAEDB8" w14:textId="77777777" w:rsidR="005C7D6C" w:rsidRPr="00935560" w:rsidRDefault="005C7D6C" w:rsidP="003F3864">
            <w:pPr>
              <w:rPr>
                <w:b/>
              </w:rPr>
            </w:pPr>
            <w:r w:rsidRPr="00935560">
              <w:rPr>
                <w:b/>
              </w:rPr>
              <w:t>Način realizacije</w:t>
            </w:r>
          </w:p>
        </w:tc>
        <w:tc>
          <w:tcPr>
            <w:tcW w:w="1436" w:type="dxa"/>
            <w:tcBorders>
              <w:top w:val="single" w:sz="4" w:space="0" w:color="000000"/>
              <w:left w:val="single" w:sz="4" w:space="0" w:color="000000"/>
              <w:bottom w:val="single" w:sz="4" w:space="0" w:color="000000"/>
              <w:right w:val="single" w:sz="4" w:space="0" w:color="000000"/>
            </w:tcBorders>
          </w:tcPr>
          <w:p w14:paraId="47DEAB72" w14:textId="77777777" w:rsidR="005C7D6C" w:rsidRPr="00935560" w:rsidRDefault="005C7D6C" w:rsidP="003F3864">
            <w:pPr>
              <w:rPr>
                <w:b/>
              </w:rPr>
            </w:pPr>
            <w:r w:rsidRPr="00935560">
              <w:rPr>
                <w:b/>
              </w:rPr>
              <w:t>Vremenik aktivnosti</w:t>
            </w:r>
          </w:p>
        </w:tc>
        <w:tc>
          <w:tcPr>
            <w:tcW w:w="1500" w:type="dxa"/>
            <w:tcBorders>
              <w:top w:val="single" w:sz="4" w:space="0" w:color="000000"/>
              <w:left w:val="single" w:sz="4" w:space="0" w:color="000000"/>
              <w:bottom w:val="single" w:sz="4" w:space="0" w:color="000000"/>
              <w:right w:val="single" w:sz="4" w:space="0" w:color="000000"/>
            </w:tcBorders>
          </w:tcPr>
          <w:p w14:paraId="44641B24" w14:textId="77777777" w:rsidR="005C7D6C" w:rsidRPr="00935560" w:rsidRDefault="005C7D6C" w:rsidP="003F3864">
            <w:pPr>
              <w:rPr>
                <w:b/>
              </w:rPr>
            </w:pPr>
            <w:r w:rsidRPr="00935560">
              <w:rPr>
                <w:b/>
              </w:rPr>
              <w:t>Troškovnik</w:t>
            </w:r>
          </w:p>
        </w:tc>
        <w:tc>
          <w:tcPr>
            <w:tcW w:w="1713" w:type="dxa"/>
            <w:tcBorders>
              <w:top w:val="single" w:sz="4" w:space="0" w:color="000000"/>
              <w:left w:val="single" w:sz="4" w:space="0" w:color="000000"/>
              <w:bottom w:val="single" w:sz="4" w:space="0" w:color="000000"/>
              <w:right w:val="single" w:sz="4" w:space="0" w:color="000000"/>
            </w:tcBorders>
          </w:tcPr>
          <w:p w14:paraId="4F720F0A" w14:textId="77777777" w:rsidR="005C7D6C" w:rsidRPr="00935560" w:rsidRDefault="005C7D6C" w:rsidP="003F3864">
            <w:pPr>
              <w:rPr>
                <w:b/>
              </w:rPr>
            </w:pPr>
            <w:r w:rsidRPr="00935560">
              <w:rPr>
                <w:b/>
              </w:rPr>
              <w:t xml:space="preserve">Način vrednovanja </w:t>
            </w:r>
          </w:p>
        </w:tc>
      </w:tr>
      <w:tr w:rsidR="005C7D6C" w:rsidRPr="00935560" w14:paraId="59E85DFB" w14:textId="77777777" w:rsidTr="005C7D6C">
        <w:tc>
          <w:tcPr>
            <w:tcW w:w="636" w:type="dxa"/>
            <w:tcBorders>
              <w:top w:val="single" w:sz="4" w:space="0" w:color="000000"/>
              <w:left w:val="single" w:sz="4" w:space="0" w:color="000000"/>
              <w:right w:val="single" w:sz="4" w:space="0" w:color="000000"/>
            </w:tcBorders>
          </w:tcPr>
          <w:p w14:paraId="5A1D2DBF" w14:textId="77777777" w:rsidR="005C7D6C" w:rsidRPr="00935560" w:rsidRDefault="005C7D6C" w:rsidP="005C7D6C">
            <w:pPr>
              <w:jc w:val="center"/>
              <w:rPr>
                <w:b/>
              </w:rPr>
            </w:pPr>
            <w:r>
              <w:rPr>
                <w:b/>
              </w:rPr>
              <w:t>IX</w:t>
            </w:r>
            <w:r w:rsidRPr="00935560">
              <w:rPr>
                <w:b/>
              </w:rPr>
              <w:t>.</w:t>
            </w:r>
          </w:p>
        </w:tc>
        <w:tc>
          <w:tcPr>
            <w:tcW w:w="1639" w:type="dxa"/>
            <w:tcBorders>
              <w:top w:val="single" w:sz="4" w:space="0" w:color="000000"/>
              <w:left w:val="single" w:sz="4" w:space="0" w:color="000000"/>
              <w:bottom w:val="single" w:sz="4" w:space="0" w:color="000000"/>
              <w:right w:val="single" w:sz="4" w:space="0" w:color="000000"/>
            </w:tcBorders>
          </w:tcPr>
          <w:p w14:paraId="2C70CC3C" w14:textId="77777777" w:rsidR="005C7D6C" w:rsidRPr="00935560" w:rsidRDefault="005C7D6C" w:rsidP="005C7D6C">
            <w:pPr>
              <w:pBdr>
                <w:top w:val="nil"/>
                <w:left w:val="nil"/>
                <w:bottom w:val="nil"/>
                <w:right w:val="nil"/>
                <w:between w:val="nil"/>
              </w:pBdr>
            </w:pPr>
            <w:r w:rsidRPr="00935560">
              <w:t>Špilja Vindija</w:t>
            </w:r>
          </w:p>
        </w:tc>
        <w:tc>
          <w:tcPr>
            <w:tcW w:w="1671" w:type="dxa"/>
            <w:tcBorders>
              <w:top w:val="single" w:sz="4" w:space="0" w:color="000000"/>
              <w:left w:val="single" w:sz="4" w:space="0" w:color="000000"/>
              <w:bottom w:val="single" w:sz="4" w:space="0" w:color="000000"/>
              <w:right w:val="single" w:sz="4" w:space="0" w:color="000000"/>
            </w:tcBorders>
          </w:tcPr>
          <w:p w14:paraId="7E57D716" w14:textId="77777777" w:rsidR="005C7D6C" w:rsidRPr="00935560" w:rsidRDefault="005C7D6C" w:rsidP="005C7D6C">
            <w:r w:rsidRPr="00935560">
              <w:t>Upoznavanje sa pojmovima arheolog, arheološko nalazište, važnost špilje Vindije i planom njezine zaštite.</w:t>
            </w:r>
          </w:p>
        </w:tc>
        <w:tc>
          <w:tcPr>
            <w:tcW w:w="2113" w:type="dxa"/>
            <w:tcBorders>
              <w:top w:val="single" w:sz="4" w:space="0" w:color="000000"/>
              <w:left w:val="single" w:sz="4" w:space="0" w:color="000000"/>
              <w:bottom w:val="single" w:sz="4" w:space="0" w:color="000000"/>
              <w:right w:val="single" w:sz="4" w:space="0" w:color="000000"/>
            </w:tcBorders>
          </w:tcPr>
          <w:p w14:paraId="0AE3572A" w14:textId="77777777" w:rsidR="005C7D6C" w:rsidRPr="00935560" w:rsidRDefault="005C7D6C" w:rsidP="005C7D6C">
            <w:pPr>
              <w:pBdr>
                <w:top w:val="nil"/>
                <w:left w:val="nil"/>
                <w:bottom w:val="nil"/>
                <w:right w:val="nil"/>
                <w:between w:val="nil"/>
              </w:pBdr>
            </w:pPr>
            <w:r w:rsidRPr="00935560">
              <w:t>Učenje u izvornoj stvarnosti.</w:t>
            </w:r>
          </w:p>
        </w:tc>
        <w:tc>
          <w:tcPr>
            <w:tcW w:w="1629" w:type="dxa"/>
            <w:tcBorders>
              <w:top w:val="single" w:sz="4" w:space="0" w:color="000000"/>
              <w:left w:val="single" w:sz="4" w:space="0" w:color="000000"/>
              <w:bottom w:val="single" w:sz="4" w:space="0" w:color="000000"/>
              <w:right w:val="single" w:sz="4" w:space="0" w:color="000000"/>
            </w:tcBorders>
          </w:tcPr>
          <w:p w14:paraId="4E939696" w14:textId="77777777" w:rsidR="005C7D6C" w:rsidRPr="00935560" w:rsidRDefault="005C7D6C" w:rsidP="005C7D6C">
            <w:pPr>
              <w:pBdr>
                <w:top w:val="nil"/>
                <w:left w:val="nil"/>
                <w:bottom w:val="nil"/>
                <w:right w:val="nil"/>
                <w:between w:val="nil"/>
              </w:pBdr>
            </w:pPr>
            <w:r w:rsidRPr="00935560">
              <w:t>Učiteljica povijesti.</w:t>
            </w:r>
          </w:p>
        </w:tc>
        <w:tc>
          <w:tcPr>
            <w:tcW w:w="1654" w:type="dxa"/>
            <w:tcBorders>
              <w:top w:val="single" w:sz="4" w:space="0" w:color="000000"/>
              <w:left w:val="single" w:sz="4" w:space="0" w:color="000000"/>
              <w:bottom w:val="single" w:sz="4" w:space="0" w:color="000000"/>
              <w:right w:val="single" w:sz="4" w:space="0" w:color="000000"/>
            </w:tcBorders>
          </w:tcPr>
          <w:p w14:paraId="0F04D867" w14:textId="77777777" w:rsidR="005C7D6C" w:rsidRPr="00935560" w:rsidRDefault="005C7D6C" w:rsidP="005C7D6C">
            <w:pPr>
              <w:pBdr>
                <w:top w:val="nil"/>
                <w:left w:val="nil"/>
                <w:bottom w:val="nil"/>
                <w:right w:val="nil"/>
                <w:between w:val="nil"/>
              </w:pBdr>
            </w:pPr>
            <w:r w:rsidRPr="00935560">
              <w:t>Odlazak u špilju Vindiju.</w:t>
            </w:r>
          </w:p>
        </w:tc>
        <w:tc>
          <w:tcPr>
            <w:tcW w:w="1436" w:type="dxa"/>
            <w:tcBorders>
              <w:top w:val="single" w:sz="4" w:space="0" w:color="000000"/>
              <w:left w:val="single" w:sz="4" w:space="0" w:color="000000"/>
              <w:bottom w:val="single" w:sz="4" w:space="0" w:color="000000"/>
              <w:right w:val="single" w:sz="4" w:space="0" w:color="000000"/>
            </w:tcBorders>
          </w:tcPr>
          <w:p w14:paraId="47EEAE13" w14:textId="77777777" w:rsidR="005C7D6C" w:rsidRPr="00935560" w:rsidRDefault="005C7D6C" w:rsidP="005C7D6C">
            <w:pPr>
              <w:pBdr>
                <w:top w:val="nil"/>
                <w:left w:val="nil"/>
                <w:bottom w:val="nil"/>
                <w:right w:val="nil"/>
                <w:between w:val="nil"/>
              </w:pBdr>
            </w:pPr>
            <w:r w:rsidRPr="00935560">
              <w:t>2 školska sata.</w:t>
            </w:r>
          </w:p>
        </w:tc>
        <w:tc>
          <w:tcPr>
            <w:tcW w:w="1500" w:type="dxa"/>
            <w:tcBorders>
              <w:top w:val="single" w:sz="4" w:space="0" w:color="000000"/>
              <w:left w:val="single" w:sz="4" w:space="0" w:color="000000"/>
              <w:bottom w:val="single" w:sz="4" w:space="0" w:color="000000"/>
              <w:right w:val="single" w:sz="4" w:space="0" w:color="000000"/>
            </w:tcBorders>
          </w:tcPr>
          <w:p w14:paraId="2A98F3C2" w14:textId="77777777" w:rsidR="005C7D6C" w:rsidRPr="00935560" w:rsidRDefault="005C7D6C" w:rsidP="005C7D6C">
            <w:r w:rsidRPr="00935560">
              <w:t>-</w:t>
            </w:r>
          </w:p>
        </w:tc>
        <w:tc>
          <w:tcPr>
            <w:tcW w:w="1713" w:type="dxa"/>
            <w:tcBorders>
              <w:top w:val="single" w:sz="4" w:space="0" w:color="000000"/>
              <w:left w:val="single" w:sz="4" w:space="0" w:color="000000"/>
              <w:bottom w:val="single" w:sz="4" w:space="0" w:color="000000"/>
              <w:right w:val="single" w:sz="4" w:space="0" w:color="000000"/>
            </w:tcBorders>
          </w:tcPr>
          <w:p w14:paraId="48CC1FAF" w14:textId="77777777" w:rsidR="005C7D6C" w:rsidRPr="00935560" w:rsidRDefault="005C7D6C" w:rsidP="005C7D6C">
            <w:pPr>
              <w:pBdr>
                <w:top w:val="nil"/>
                <w:left w:val="nil"/>
                <w:bottom w:val="nil"/>
                <w:right w:val="nil"/>
                <w:between w:val="nil"/>
              </w:pBdr>
            </w:pPr>
            <w:r w:rsidRPr="00935560">
              <w:t>Opisno praćenje postignuća.</w:t>
            </w:r>
          </w:p>
        </w:tc>
      </w:tr>
    </w:tbl>
    <w:p w14:paraId="426A451E" w14:textId="77777777" w:rsidR="005C7D6C" w:rsidRDefault="005C7D6C"/>
    <w:p w14:paraId="01EA6F10" w14:textId="77777777" w:rsidR="00962EA9" w:rsidRDefault="00962EA9"/>
    <w:p w14:paraId="19B36027" w14:textId="77777777" w:rsidR="00962EA9" w:rsidRDefault="007C07C3" w:rsidP="007F2682">
      <w:pPr>
        <w:pStyle w:val="Naslov1"/>
        <w:numPr>
          <w:ilvl w:val="1"/>
          <w:numId w:val="35"/>
        </w:numPr>
        <w:rPr>
          <w:rFonts w:ascii="Times New Roman" w:eastAsia="Times New Roman" w:hAnsi="Times New Roman" w:cs="Times New Roman"/>
          <w:b/>
          <w:color w:val="000000"/>
          <w:sz w:val="28"/>
          <w:szCs w:val="28"/>
        </w:rPr>
      </w:pPr>
      <w:bookmarkStart w:id="49" w:name="_heading=h.1v1yuxt" w:colFirst="0" w:colLast="0"/>
      <w:bookmarkEnd w:id="49"/>
      <w:r>
        <w:rPr>
          <w:rFonts w:ascii="Times New Roman" w:eastAsia="Times New Roman" w:hAnsi="Times New Roman" w:cs="Times New Roman"/>
          <w:b/>
          <w:color w:val="000000"/>
          <w:sz w:val="28"/>
          <w:szCs w:val="28"/>
        </w:rPr>
        <w:t>Terenska i izvanučionička nastava i izleti učenika VII. razreda</w:t>
      </w:r>
    </w:p>
    <w:p w14:paraId="117C7983" w14:textId="77777777" w:rsidR="00962EA9" w:rsidRDefault="00962EA9">
      <w:pPr>
        <w:spacing w:line="259" w:lineRule="auto"/>
      </w:pPr>
    </w:p>
    <w:tbl>
      <w:tblPr>
        <w:tblStyle w:val="afff"/>
        <w:tblW w:w="139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559"/>
        <w:gridCol w:w="1559"/>
        <w:gridCol w:w="2127"/>
        <w:gridCol w:w="1701"/>
        <w:gridCol w:w="1701"/>
        <w:gridCol w:w="1416"/>
        <w:gridCol w:w="1419"/>
        <w:gridCol w:w="1805"/>
      </w:tblGrid>
      <w:tr w:rsidR="00962EA9" w14:paraId="26331CE5"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6F4E49B0" w14:textId="77777777" w:rsidR="00962EA9" w:rsidRDefault="007C07C3">
            <w:pPr>
              <w:jc w:val="center"/>
              <w:rPr>
                <w:b/>
              </w:rPr>
            </w:pPr>
            <w:r>
              <w:rPr>
                <w:b/>
              </w:rPr>
              <w:t>Mj.</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6DE07F" w14:textId="77777777" w:rsidR="00962EA9" w:rsidRDefault="007C07C3">
            <w:pPr>
              <w:rPr>
                <w:b/>
              </w:rPr>
            </w:pPr>
            <w:r>
              <w:rPr>
                <w:b/>
              </w:rPr>
              <w:t>Naziv aktivnosti i /ili odredišta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4A2FD7" w14:textId="77777777" w:rsidR="00962EA9" w:rsidRDefault="007C07C3">
            <w:pPr>
              <w:rPr>
                <w:b/>
              </w:rPr>
            </w:pPr>
            <w:r>
              <w:rPr>
                <w:b/>
              </w:rPr>
              <w:t>Ciljevi aktivnosti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1A44C9" w14:textId="77777777" w:rsidR="00962EA9" w:rsidRDefault="007C07C3">
            <w:pPr>
              <w:rPr>
                <w:b/>
              </w:rPr>
            </w:pPr>
            <w:r>
              <w:rPr>
                <w:b/>
              </w:rPr>
              <w:t>Namjena aktivnosti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CDD2A0" w14:textId="77777777" w:rsidR="00962EA9" w:rsidRDefault="007C07C3">
            <w:pPr>
              <w:rPr>
                <w:b/>
              </w:rPr>
            </w:pPr>
            <w:r>
              <w:rPr>
                <w:b/>
              </w:rPr>
              <w:t>Nositelji aktivnosti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16047D" w14:textId="77777777" w:rsidR="00962EA9" w:rsidRDefault="007C07C3">
            <w:pPr>
              <w:rPr>
                <w:b/>
              </w:rPr>
            </w:pPr>
            <w:r>
              <w:rPr>
                <w:b/>
              </w:rPr>
              <w:t>Način realizacije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CB70A5F" w14:textId="77777777" w:rsidR="00962EA9" w:rsidRDefault="007C07C3">
            <w:pPr>
              <w:rPr>
                <w:b/>
              </w:rPr>
            </w:pPr>
            <w:r>
              <w:rPr>
                <w:b/>
              </w:rPr>
              <w:t>Vremenik aktivnosti</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515CBFC" w14:textId="77777777" w:rsidR="00962EA9" w:rsidRDefault="007C07C3">
            <w:pPr>
              <w:rPr>
                <w:b/>
              </w:rPr>
            </w:pPr>
            <w:r>
              <w:rPr>
                <w:b/>
              </w:rPr>
              <w:t>Troškovnik</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503F447C" w14:textId="77777777" w:rsidR="00962EA9" w:rsidRDefault="007C07C3">
            <w:pPr>
              <w:rPr>
                <w:b/>
              </w:rPr>
            </w:pPr>
            <w:r>
              <w:rPr>
                <w:b/>
              </w:rPr>
              <w:t xml:space="preserve">Način vrednovanja </w:t>
            </w:r>
          </w:p>
        </w:tc>
      </w:tr>
      <w:tr w:rsidR="00962EA9" w14:paraId="4AC46063"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11E83A7C" w14:textId="77777777" w:rsidR="00962EA9" w:rsidRDefault="007C07C3">
            <w:pPr>
              <w:jc w:val="center"/>
              <w:rPr>
                <w:b/>
              </w:rPr>
            </w:pPr>
            <w:r>
              <w:rPr>
                <w:b/>
              </w:rPr>
              <w:t xml:space="preserve">V. ili VI.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1870DB" w14:textId="77777777" w:rsidR="00962EA9" w:rsidRDefault="007C07C3">
            <w:r>
              <w:t>Maturalna ekskurzija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AE31CF" w14:textId="77777777" w:rsidR="00962EA9" w:rsidRDefault="007C07C3">
            <w:r>
              <w:t xml:space="preserve">Učiti izravno u neposrednoj životnoj stvarnosti, u susretu s ljudima, florom i faunom, tradicijom, </w:t>
            </w:r>
            <w:r>
              <w:lastRenderedPageBreak/>
              <w:t>prošlosti, kulturnim naslijeđem, sakralnom i drugom baštinom koja ima povijesnu i arhitektonsku vrijednost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B9D180" w14:textId="77777777" w:rsidR="00962EA9" w:rsidRDefault="007C07C3">
            <w:r>
              <w:lastRenderedPageBreak/>
              <w:t>Upoznati prirodne znamenitosti, povijest i kulturu.</w:t>
            </w:r>
          </w:p>
          <w:p w14:paraId="01A70CA5" w14:textId="77777777" w:rsidR="00962EA9" w:rsidRDefault="007C07C3">
            <w:r>
              <w:t xml:space="preserve">Razgledati sakralne i muzejske objekte;upoznati tradiciju i uobičaje. </w:t>
            </w:r>
          </w:p>
          <w:p w14:paraId="009CD410" w14:textId="77777777" w:rsidR="00962EA9" w:rsidRDefault="007C07C3">
            <w:r>
              <w:t xml:space="preserve">Poticati sposobnost snalaženja i razvijati </w:t>
            </w:r>
            <w:r>
              <w:lastRenderedPageBreak/>
              <w:t>međusobnu suradnju tijekom boravaka na ekskurziji.</w:t>
            </w:r>
          </w:p>
          <w:p w14:paraId="1B800D2F" w14:textId="77777777" w:rsidR="00962EA9" w:rsidRDefault="007C07C3">
            <w:r>
              <w:t>Upoznati povijest i kulturu, brojne spomenike hrvatske kulture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8678DD" w14:textId="77777777" w:rsidR="00962EA9" w:rsidRDefault="007C07C3">
            <w:r>
              <w:lastRenderedPageBreak/>
              <w:t>Razrednice 7.ab Vlatka Majcen, učenici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D764A1" w14:textId="77777777" w:rsidR="00962EA9" w:rsidRDefault="007C07C3">
            <w:r>
              <w:t>Putovanje autobusom i razgledavanje kulturnih i prirodnih znamenitosti prema programu koji sastavlja agencija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3C485E" w14:textId="77777777" w:rsidR="00962EA9" w:rsidRDefault="007C07C3">
            <w:r>
              <w:t>Svibanj ili lipanj</w:t>
            </w:r>
          </w:p>
          <w:p w14:paraId="48B13878" w14:textId="77777777" w:rsidR="00962EA9" w:rsidRDefault="00962EA9"/>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1D02E8E" w14:textId="77777777" w:rsidR="00962EA9" w:rsidRDefault="007C07C3">
            <w:r>
              <w:t>Troškove snose roditelji.</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3A96EB0F" w14:textId="77777777" w:rsidR="00962EA9" w:rsidRDefault="007C07C3">
            <w:r>
              <w:t>Korištenje viđenoga u nastavi, izrada foto-albuma</w:t>
            </w:r>
          </w:p>
        </w:tc>
      </w:tr>
      <w:tr w:rsidR="00962EA9" w14:paraId="02A4FFD7" w14:textId="77777777">
        <w:tc>
          <w:tcPr>
            <w:tcW w:w="705" w:type="dxa"/>
            <w:tcBorders>
              <w:top w:val="single" w:sz="4" w:space="0" w:color="000000"/>
              <w:left w:val="single" w:sz="4" w:space="0" w:color="000000"/>
              <w:bottom w:val="single" w:sz="4" w:space="0" w:color="000000"/>
              <w:right w:val="single" w:sz="4" w:space="0" w:color="000000"/>
            </w:tcBorders>
          </w:tcPr>
          <w:p w14:paraId="6AB289CF" w14:textId="77777777" w:rsidR="00962EA9" w:rsidRDefault="007C07C3">
            <w:pPr>
              <w:jc w:val="center"/>
              <w:rPr>
                <w:b/>
              </w:rPr>
            </w:pPr>
            <w:r>
              <w:rPr>
                <w:b/>
              </w:rPr>
              <w:t>X.</w:t>
            </w:r>
          </w:p>
        </w:tc>
        <w:tc>
          <w:tcPr>
            <w:tcW w:w="1559" w:type="dxa"/>
            <w:tcBorders>
              <w:top w:val="single" w:sz="4" w:space="0" w:color="000000"/>
              <w:left w:val="single" w:sz="4" w:space="0" w:color="000000"/>
              <w:bottom w:val="single" w:sz="4" w:space="0" w:color="000000"/>
              <w:right w:val="single" w:sz="4" w:space="0" w:color="000000"/>
            </w:tcBorders>
          </w:tcPr>
          <w:p w14:paraId="5E5DADDA" w14:textId="77777777" w:rsidR="00962EA9" w:rsidRDefault="007C07C3">
            <w:pPr>
              <w:pBdr>
                <w:top w:val="nil"/>
                <w:left w:val="nil"/>
                <w:bottom w:val="nil"/>
                <w:right w:val="nil"/>
                <w:between w:val="nil"/>
              </w:pBdr>
              <w:rPr>
                <w:color w:val="000000"/>
                <w:sz w:val="22"/>
                <w:szCs w:val="22"/>
              </w:rPr>
            </w:pPr>
            <w:r>
              <w:rPr>
                <w:color w:val="000000"/>
                <w:sz w:val="22"/>
                <w:szCs w:val="22"/>
              </w:rPr>
              <w:t>Virtualna zagorska hiža (Muzej Gornja Voća)</w:t>
            </w:r>
          </w:p>
        </w:tc>
        <w:tc>
          <w:tcPr>
            <w:tcW w:w="1559" w:type="dxa"/>
            <w:tcBorders>
              <w:top w:val="single" w:sz="4" w:space="0" w:color="000000"/>
              <w:left w:val="single" w:sz="4" w:space="0" w:color="000000"/>
              <w:bottom w:val="single" w:sz="4" w:space="0" w:color="000000"/>
              <w:right w:val="single" w:sz="4" w:space="0" w:color="000000"/>
            </w:tcBorders>
          </w:tcPr>
          <w:p w14:paraId="4AE3745D" w14:textId="77777777" w:rsidR="00962EA9" w:rsidRDefault="007C07C3">
            <w:pPr>
              <w:rPr>
                <w:sz w:val="22"/>
                <w:szCs w:val="22"/>
              </w:rPr>
            </w:pPr>
            <w:r>
              <w:t xml:space="preserve">Spoznati važnost očuvanja narodne baštine i tradicije. </w:t>
            </w:r>
          </w:p>
          <w:p w14:paraId="12F3EA68" w14:textId="77777777" w:rsidR="00962EA9" w:rsidRDefault="00962EA9">
            <w:pPr>
              <w:pBdr>
                <w:top w:val="nil"/>
                <w:left w:val="nil"/>
                <w:bottom w:val="nil"/>
                <w:right w:val="nil"/>
                <w:between w:val="nil"/>
              </w:pBdr>
              <w:rPr>
                <w:color w:val="000000"/>
                <w:sz w:val="22"/>
                <w:szCs w:val="22"/>
              </w:rPr>
            </w:pPr>
          </w:p>
        </w:tc>
        <w:tc>
          <w:tcPr>
            <w:tcW w:w="2127" w:type="dxa"/>
            <w:tcBorders>
              <w:top w:val="single" w:sz="4" w:space="0" w:color="000000"/>
              <w:left w:val="single" w:sz="4" w:space="0" w:color="000000"/>
              <w:bottom w:val="single" w:sz="4" w:space="0" w:color="000000"/>
              <w:right w:val="single" w:sz="4" w:space="0" w:color="000000"/>
            </w:tcBorders>
          </w:tcPr>
          <w:p w14:paraId="32744A5C" w14:textId="77777777" w:rsidR="00962EA9" w:rsidRDefault="007C07C3">
            <w:pPr>
              <w:pBdr>
                <w:top w:val="nil"/>
                <w:left w:val="nil"/>
                <w:bottom w:val="nil"/>
                <w:right w:val="nil"/>
                <w:between w:val="nil"/>
              </w:pBdr>
              <w:rPr>
                <w:color w:val="000000"/>
                <w:sz w:val="22"/>
                <w:szCs w:val="22"/>
              </w:rPr>
            </w:pPr>
            <w:r>
              <w:rPr>
                <w:color w:val="000000"/>
              </w:rPr>
              <w:t>Upoznavanje načina života Voćanaca prije sto godina (način uređenja kuće, prostorije u kući, voćanska jela, stari predmeti…) Osvješćivanje pripadnosti zajednici, razvijanje ljubavi narodnoj baštini.</w:t>
            </w:r>
          </w:p>
        </w:tc>
        <w:tc>
          <w:tcPr>
            <w:tcW w:w="1701" w:type="dxa"/>
            <w:tcBorders>
              <w:top w:val="single" w:sz="4" w:space="0" w:color="000000"/>
              <w:left w:val="single" w:sz="4" w:space="0" w:color="000000"/>
              <w:bottom w:val="single" w:sz="4" w:space="0" w:color="000000"/>
              <w:right w:val="single" w:sz="4" w:space="0" w:color="000000"/>
            </w:tcBorders>
          </w:tcPr>
          <w:p w14:paraId="32557634" w14:textId="77777777" w:rsidR="00962EA9" w:rsidRDefault="007C07C3">
            <w:pPr>
              <w:pBdr>
                <w:top w:val="nil"/>
                <w:left w:val="nil"/>
                <w:bottom w:val="nil"/>
                <w:right w:val="nil"/>
                <w:between w:val="nil"/>
              </w:pBdr>
              <w:rPr>
                <w:color w:val="000000"/>
                <w:sz w:val="22"/>
                <w:szCs w:val="22"/>
              </w:rPr>
            </w:pPr>
            <w:r>
              <w:rPr>
                <w:color w:val="000000"/>
                <w:sz w:val="22"/>
                <w:szCs w:val="22"/>
              </w:rPr>
              <w:t>Učenici 7.b razreda i razrednica</w:t>
            </w:r>
          </w:p>
        </w:tc>
        <w:tc>
          <w:tcPr>
            <w:tcW w:w="1701" w:type="dxa"/>
            <w:tcBorders>
              <w:top w:val="single" w:sz="4" w:space="0" w:color="000000"/>
              <w:left w:val="single" w:sz="4" w:space="0" w:color="000000"/>
              <w:bottom w:val="single" w:sz="4" w:space="0" w:color="000000"/>
              <w:right w:val="single" w:sz="4" w:space="0" w:color="000000"/>
            </w:tcBorders>
          </w:tcPr>
          <w:p w14:paraId="13A46702" w14:textId="77777777" w:rsidR="00962EA9" w:rsidRDefault="007C07C3">
            <w:pPr>
              <w:pBdr>
                <w:top w:val="nil"/>
                <w:left w:val="nil"/>
                <w:bottom w:val="nil"/>
                <w:right w:val="nil"/>
                <w:between w:val="nil"/>
              </w:pBdr>
              <w:rPr>
                <w:color w:val="000000"/>
                <w:sz w:val="22"/>
                <w:szCs w:val="22"/>
              </w:rPr>
            </w:pPr>
            <w:r>
              <w:rPr>
                <w:color w:val="000000"/>
                <w:sz w:val="22"/>
                <w:szCs w:val="22"/>
              </w:rPr>
              <w:t>Posjet i razgedavanje muzeja</w:t>
            </w:r>
          </w:p>
        </w:tc>
        <w:tc>
          <w:tcPr>
            <w:tcW w:w="1416" w:type="dxa"/>
            <w:tcBorders>
              <w:top w:val="single" w:sz="4" w:space="0" w:color="000000"/>
              <w:left w:val="single" w:sz="4" w:space="0" w:color="000000"/>
              <w:bottom w:val="single" w:sz="4" w:space="0" w:color="000000"/>
              <w:right w:val="single" w:sz="4" w:space="0" w:color="000000"/>
            </w:tcBorders>
          </w:tcPr>
          <w:p w14:paraId="25108175" w14:textId="77777777" w:rsidR="00962EA9" w:rsidRDefault="007C07C3">
            <w:pPr>
              <w:pBdr>
                <w:top w:val="nil"/>
                <w:left w:val="nil"/>
                <w:bottom w:val="nil"/>
                <w:right w:val="nil"/>
                <w:between w:val="nil"/>
              </w:pBdr>
              <w:rPr>
                <w:color w:val="000000"/>
                <w:sz w:val="22"/>
                <w:szCs w:val="22"/>
              </w:rPr>
            </w:pPr>
            <w:r>
              <w:rPr>
                <w:color w:val="000000"/>
                <w:sz w:val="22"/>
                <w:szCs w:val="22"/>
              </w:rPr>
              <w:t>2 školska sata</w:t>
            </w:r>
          </w:p>
        </w:tc>
        <w:tc>
          <w:tcPr>
            <w:tcW w:w="1419" w:type="dxa"/>
            <w:tcBorders>
              <w:top w:val="single" w:sz="4" w:space="0" w:color="000000"/>
              <w:left w:val="single" w:sz="4" w:space="0" w:color="000000"/>
              <w:bottom w:val="single" w:sz="4" w:space="0" w:color="000000"/>
              <w:right w:val="single" w:sz="4" w:space="0" w:color="000000"/>
            </w:tcBorders>
          </w:tcPr>
          <w:p w14:paraId="05433528" w14:textId="77777777" w:rsidR="00962EA9" w:rsidRDefault="007C07C3">
            <w:pPr>
              <w:pBdr>
                <w:top w:val="nil"/>
                <w:left w:val="nil"/>
                <w:bottom w:val="nil"/>
                <w:right w:val="nil"/>
                <w:between w:val="nil"/>
              </w:pBdr>
              <w:rPr>
                <w:color w:val="000000"/>
                <w:sz w:val="22"/>
                <w:szCs w:val="22"/>
              </w:rPr>
            </w:pPr>
            <w:r>
              <w:rPr>
                <w:color w:val="000000"/>
                <w:sz w:val="22"/>
                <w:szCs w:val="22"/>
              </w:rPr>
              <w:t>Nema troškova</w:t>
            </w:r>
          </w:p>
        </w:tc>
        <w:tc>
          <w:tcPr>
            <w:tcW w:w="1805" w:type="dxa"/>
            <w:tcBorders>
              <w:top w:val="single" w:sz="4" w:space="0" w:color="000000"/>
              <w:left w:val="single" w:sz="4" w:space="0" w:color="000000"/>
              <w:bottom w:val="single" w:sz="4" w:space="0" w:color="000000"/>
              <w:right w:val="single" w:sz="4" w:space="0" w:color="000000"/>
            </w:tcBorders>
          </w:tcPr>
          <w:p w14:paraId="7E5AF63A" w14:textId="77777777" w:rsidR="00962EA9" w:rsidRDefault="007C07C3">
            <w:pPr>
              <w:pBdr>
                <w:top w:val="nil"/>
                <w:left w:val="nil"/>
                <w:bottom w:val="nil"/>
                <w:right w:val="nil"/>
                <w:between w:val="nil"/>
              </w:pBdr>
              <w:rPr>
                <w:color w:val="000000"/>
                <w:sz w:val="22"/>
                <w:szCs w:val="22"/>
              </w:rPr>
            </w:pPr>
            <w:r>
              <w:rPr>
                <w:color w:val="000000"/>
                <w:sz w:val="22"/>
                <w:szCs w:val="22"/>
              </w:rPr>
              <w:t>Usmeni dojmovi učenika</w:t>
            </w:r>
          </w:p>
        </w:tc>
      </w:tr>
    </w:tbl>
    <w:p w14:paraId="0EF79CD2" w14:textId="77777777" w:rsidR="00962EA9" w:rsidRDefault="00962EA9">
      <w:pPr>
        <w:spacing w:after="160" w:line="259" w:lineRule="auto"/>
      </w:pPr>
    </w:p>
    <w:p w14:paraId="4C47E33B" w14:textId="77777777" w:rsidR="00962EA9" w:rsidRDefault="007C07C3">
      <w:pPr>
        <w:spacing w:after="160" w:line="259" w:lineRule="auto"/>
      </w:pPr>
      <w:r>
        <w:br w:type="page"/>
      </w:r>
    </w:p>
    <w:p w14:paraId="7CE52F16" w14:textId="77777777" w:rsidR="00962EA9" w:rsidRDefault="007C07C3" w:rsidP="007F2682">
      <w:pPr>
        <w:pStyle w:val="Naslov1"/>
        <w:numPr>
          <w:ilvl w:val="1"/>
          <w:numId w:val="35"/>
        </w:numPr>
        <w:rPr>
          <w:rFonts w:ascii="Times New Roman" w:eastAsia="Times New Roman" w:hAnsi="Times New Roman" w:cs="Times New Roman"/>
          <w:b/>
          <w:color w:val="000000"/>
          <w:sz w:val="28"/>
          <w:szCs w:val="28"/>
        </w:rPr>
      </w:pPr>
      <w:bookmarkStart w:id="50" w:name="_heading=h.4f1mdlm" w:colFirst="0" w:colLast="0"/>
      <w:bookmarkStart w:id="51" w:name="_Hlk146611434"/>
      <w:bookmarkEnd w:id="50"/>
      <w:r>
        <w:rPr>
          <w:rFonts w:ascii="Times New Roman" w:eastAsia="Times New Roman" w:hAnsi="Times New Roman" w:cs="Times New Roman"/>
          <w:b/>
          <w:color w:val="000000"/>
          <w:sz w:val="28"/>
          <w:szCs w:val="28"/>
        </w:rPr>
        <w:lastRenderedPageBreak/>
        <w:t>Terenska i izvanučionička nastava i izleti učenika VIII. razreda</w:t>
      </w:r>
    </w:p>
    <w:bookmarkEnd w:id="51"/>
    <w:p w14:paraId="7F4C6B54" w14:textId="77777777" w:rsidR="00962EA9" w:rsidRDefault="00962EA9"/>
    <w:tbl>
      <w:tblPr>
        <w:tblStyle w:val="afff0"/>
        <w:tblW w:w="139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559"/>
        <w:gridCol w:w="1559"/>
        <w:gridCol w:w="2127"/>
        <w:gridCol w:w="1701"/>
        <w:gridCol w:w="1701"/>
        <w:gridCol w:w="1416"/>
        <w:gridCol w:w="1419"/>
        <w:gridCol w:w="1805"/>
      </w:tblGrid>
      <w:tr w:rsidR="00962EA9" w:rsidRPr="00935560" w14:paraId="5FB9D19C" w14:textId="77777777">
        <w:tc>
          <w:tcPr>
            <w:tcW w:w="705" w:type="dxa"/>
            <w:tcBorders>
              <w:top w:val="single" w:sz="4" w:space="0" w:color="000000"/>
              <w:left w:val="single" w:sz="4" w:space="0" w:color="000000"/>
              <w:bottom w:val="single" w:sz="4" w:space="0" w:color="000000"/>
              <w:right w:val="single" w:sz="4" w:space="0" w:color="000000"/>
            </w:tcBorders>
          </w:tcPr>
          <w:p w14:paraId="31BE7DF6" w14:textId="77777777" w:rsidR="00962EA9" w:rsidRPr="00935560" w:rsidRDefault="007C07C3">
            <w:pPr>
              <w:jc w:val="center"/>
              <w:rPr>
                <w:b/>
              </w:rPr>
            </w:pPr>
            <w:r w:rsidRPr="00935560">
              <w:rPr>
                <w:b/>
              </w:rPr>
              <w:t>Mj.</w:t>
            </w:r>
          </w:p>
        </w:tc>
        <w:tc>
          <w:tcPr>
            <w:tcW w:w="1559" w:type="dxa"/>
            <w:tcBorders>
              <w:top w:val="single" w:sz="4" w:space="0" w:color="000000"/>
              <w:left w:val="single" w:sz="4" w:space="0" w:color="000000"/>
              <w:bottom w:val="single" w:sz="4" w:space="0" w:color="000000"/>
              <w:right w:val="single" w:sz="4" w:space="0" w:color="000000"/>
            </w:tcBorders>
          </w:tcPr>
          <w:p w14:paraId="73F3175D" w14:textId="77777777" w:rsidR="00962EA9" w:rsidRPr="00935560" w:rsidRDefault="007C07C3">
            <w:pPr>
              <w:rPr>
                <w:b/>
              </w:rPr>
            </w:pPr>
            <w:r w:rsidRPr="00935560">
              <w:rPr>
                <w:b/>
              </w:rPr>
              <w:t>Naziv aktivnosti i /ili odredišta</w:t>
            </w:r>
          </w:p>
        </w:tc>
        <w:tc>
          <w:tcPr>
            <w:tcW w:w="1559" w:type="dxa"/>
            <w:tcBorders>
              <w:top w:val="single" w:sz="4" w:space="0" w:color="000000"/>
              <w:left w:val="single" w:sz="4" w:space="0" w:color="000000"/>
              <w:bottom w:val="single" w:sz="4" w:space="0" w:color="000000"/>
              <w:right w:val="single" w:sz="4" w:space="0" w:color="000000"/>
            </w:tcBorders>
          </w:tcPr>
          <w:p w14:paraId="4FD43230" w14:textId="77777777" w:rsidR="00962EA9" w:rsidRPr="00935560" w:rsidRDefault="007C07C3">
            <w:pPr>
              <w:rPr>
                <w:b/>
              </w:rPr>
            </w:pPr>
            <w:r w:rsidRPr="00935560">
              <w:rPr>
                <w:b/>
              </w:rPr>
              <w:t>Ciljevi aktivnosti</w:t>
            </w:r>
          </w:p>
        </w:tc>
        <w:tc>
          <w:tcPr>
            <w:tcW w:w="2127" w:type="dxa"/>
            <w:tcBorders>
              <w:top w:val="single" w:sz="4" w:space="0" w:color="000000"/>
              <w:left w:val="single" w:sz="4" w:space="0" w:color="000000"/>
              <w:bottom w:val="single" w:sz="4" w:space="0" w:color="000000"/>
              <w:right w:val="single" w:sz="4" w:space="0" w:color="000000"/>
            </w:tcBorders>
          </w:tcPr>
          <w:p w14:paraId="1A962864" w14:textId="77777777" w:rsidR="00962EA9" w:rsidRPr="00935560" w:rsidRDefault="007C07C3">
            <w:pPr>
              <w:rPr>
                <w:b/>
              </w:rPr>
            </w:pPr>
            <w:r w:rsidRPr="00935560">
              <w:rPr>
                <w:b/>
              </w:rPr>
              <w:t>Namjena aktivnosti</w:t>
            </w:r>
          </w:p>
        </w:tc>
        <w:tc>
          <w:tcPr>
            <w:tcW w:w="1701" w:type="dxa"/>
            <w:tcBorders>
              <w:top w:val="single" w:sz="4" w:space="0" w:color="000000"/>
              <w:left w:val="single" w:sz="4" w:space="0" w:color="000000"/>
              <w:bottom w:val="single" w:sz="4" w:space="0" w:color="000000"/>
              <w:right w:val="single" w:sz="4" w:space="0" w:color="000000"/>
            </w:tcBorders>
          </w:tcPr>
          <w:p w14:paraId="0D984CB6" w14:textId="77777777" w:rsidR="00962EA9" w:rsidRPr="00935560" w:rsidRDefault="007C07C3">
            <w:pPr>
              <w:rPr>
                <w:b/>
              </w:rPr>
            </w:pPr>
            <w:r w:rsidRPr="00935560">
              <w:rPr>
                <w:b/>
              </w:rPr>
              <w:t>Nositelji aktivnosti</w:t>
            </w:r>
          </w:p>
        </w:tc>
        <w:tc>
          <w:tcPr>
            <w:tcW w:w="1701" w:type="dxa"/>
            <w:tcBorders>
              <w:top w:val="single" w:sz="4" w:space="0" w:color="000000"/>
              <w:left w:val="single" w:sz="4" w:space="0" w:color="000000"/>
              <w:bottom w:val="single" w:sz="4" w:space="0" w:color="000000"/>
              <w:right w:val="single" w:sz="4" w:space="0" w:color="000000"/>
            </w:tcBorders>
          </w:tcPr>
          <w:p w14:paraId="26C3A76D" w14:textId="77777777" w:rsidR="00962EA9" w:rsidRPr="00935560" w:rsidRDefault="007C07C3">
            <w:pPr>
              <w:rPr>
                <w:b/>
              </w:rPr>
            </w:pPr>
            <w:r w:rsidRPr="00935560">
              <w:rPr>
                <w:b/>
              </w:rPr>
              <w:t>Način realizacije</w:t>
            </w:r>
          </w:p>
        </w:tc>
        <w:tc>
          <w:tcPr>
            <w:tcW w:w="1416" w:type="dxa"/>
            <w:tcBorders>
              <w:top w:val="single" w:sz="4" w:space="0" w:color="000000"/>
              <w:left w:val="single" w:sz="4" w:space="0" w:color="000000"/>
              <w:bottom w:val="single" w:sz="4" w:space="0" w:color="000000"/>
              <w:right w:val="single" w:sz="4" w:space="0" w:color="000000"/>
            </w:tcBorders>
          </w:tcPr>
          <w:p w14:paraId="3AFADB1D" w14:textId="77777777" w:rsidR="00962EA9" w:rsidRPr="00935560" w:rsidRDefault="007C07C3">
            <w:pPr>
              <w:rPr>
                <w:b/>
              </w:rPr>
            </w:pPr>
            <w:r w:rsidRPr="00935560">
              <w:rPr>
                <w:b/>
              </w:rPr>
              <w:t>Vremenik aktivnosti</w:t>
            </w:r>
          </w:p>
        </w:tc>
        <w:tc>
          <w:tcPr>
            <w:tcW w:w="1419" w:type="dxa"/>
            <w:tcBorders>
              <w:top w:val="single" w:sz="4" w:space="0" w:color="000000"/>
              <w:left w:val="single" w:sz="4" w:space="0" w:color="000000"/>
              <w:bottom w:val="single" w:sz="4" w:space="0" w:color="000000"/>
              <w:right w:val="single" w:sz="4" w:space="0" w:color="000000"/>
            </w:tcBorders>
          </w:tcPr>
          <w:p w14:paraId="44B4AB32" w14:textId="77777777" w:rsidR="00962EA9" w:rsidRPr="00935560" w:rsidRDefault="007C07C3">
            <w:pPr>
              <w:rPr>
                <w:b/>
              </w:rPr>
            </w:pPr>
            <w:r w:rsidRPr="00935560">
              <w:rPr>
                <w:b/>
              </w:rPr>
              <w:t>Troškovnik</w:t>
            </w:r>
          </w:p>
        </w:tc>
        <w:tc>
          <w:tcPr>
            <w:tcW w:w="1805" w:type="dxa"/>
            <w:tcBorders>
              <w:top w:val="single" w:sz="4" w:space="0" w:color="000000"/>
              <w:left w:val="single" w:sz="4" w:space="0" w:color="000000"/>
              <w:bottom w:val="single" w:sz="4" w:space="0" w:color="000000"/>
              <w:right w:val="single" w:sz="4" w:space="0" w:color="000000"/>
            </w:tcBorders>
          </w:tcPr>
          <w:p w14:paraId="621877D3" w14:textId="77777777" w:rsidR="00962EA9" w:rsidRPr="00935560" w:rsidRDefault="007C07C3">
            <w:pPr>
              <w:rPr>
                <w:b/>
              </w:rPr>
            </w:pPr>
            <w:r w:rsidRPr="00935560">
              <w:rPr>
                <w:b/>
              </w:rPr>
              <w:t xml:space="preserve">Način vrednovanja </w:t>
            </w:r>
          </w:p>
        </w:tc>
      </w:tr>
      <w:tr w:rsidR="00962EA9" w:rsidRPr="00935560" w14:paraId="705355E6" w14:textId="77777777">
        <w:tc>
          <w:tcPr>
            <w:tcW w:w="705" w:type="dxa"/>
            <w:tcBorders>
              <w:top w:val="single" w:sz="4" w:space="0" w:color="000000"/>
              <w:left w:val="single" w:sz="4" w:space="0" w:color="000000"/>
              <w:bottom w:val="single" w:sz="4" w:space="0" w:color="000000"/>
              <w:right w:val="single" w:sz="4" w:space="0" w:color="000000"/>
            </w:tcBorders>
          </w:tcPr>
          <w:p w14:paraId="76AB4674" w14:textId="77777777" w:rsidR="00962EA9" w:rsidRPr="00935560" w:rsidRDefault="007C07C3">
            <w:pPr>
              <w:jc w:val="center"/>
              <w:rPr>
                <w:b/>
              </w:rPr>
            </w:pPr>
            <w:r w:rsidRPr="00935560">
              <w:rPr>
                <w:b/>
              </w:rPr>
              <w:t>IX.</w:t>
            </w:r>
          </w:p>
        </w:tc>
        <w:tc>
          <w:tcPr>
            <w:tcW w:w="1559" w:type="dxa"/>
            <w:tcBorders>
              <w:top w:val="single" w:sz="4" w:space="0" w:color="000000"/>
              <w:left w:val="single" w:sz="4" w:space="0" w:color="000000"/>
              <w:bottom w:val="single" w:sz="4" w:space="0" w:color="000000"/>
              <w:right w:val="single" w:sz="4" w:space="0" w:color="000000"/>
            </w:tcBorders>
          </w:tcPr>
          <w:p w14:paraId="23BAC8DA" w14:textId="77777777" w:rsidR="00962EA9" w:rsidRPr="00935560" w:rsidRDefault="007C07C3">
            <w:pPr>
              <w:pBdr>
                <w:top w:val="nil"/>
                <w:left w:val="nil"/>
                <w:bottom w:val="nil"/>
                <w:right w:val="nil"/>
                <w:between w:val="nil"/>
              </w:pBdr>
              <w:rPr>
                <w:sz w:val="22"/>
                <w:szCs w:val="22"/>
              </w:rPr>
            </w:pPr>
            <w:r w:rsidRPr="00935560">
              <w:rPr>
                <w:sz w:val="22"/>
                <w:szCs w:val="22"/>
              </w:rPr>
              <w:t>Špilja Vindija, vidikovac u Gornjoj Voći, etno kuća u Gornjoj Voći</w:t>
            </w:r>
          </w:p>
        </w:tc>
        <w:tc>
          <w:tcPr>
            <w:tcW w:w="1559" w:type="dxa"/>
            <w:tcBorders>
              <w:top w:val="single" w:sz="4" w:space="0" w:color="000000"/>
              <w:left w:val="single" w:sz="4" w:space="0" w:color="000000"/>
              <w:bottom w:val="single" w:sz="4" w:space="0" w:color="000000"/>
              <w:right w:val="single" w:sz="4" w:space="0" w:color="000000"/>
            </w:tcBorders>
          </w:tcPr>
          <w:p w14:paraId="4FB81EA6" w14:textId="77777777" w:rsidR="00962EA9" w:rsidRPr="00935560" w:rsidRDefault="007C07C3">
            <w:pPr>
              <w:pBdr>
                <w:top w:val="nil"/>
                <w:left w:val="nil"/>
                <w:bottom w:val="nil"/>
                <w:right w:val="nil"/>
                <w:between w:val="nil"/>
              </w:pBdr>
              <w:rPr>
                <w:sz w:val="22"/>
                <w:szCs w:val="22"/>
              </w:rPr>
            </w:pPr>
            <w:r w:rsidRPr="00935560">
              <w:rPr>
                <w:sz w:val="22"/>
                <w:szCs w:val="22"/>
              </w:rPr>
              <w:t>Posjet  lokalnih znamenitosti</w:t>
            </w:r>
          </w:p>
        </w:tc>
        <w:tc>
          <w:tcPr>
            <w:tcW w:w="2127" w:type="dxa"/>
            <w:tcBorders>
              <w:top w:val="single" w:sz="4" w:space="0" w:color="000000"/>
              <w:left w:val="single" w:sz="4" w:space="0" w:color="000000"/>
              <w:bottom w:val="single" w:sz="4" w:space="0" w:color="000000"/>
              <w:right w:val="single" w:sz="4" w:space="0" w:color="000000"/>
            </w:tcBorders>
          </w:tcPr>
          <w:p w14:paraId="657C9CC5" w14:textId="77777777" w:rsidR="00962EA9" w:rsidRPr="00935560" w:rsidRDefault="007C07C3">
            <w:pPr>
              <w:pBdr>
                <w:top w:val="nil"/>
                <w:left w:val="nil"/>
                <w:bottom w:val="nil"/>
                <w:right w:val="nil"/>
                <w:between w:val="nil"/>
              </w:pBdr>
              <w:rPr>
                <w:sz w:val="22"/>
                <w:szCs w:val="22"/>
              </w:rPr>
            </w:pPr>
            <w:r w:rsidRPr="00935560">
              <w:rPr>
                <w:sz w:val="22"/>
                <w:szCs w:val="22"/>
              </w:rPr>
              <w:t xml:space="preserve"> Razvijanje  osjećaja</w:t>
            </w:r>
          </w:p>
          <w:p w14:paraId="789722EE" w14:textId="77777777" w:rsidR="00962EA9" w:rsidRPr="00935560" w:rsidRDefault="007C07C3">
            <w:pPr>
              <w:pBdr>
                <w:top w:val="nil"/>
                <w:left w:val="nil"/>
                <w:bottom w:val="nil"/>
                <w:right w:val="nil"/>
                <w:between w:val="nil"/>
              </w:pBdr>
              <w:rPr>
                <w:sz w:val="22"/>
                <w:szCs w:val="22"/>
              </w:rPr>
            </w:pPr>
            <w:r w:rsidRPr="00935560">
              <w:rPr>
                <w:sz w:val="22"/>
                <w:szCs w:val="22"/>
              </w:rPr>
              <w:t xml:space="preserve"> za tradicionalne vrijednosti, očuvanje kulturne baštine, razvoj interesa za znanstvena istraživanje, jačanje duha zajedništva u razredu.</w:t>
            </w:r>
          </w:p>
        </w:tc>
        <w:tc>
          <w:tcPr>
            <w:tcW w:w="1701" w:type="dxa"/>
            <w:tcBorders>
              <w:top w:val="single" w:sz="4" w:space="0" w:color="000000"/>
              <w:left w:val="single" w:sz="4" w:space="0" w:color="000000"/>
              <w:bottom w:val="single" w:sz="4" w:space="0" w:color="000000"/>
              <w:right w:val="single" w:sz="4" w:space="0" w:color="000000"/>
            </w:tcBorders>
          </w:tcPr>
          <w:p w14:paraId="5923FDD8" w14:textId="77777777" w:rsidR="00962EA9" w:rsidRPr="00935560" w:rsidRDefault="007C07C3">
            <w:pPr>
              <w:pBdr>
                <w:top w:val="nil"/>
                <w:left w:val="nil"/>
                <w:bottom w:val="nil"/>
                <w:right w:val="nil"/>
                <w:between w:val="nil"/>
              </w:pBdr>
              <w:rPr>
                <w:sz w:val="22"/>
                <w:szCs w:val="22"/>
              </w:rPr>
            </w:pPr>
            <w:r w:rsidRPr="00935560">
              <w:rPr>
                <w:sz w:val="22"/>
                <w:szCs w:val="22"/>
              </w:rPr>
              <w:t xml:space="preserve">Učenici VIII.b razreda i razrednica </w:t>
            </w:r>
          </w:p>
        </w:tc>
        <w:tc>
          <w:tcPr>
            <w:tcW w:w="1701" w:type="dxa"/>
            <w:tcBorders>
              <w:top w:val="single" w:sz="4" w:space="0" w:color="000000"/>
              <w:left w:val="single" w:sz="4" w:space="0" w:color="000000"/>
              <w:bottom w:val="single" w:sz="4" w:space="0" w:color="000000"/>
              <w:right w:val="single" w:sz="4" w:space="0" w:color="000000"/>
            </w:tcBorders>
          </w:tcPr>
          <w:p w14:paraId="54CE2B33" w14:textId="77777777" w:rsidR="00962EA9" w:rsidRPr="00935560" w:rsidRDefault="007C07C3">
            <w:pPr>
              <w:pBdr>
                <w:top w:val="nil"/>
                <w:left w:val="nil"/>
                <w:bottom w:val="nil"/>
                <w:right w:val="nil"/>
                <w:between w:val="nil"/>
              </w:pBdr>
              <w:rPr>
                <w:sz w:val="22"/>
                <w:szCs w:val="22"/>
              </w:rPr>
            </w:pPr>
            <w:r w:rsidRPr="00935560">
              <w:rPr>
                <w:sz w:val="22"/>
                <w:szCs w:val="22"/>
              </w:rPr>
              <w:t>Posjet špilji Vindiji, vidikovcu i etno kući u Gornjoj Voći.</w:t>
            </w:r>
          </w:p>
        </w:tc>
        <w:tc>
          <w:tcPr>
            <w:tcW w:w="1416" w:type="dxa"/>
            <w:tcBorders>
              <w:top w:val="single" w:sz="4" w:space="0" w:color="000000"/>
              <w:left w:val="single" w:sz="4" w:space="0" w:color="000000"/>
              <w:bottom w:val="single" w:sz="4" w:space="0" w:color="000000"/>
              <w:right w:val="single" w:sz="4" w:space="0" w:color="000000"/>
            </w:tcBorders>
          </w:tcPr>
          <w:p w14:paraId="045C144E" w14:textId="77777777" w:rsidR="00962EA9" w:rsidRPr="00935560" w:rsidRDefault="007C07C3">
            <w:pPr>
              <w:pBdr>
                <w:top w:val="nil"/>
                <w:left w:val="nil"/>
                <w:bottom w:val="nil"/>
                <w:right w:val="nil"/>
                <w:between w:val="nil"/>
              </w:pBdr>
              <w:rPr>
                <w:sz w:val="22"/>
                <w:szCs w:val="22"/>
              </w:rPr>
            </w:pPr>
            <w:r w:rsidRPr="00935560">
              <w:rPr>
                <w:sz w:val="22"/>
                <w:szCs w:val="22"/>
              </w:rPr>
              <w:t>3 školska sata</w:t>
            </w:r>
          </w:p>
        </w:tc>
        <w:tc>
          <w:tcPr>
            <w:tcW w:w="1419" w:type="dxa"/>
            <w:tcBorders>
              <w:top w:val="single" w:sz="4" w:space="0" w:color="000000"/>
              <w:left w:val="single" w:sz="4" w:space="0" w:color="000000"/>
              <w:bottom w:val="single" w:sz="4" w:space="0" w:color="000000"/>
              <w:right w:val="single" w:sz="4" w:space="0" w:color="000000"/>
            </w:tcBorders>
          </w:tcPr>
          <w:p w14:paraId="5B83A078" w14:textId="77777777" w:rsidR="00962EA9" w:rsidRPr="00935560" w:rsidRDefault="007C07C3">
            <w:pPr>
              <w:pBdr>
                <w:top w:val="nil"/>
                <w:left w:val="nil"/>
                <w:bottom w:val="nil"/>
                <w:right w:val="nil"/>
                <w:between w:val="nil"/>
              </w:pBdr>
              <w:rPr>
                <w:sz w:val="22"/>
                <w:szCs w:val="22"/>
              </w:rPr>
            </w:pPr>
            <w:r w:rsidRPr="00935560">
              <w:rPr>
                <w:sz w:val="22"/>
                <w:szCs w:val="22"/>
              </w:rPr>
              <w:t>Nema troškova.</w:t>
            </w:r>
          </w:p>
        </w:tc>
        <w:tc>
          <w:tcPr>
            <w:tcW w:w="1805" w:type="dxa"/>
            <w:tcBorders>
              <w:top w:val="single" w:sz="4" w:space="0" w:color="000000"/>
              <w:left w:val="single" w:sz="4" w:space="0" w:color="000000"/>
              <w:bottom w:val="single" w:sz="4" w:space="0" w:color="000000"/>
              <w:right w:val="single" w:sz="4" w:space="0" w:color="000000"/>
            </w:tcBorders>
          </w:tcPr>
          <w:p w14:paraId="63AFF4E8" w14:textId="77777777" w:rsidR="00962EA9" w:rsidRPr="00935560" w:rsidRDefault="007C07C3">
            <w:pPr>
              <w:pBdr>
                <w:top w:val="nil"/>
                <w:left w:val="nil"/>
                <w:bottom w:val="nil"/>
                <w:right w:val="nil"/>
                <w:between w:val="nil"/>
              </w:pBdr>
              <w:rPr>
                <w:sz w:val="22"/>
                <w:szCs w:val="22"/>
              </w:rPr>
            </w:pPr>
            <w:r w:rsidRPr="00935560">
              <w:rPr>
                <w:sz w:val="22"/>
                <w:szCs w:val="22"/>
              </w:rPr>
              <w:t>Usmeni dojmovi učenika</w:t>
            </w:r>
          </w:p>
        </w:tc>
      </w:tr>
      <w:tr w:rsidR="00962EA9" w:rsidRPr="00935560" w14:paraId="4808AEAD" w14:textId="77777777">
        <w:tc>
          <w:tcPr>
            <w:tcW w:w="705" w:type="dxa"/>
            <w:tcBorders>
              <w:top w:val="single" w:sz="4" w:space="0" w:color="000000"/>
              <w:left w:val="single" w:sz="4" w:space="0" w:color="000000"/>
              <w:bottom w:val="single" w:sz="4" w:space="0" w:color="000000"/>
              <w:right w:val="single" w:sz="4" w:space="0" w:color="000000"/>
            </w:tcBorders>
          </w:tcPr>
          <w:p w14:paraId="48134ECB" w14:textId="77777777" w:rsidR="00962EA9" w:rsidRPr="00935560" w:rsidRDefault="007C07C3">
            <w:pPr>
              <w:jc w:val="center"/>
              <w:rPr>
                <w:b/>
              </w:rPr>
            </w:pPr>
            <w:r w:rsidRPr="00935560">
              <w:rPr>
                <w:b/>
              </w:rPr>
              <w:t>IX.</w:t>
            </w:r>
          </w:p>
        </w:tc>
        <w:tc>
          <w:tcPr>
            <w:tcW w:w="1559" w:type="dxa"/>
            <w:tcBorders>
              <w:top w:val="single" w:sz="4" w:space="0" w:color="000000"/>
              <w:left w:val="single" w:sz="4" w:space="0" w:color="000000"/>
              <w:bottom w:val="single" w:sz="4" w:space="0" w:color="000000"/>
              <w:right w:val="single" w:sz="4" w:space="0" w:color="000000"/>
            </w:tcBorders>
          </w:tcPr>
          <w:p w14:paraId="27C28D80" w14:textId="77777777" w:rsidR="00962EA9" w:rsidRPr="00935560" w:rsidRDefault="007C07C3">
            <w:pPr>
              <w:pBdr>
                <w:top w:val="nil"/>
                <w:left w:val="nil"/>
                <w:bottom w:val="nil"/>
                <w:right w:val="nil"/>
                <w:between w:val="nil"/>
              </w:pBdr>
              <w:rPr>
                <w:sz w:val="22"/>
                <w:szCs w:val="22"/>
              </w:rPr>
            </w:pPr>
            <w:r w:rsidRPr="00935560">
              <w:rPr>
                <w:sz w:val="22"/>
                <w:szCs w:val="22"/>
              </w:rPr>
              <w:t>Kretanje uz pomoć topografske karte</w:t>
            </w:r>
          </w:p>
        </w:tc>
        <w:tc>
          <w:tcPr>
            <w:tcW w:w="1559" w:type="dxa"/>
            <w:tcBorders>
              <w:top w:val="single" w:sz="4" w:space="0" w:color="000000"/>
              <w:left w:val="single" w:sz="4" w:space="0" w:color="000000"/>
              <w:bottom w:val="single" w:sz="4" w:space="0" w:color="000000"/>
              <w:right w:val="single" w:sz="4" w:space="0" w:color="000000"/>
            </w:tcBorders>
          </w:tcPr>
          <w:p w14:paraId="6DBB337A" w14:textId="77777777" w:rsidR="00962EA9" w:rsidRPr="00935560" w:rsidRDefault="007C07C3">
            <w:pPr>
              <w:pBdr>
                <w:top w:val="nil"/>
                <w:left w:val="nil"/>
                <w:bottom w:val="nil"/>
                <w:right w:val="nil"/>
                <w:between w:val="nil"/>
              </w:pBdr>
            </w:pPr>
            <w:r w:rsidRPr="00935560">
              <w:t>Snalaziti se u prostoru i kretati se uz pomoć kompasa i topografske karte.</w:t>
            </w:r>
          </w:p>
        </w:tc>
        <w:tc>
          <w:tcPr>
            <w:tcW w:w="2127" w:type="dxa"/>
            <w:tcBorders>
              <w:top w:val="single" w:sz="4" w:space="0" w:color="000000"/>
              <w:left w:val="single" w:sz="4" w:space="0" w:color="000000"/>
              <w:bottom w:val="single" w:sz="4" w:space="0" w:color="000000"/>
              <w:right w:val="single" w:sz="4" w:space="0" w:color="000000"/>
            </w:tcBorders>
          </w:tcPr>
          <w:p w14:paraId="41B2B034" w14:textId="77777777" w:rsidR="00962EA9" w:rsidRPr="00935560" w:rsidRDefault="007C07C3">
            <w:pPr>
              <w:pBdr>
                <w:top w:val="nil"/>
                <w:left w:val="nil"/>
                <w:bottom w:val="nil"/>
                <w:right w:val="nil"/>
                <w:between w:val="nil"/>
              </w:pBdr>
              <w:rPr>
                <w:sz w:val="22"/>
                <w:szCs w:val="22"/>
              </w:rPr>
            </w:pPr>
            <w:r w:rsidRPr="00935560">
              <w:rPr>
                <w:sz w:val="22"/>
                <w:szCs w:val="22"/>
              </w:rPr>
              <w:t>Vježbanje orijentacije.</w:t>
            </w:r>
          </w:p>
        </w:tc>
        <w:tc>
          <w:tcPr>
            <w:tcW w:w="1701" w:type="dxa"/>
            <w:tcBorders>
              <w:top w:val="single" w:sz="4" w:space="0" w:color="000000"/>
              <w:left w:val="single" w:sz="4" w:space="0" w:color="000000"/>
              <w:bottom w:val="single" w:sz="4" w:space="0" w:color="000000"/>
              <w:right w:val="single" w:sz="4" w:space="0" w:color="000000"/>
            </w:tcBorders>
          </w:tcPr>
          <w:p w14:paraId="7F1E8F7B" w14:textId="77777777" w:rsidR="00962EA9" w:rsidRPr="00935560" w:rsidRDefault="007C07C3">
            <w:pPr>
              <w:pBdr>
                <w:top w:val="nil"/>
                <w:left w:val="nil"/>
                <w:bottom w:val="nil"/>
                <w:right w:val="nil"/>
                <w:between w:val="nil"/>
              </w:pBdr>
              <w:rPr>
                <w:sz w:val="22"/>
                <w:szCs w:val="22"/>
              </w:rPr>
            </w:pPr>
            <w:r w:rsidRPr="00935560">
              <w:rPr>
                <w:sz w:val="22"/>
                <w:szCs w:val="22"/>
              </w:rPr>
              <w:t>Učiteljica geografije.</w:t>
            </w:r>
          </w:p>
        </w:tc>
        <w:tc>
          <w:tcPr>
            <w:tcW w:w="1701" w:type="dxa"/>
            <w:tcBorders>
              <w:top w:val="single" w:sz="4" w:space="0" w:color="000000"/>
              <w:left w:val="single" w:sz="4" w:space="0" w:color="000000"/>
              <w:bottom w:val="single" w:sz="4" w:space="0" w:color="000000"/>
              <w:right w:val="single" w:sz="4" w:space="0" w:color="000000"/>
            </w:tcBorders>
          </w:tcPr>
          <w:p w14:paraId="527364A8" w14:textId="77777777" w:rsidR="00962EA9" w:rsidRPr="00935560" w:rsidRDefault="007C07C3">
            <w:pPr>
              <w:pBdr>
                <w:top w:val="nil"/>
                <w:left w:val="nil"/>
                <w:bottom w:val="nil"/>
                <w:right w:val="nil"/>
                <w:between w:val="nil"/>
              </w:pBdr>
              <w:rPr>
                <w:sz w:val="22"/>
                <w:szCs w:val="22"/>
              </w:rPr>
            </w:pPr>
            <w:r w:rsidRPr="00935560">
              <w:rPr>
                <w:sz w:val="22"/>
                <w:szCs w:val="22"/>
              </w:rPr>
              <w:t>Pronalazak kontrolnih točaka u dvorištu škole.</w:t>
            </w:r>
          </w:p>
        </w:tc>
        <w:tc>
          <w:tcPr>
            <w:tcW w:w="1416" w:type="dxa"/>
            <w:tcBorders>
              <w:top w:val="single" w:sz="4" w:space="0" w:color="000000"/>
              <w:left w:val="single" w:sz="4" w:space="0" w:color="000000"/>
              <w:bottom w:val="single" w:sz="4" w:space="0" w:color="000000"/>
              <w:right w:val="single" w:sz="4" w:space="0" w:color="000000"/>
            </w:tcBorders>
          </w:tcPr>
          <w:p w14:paraId="2FE96E5A" w14:textId="77777777" w:rsidR="00962EA9" w:rsidRPr="00935560" w:rsidRDefault="007C07C3">
            <w:pPr>
              <w:pBdr>
                <w:top w:val="nil"/>
                <w:left w:val="nil"/>
                <w:bottom w:val="nil"/>
                <w:right w:val="nil"/>
                <w:between w:val="nil"/>
              </w:pBdr>
              <w:rPr>
                <w:sz w:val="22"/>
                <w:szCs w:val="22"/>
              </w:rPr>
            </w:pPr>
            <w:r w:rsidRPr="00935560">
              <w:rPr>
                <w:sz w:val="22"/>
                <w:szCs w:val="22"/>
              </w:rPr>
              <w:t>1 školski sat</w:t>
            </w:r>
          </w:p>
        </w:tc>
        <w:tc>
          <w:tcPr>
            <w:tcW w:w="1419" w:type="dxa"/>
            <w:tcBorders>
              <w:top w:val="single" w:sz="4" w:space="0" w:color="000000"/>
              <w:left w:val="single" w:sz="4" w:space="0" w:color="000000"/>
              <w:bottom w:val="single" w:sz="4" w:space="0" w:color="000000"/>
              <w:right w:val="single" w:sz="4" w:space="0" w:color="000000"/>
            </w:tcBorders>
          </w:tcPr>
          <w:p w14:paraId="293B4D10" w14:textId="77777777" w:rsidR="00962EA9" w:rsidRPr="00935560" w:rsidRDefault="007C07C3">
            <w:pPr>
              <w:pBdr>
                <w:top w:val="nil"/>
                <w:left w:val="nil"/>
                <w:bottom w:val="nil"/>
                <w:right w:val="nil"/>
                <w:between w:val="nil"/>
              </w:pBdr>
              <w:rPr>
                <w:sz w:val="22"/>
                <w:szCs w:val="22"/>
              </w:rPr>
            </w:pPr>
            <w:r w:rsidRPr="00935560">
              <w:rPr>
                <w:sz w:val="22"/>
                <w:szCs w:val="22"/>
              </w:rPr>
              <w:t>Nema troškova.</w:t>
            </w:r>
          </w:p>
        </w:tc>
        <w:tc>
          <w:tcPr>
            <w:tcW w:w="1805" w:type="dxa"/>
            <w:tcBorders>
              <w:top w:val="single" w:sz="4" w:space="0" w:color="000000"/>
              <w:left w:val="single" w:sz="4" w:space="0" w:color="000000"/>
              <w:bottom w:val="single" w:sz="4" w:space="0" w:color="000000"/>
              <w:right w:val="single" w:sz="4" w:space="0" w:color="000000"/>
            </w:tcBorders>
          </w:tcPr>
          <w:p w14:paraId="63081489" w14:textId="77777777" w:rsidR="00962EA9" w:rsidRPr="00935560" w:rsidRDefault="007C07C3">
            <w:pPr>
              <w:pBdr>
                <w:top w:val="nil"/>
                <w:left w:val="nil"/>
                <w:bottom w:val="nil"/>
                <w:right w:val="nil"/>
                <w:between w:val="nil"/>
              </w:pBdr>
              <w:rPr>
                <w:sz w:val="22"/>
                <w:szCs w:val="22"/>
              </w:rPr>
            </w:pPr>
            <w:r w:rsidRPr="00935560">
              <w:rPr>
                <w:sz w:val="22"/>
                <w:szCs w:val="22"/>
              </w:rPr>
              <w:t>Rješavanje radnih listića.</w:t>
            </w:r>
          </w:p>
        </w:tc>
      </w:tr>
      <w:tr w:rsidR="00962EA9" w:rsidRPr="00935560" w14:paraId="42655A40" w14:textId="77777777">
        <w:tc>
          <w:tcPr>
            <w:tcW w:w="705" w:type="dxa"/>
            <w:tcBorders>
              <w:top w:val="single" w:sz="4" w:space="0" w:color="000000"/>
              <w:left w:val="single" w:sz="4" w:space="0" w:color="000000"/>
              <w:bottom w:val="single" w:sz="4" w:space="0" w:color="000000"/>
              <w:right w:val="single" w:sz="4" w:space="0" w:color="000000"/>
            </w:tcBorders>
          </w:tcPr>
          <w:p w14:paraId="1021F3B3" w14:textId="77777777" w:rsidR="00962EA9" w:rsidRPr="00935560" w:rsidRDefault="007C07C3">
            <w:pPr>
              <w:jc w:val="center"/>
              <w:rPr>
                <w:b/>
              </w:rPr>
            </w:pPr>
            <w:r w:rsidRPr="00935560">
              <w:rPr>
                <w:b/>
              </w:rPr>
              <w:t>IV.</w:t>
            </w:r>
          </w:p>
        </w:tc>
        <w:tc>
          <w:tcPr>
            <w:tcW w:w="1559" w:type="dxa"/>
            <w:tcBorders>
              <w:top w:val="single" w:sz="4" w:space="0" w:color="000000"/>
              <w:left w:val="single" w:sz="4" w:space="0" w:color="000000"/>
              <w:bottom w:val="single" w:sz="4" w:space="0" w:color="000000"/>
              <w:right w:val="single" w:sz="4" w:space="0" w:color="000000"/>
            </w:tcBorders>
          </w:tcPr>
          <w:p w14:paraId="018ECD22" w14:textId="77777777" w:rsidR="00962EA9" w:rsidRPr="00935560" w:rsidRDefault="007C07C3">
            <w:pPr>
              <w:pBdr>
                <w:top w:val="nil"/>
                <w:left w:val="nil"/>
                <w:bottom w:val="nil"/>
                <w:right w:val="nil"/>
                <w:between w:val="nil"/>
              </w:pBdr>
              <w:rPr>
                <w:sz w:val="22"/>
                <w:szCs w:val="22"/>
              </w:rPr>
            </w:pPr>
            <w:r w:rsidRPr="00935560">
              <w:t>Planinarenje i piknik u prirodi u Gornjoj Voći</w:t>
            </w:r>
          </w:p>
        </w:tc>
        <w:tc>
          <w:tcPr>
            <w:tcW w:w="1559" w:type="dxa"/>
            <w:tcBorders>
              <w:top w:val="single" w:sz="4" w:space="0" w:color="000000"/>
              <w:left w:val="single" w:sz="4" w:space="0" w:color="000000"/>
              <w:bottom w:val="single" w:sz="4" w:space="0" w:color="000000"/>
              <w:right w:val="single" w:sz="4" w:space="0" w:color="000000"/>
            </w:tcBorders>
          </w:tcPr>
          <w:p w14:paraId="5E60402E" w14:textId="77777777" w:rsidR="00962EA9" w:rsidRPr="00935560" w:rsidRDefault="007C07C3">
            <w:pPr>
              <w:pBdr>
                <w:top w:val="nil"/>
                <w:left w:val="nil"/>
                <w:bottom w:val="nil"/>
                <w:right w:val="nil"/>
                <w:between w:val="nil"/>
              </w:pBdr>
              <w:rPr>
                <w:sz w:val="22"/>
                <w:szCs w:val="22"/>
              </w:rPr>
            </w:pPr>
            <w:r w:rsidRPr="00935560">
              <w:t>Boravak u prirodi, planinaremje, piknik, druženje.</w:t>
            </w:r>
          </w:p>
        </w:tc>
        <w:tc>
          <w:tcPr>
            <w:tcW w:w="2127" w:type="dxa"/>
            <w:tcBorders>
              <w:top w:val="single" w:sz="4" w:space="0" w:color="000000"/>
              <w:left w:val="single" w:sz="4" w:space="0" w:color="000000"/>
              <w:bottom w:val="single" w:sz="4" w:space="0" w:color="000000"/>
              <w:right w:val="single" w:sz="4" w:space="0" w:color="000000"/>
            </w:tcBorders>
          </w:tcPr>
          <w:p w14:paraId="2D8B12B5" w14:textId="77777777" w:rsidR="00962EA9" w:rsidRPr="00935560" w:rsidRDefault="007C07C3">
            <w:pPr>
              <w:pBdr>
                <w:top w:val="nil"/>
                <w:left w:val="nil"/>
                <w:bottom w:val="nil"/>
                <w:right w:val="nil"/>
                <w:between w:val="nil"/>
              </w:pBdr>
              <w:rPr>
                <w:sz w:val="22"/>
                <w:szCs w:val="22"/>
              </w:rPr>
            </w:pPr>
            <w:r w:rsidRPr="00935560">
              <w:t>Osvješćivanje pripadnosti zajednici, razvijanje ljubavi prema prirodi i pozitivnog odnosa prema zdravlju.</w:t>
            </w:r>
          </w:p>
        </w:tc>
        <w:tc>
          <w:tcPr>
            <w:tcW w:w="1701" w:type="dxa"/>
            <w:tcBorders>
              <w:top w:val="single" w:sz="4" w:space="0" w:color="000000"/>
              <w:left w:val="single" w:sz="4" w:space="0" w:color="000000"/>
              <w:bottom w:val="single" w:sz="4" w:space="0" w:color="000000"/>
              <w:right w:val="single" w:sz="4" w:space="0" w:color="000000"/>
            </w:tcBorders>
          </w:tcPr>
          <w:p w14:paraId="4B598192" w14:textId="77777777" w:rsidR="00962EA9" w:rsidRPr="00935560" w:rsidRDefault="007C07C3">
            <w:pPr>
              <w:pBdr>
                <w:top w:val="nil"/>
                <w:left w:val="nil"/>
                <w:bottom w:val="nil"/>
                <w:right w:val="nil"/>
                <w:between w:val="nil"/>
              </w:pBdr>
              <w:rPr>
                <w:sz w:val="22"/>
                <w:szCs w:val="22"/>
              </w:rPr>
            </w:pPr>
            <w:r w:rsidRPr="00935560">
              <w:rPr>
                <w:sz w:val="22"/>
                <w:szCs w:val="22"/>
              </w:rPr>
              <w:t xml:space="preserve">Učenici VIII.b razreda i razrednica </w:t>
            </w:r>
          </w:p>
        </w:tc>
        <w:tc>
          <w:tcPr>
            <w:tcW w:w="1701" w:type="dxa"/>
            <w:tcBorders>
              <w:top w:val="single" w:sz="4" w:space="0" w:color="000000"/>
              <w:left w:val="single" w:sz="4" w:space="0" w:color="000000"/>
              <w:bottom w:val="single" w:sz="4" w:space="0" w:color="000000"/>
              <w:right w:val="single" w:sz="4" w:space="0" w:color="000000"/>
            </w:tcBorders>
          </w:tcPr>
          <w:p w14:paraId="43CC9362" w14:textId="77777777" w:rsidR="00962EA9" w:rsidRPr="00935560" w:rsidRDefault="007C07C3">
            <w:pPr>
              <w:pBdr>
                <w:top w:val="nil"/>
                <w:left w:val="nil"/>
                <w:bottom w:val="nil"/>
                <w:right w:val="nil"/>
                <w:between w:val="nil"/>
              </w:pBdr>
              <w:rPr>
                <w:sz w:val="22"/>
                <w:szCs w:val="22"/>
              </w:rPr>
            </w:pPr>
            <w:r w:rsidRPr="00935560">
              <w:rPr>
                <w:sz w:val="22"/>
                <w:szCs w:val="22"/>
              </w:rPr>
              <w:t>Planinarenje,piknik, druženje</w:t>
            </w:r>
          </w:p>
        </w:tc>
        <w:tc>
          <w:tcPr>
            <w:tcW w:w="1416" w:type="dxa"/>
            <w:tcBorders>
              <w:top w:val="single" w:sz="4" w:space="0" w:color="000000"/>
              <w:left w:val="single" w:sz="4" w:space="0" w:color="000000"/>
              <w:bottom w:val="single" w:sz="4" w:space="0" w:color="000000"/>
              <w:right w:val="single" w:sz="4" w:space="0" w:color="000000"/>
            </w:tcBorders>
          </w:tcPr>
          <w:p w14:paraId="1A3EEC2C" w14:textId="77777777" w:rsidR="00962EA9" w:rsidRPr="00935560" w:rsidRDefault="007C07C3">
            <w:pPr>
              <w:pBdr>
                <w:top w:val="nil"/>
                <w:left w:val="nil"/>
                <w:bottom w:val="nil"/>
                <w:right w:val="nil"/>
                <w:between w:val="nil"/>
              </w:pBdr>
              <w:rPr>
                <w:sz w:val="22"/>
                <w:szCs w:val="22"/>
              </w:rPr>
            </w:pPr>
            <w:r w:rsidRPr="00935560">
              <w:rPr>
                <w:sz w:val="22"/>
                <w:szCs w:val="22"/>
              </w:rPr>
              <w:t>4 školska sata</w:t>
            </w:r>
          </w:p>
        </w:tc>
        <w:tc>
          <w:tcPr>
            <w:tcW w:w="1419" w:type="dxa"/>
            <w:tcBorders>
              <w:top w:val="single" w:sz="4" w:space="0" w:color="000000"/>
              <w:left w:val="single" w:sz="4" w:space="0" w:color="000000"/>
              <w:bottom w:val="single" w:sz="4" w:space="0" w:color="000000"/>
              <w:right w:val="single" w:sz="4" w:space="0" w:color="000000"/>
            </w:tcBorders>
          </w:tcPr>
          <w:p w14:paraId="7AF71817" w14:textId="77777777" w:rsidR="00962EA9" w:rsidRPr="00935560" w:rsidRDefault="007C07C3">
            <w:pPr>
              <w:pBdr>
                <w:top w:val="nil"/>
                <w:left w:val="nil"/>
                <w:bottom w:val="nil"/>
                <w:right w:val="nil"/>
                <w:between w:val="nil"/>
              </w:pBdr>
              <w:rPr>
                <w:sz w:val="22"/>
                <w:szCs w:val="22"/>
              </w:rPr>
            </w:pPr>
            <w:r w:rsidRPr="00935560">
              <w:rPr>
                <w:sz w:val="22"/>
                <w:szCs w:val="22"/>
              </w:rPr>
              <w:t>Nema troškova.</w:t>
            </w:r>
          </w:p>
        </w:tc>
        <w:tc>
          <w:tcPr>
            <w:tcW w:w="1805" w:type="dxa"/>
            <w:tcBorders>
              <w:top w:val="single" w:sz="4" w:space="0" w:color="000000"/>
              <w:left w:val="single" w:sz="4" w:space="0" w:color="000000"/>
              <w:bottom w:val="single" w:sz="4" w:space="0" w:color="000000"/>
              <w:right w:val="single" w:sz="4" w:space="0" w:color="000000"/>
            </w:tcBorders>
          </w:tcPr>
          <w:p w14:paraId="74642ED3" w14:textId="77777777" w:rsidR="00962EA9" w:rsidRPr="00935560" w:rsidRDefault="007C07C3">
            <w:pPr>
              <w:pBdr>
                <w:top w:val="nil"/>
                <w:left w:val="nil"/>
                <w:bottom w:val="nil"/>
                <w:right w:val="nil"/>
                <w:between w:val="nil"/>
              </w:pBdr>
              <w:rPr>
                <w:sz w:val="22"/>
                <w:szCs w:val="22"/>
              </w:rPr>
            </w:pPr>
            <w:r w:rsidRPr="00935560">
              <w:rPr>
                <w:sz w:val="22"/>
                <w:szCs w:val="22"/>
              </w:rPr>
              <w:t>Usmeni dojmovi učenika.</w:t>
            </w:r>
          </w:p>
        </w:tc>
      </w:tr>
      <w:tr w:rsidR="00962EA9" w:rsidRPr="00935560" w14:paraId="1EEE1E12"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45441DFE" w14:textId="77777777" w:rsidR="00962EA9" w:rsidRPr="00935560" w:rsidRDefault="007C07C3">
            <w:pPr>
              <w:jc w:val="center"/>
              <w:rPr>
                <w:b/>
              </w:rPr>
            </w:pPr>
            <w:r w:rsidRPr="00935560">
              <w:rPr>
                <w:b/>
              </w:rPr>
              <w:t xml:space="preserve">V. ili VI.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3F83D2" w14:textId="77777777" w:rsidR="00962EA9" w:rsidRPr="00935560" w:rsidRDefault="007C07C3">
            <w:r w:rsidRPr="00935560">
              <w:t>Maturalna ekskurzija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B0F45E" w14:textId="77777777" w:rsidR="00962EA9" w:rsidRPr="00935560" w:rsidRDefault="007C07C3">
            <w:r w:rsidRPr="00935560">
              <w:t xml:space="preserve">Učiti izravno u neposrednoj životnoj stvarnosti, u </w:t>
            </w:r>
            <w:r w:rsidRPr="00935560">
              <w:lastRenderedPageBreak/>
              <w:t>susretu s ljudima, florom i faunom, tradicijom, prošlosti, kulturnim naslijeđem, sakralnom i drugom baštinom koja ima povijesnu i arhitektonsku vrijednost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B9B9544" w14:textId="77777777" w:rsidR="00962EA9" w:rsidRPr="00935560" w:rsidRDefault="007C07C3">
            <w:r w:rsidRPr="00935560">
              <w:lastRenderedPageBreak/>
              <w:t>Upoznati prirodne znamenitosti, povijest i kulturu.</w:t>
            </w:r>
          </w:p>
          <w:p w14:paraId="6ABA0062" w14:textId="77777777" w:rsidR="00962EA9" w:rsidRPr="00935560" w:rsidRDefault="007C07C3">
            <w:r w:rsidRPr="00935560">
              <w:t xml:space="preserve">Razgledati sakralne i muzejske </w:t>
            </w:r>
            <w:r w:rsidRPr="00935560">
              <w:lastRenderedPageBreak/>
              <w:t xml:space="preserve">objekte;upoznati tradiciju i uobičaje. </w:t>
            </w:r>
          </w:p>
          <w:p w14:paraId="7CAD8FA8" w14:textId="77777777" w:rsidR="00962EA9" w:rsidRPr="00935560" w:rsidRDefault="007C07C3">
            <w:r w:rsidRPr="00935560">
              <w:t>Poticati sposobnost snalaženja i razvijati međusobnu suradnju tijekom boravaka na ekskurziji.</w:t>
            </w:r>
          </w:p>
          <w:p w14:paraId="296D1AFE" w14:textId="77777777" w:rsidR="00962EA9" w:rsidRPr="00935560" w:rsidRDefault="007C07C3">
            <w:r w:rsidRPr="00935560">
              <w:t>Upoznati povijest i kulturu, brojne spomenike hrvatske kulture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B13898" w14:textId="77777777" w:rsidR="00962EA9" w:rsidRPr="00935560" w:rsidRDefault="007C07C3">
            <w:r w:rsidRPr="00935560">
              <w:lastRenderedPageBreak/>
              <w:t>Razrednice 8. ab Marijana Švetak i Silvija Mađar, učenici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51381" w14:textId="77777777" w:rsidR="00962EA9" w:rsidRPr="00935560" w:rsidRDefault="007C07C3">
            <w:r w:rsidRPr="00935560">
              <w:t xml:space="preserve">Putovanje autobusom i razgledavanje kulturnih i prirodnih </w:t>
            </w:r>
            <w:r w:rsidRPr="00935560">
              <w:lastRenderedPageBreak/>
              <w:t>znamenitosti prema programu koji sastavlja agencija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F5A3878" w14:textId="77777777" w:rsidR="00962EA9" w:rsidRPr="00935560" w:rsidRDefault="007C07C3">
            <w:r w:rsidRPr="00935560">
              <w:lastRenderedPageBreak/>
              <w:t>Svibanj ili lipanj</w:t>
            </w:r>
          </w:p>
          <w:p w14:paraId="53353021" w14:textId="77777777" w:rsidR="00962EA9" w:rsidRPr="00935560" w:rsidRDefault="00962EA9"/>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A844857" w14:textId="77777777" w:rsidR="00962EA9" w:rsidRPr="00935560" w:rsidRDefault="007C07C3">
            <w:r w:rsidRPr="00935560">
              <w:t>Troškove snose roditelji.</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7FD81016" w14:textId="77777777" w:rsidR="00962EA9" w:rsidRPr="00935560" w:rsidRDefault="007C07C3">
            <w:r w:rsidRPr="00935560">
              <w:t>Korištenje viđenoga u nastavi, izrada foto-albuma</w:t>
            </w:r>
          </w:p>
        </w:tc>
      </w:tr>
    </w:tbl>
    <w:p w14:paraId="3004589B" w14:textId="77777777" w:rsidR="00962EA9" w:rsidRDefault="007C07C3">
      <w:pPr>
        <w:spacing w:after="160" w:line="259" w:lineRule="auto"/>
        <w:sectPr w:rsidR="00962EA9" w:rsidSect="006462DB">
          <w:pgSz w:w="16838" w:h="11906" w:orient="landscape"/>
          <w:pgMar w:top="1418" w:right="1418" w:bottom="1418" w:left="1418" w:header="709" w:footer="709" w:gutter="0"/>
          <w:cols w:space="720"/>
          <w:titlePg/>
          <w:docGrid w:linePitch="326"/>
        </w:sectPr>
      </w:pPr>
      <w:r>
        <w:br w:type="page"/>
      </w:r>
    </w:p>
    <w:p w14:paraId="31C7F166" w14:textId="13D06B8F" w:rsidR="00962EA9" w:rsidRDefault="007C07C3" w:rsidP="007F2682">
      <w:pPr>
        <w:pStyle w:val="Naslov1"/>
        <w:numPr>
          <w:ilvl w:val="0"/>
          <w:numId w:val="35"/>
        </w:numPr>
        <w:rPr>
          <w:rFonts w:ascii="Times New Roman" w:eastAsia="Times New Roman" w:hAnsi="Times New Roman" w:cs="Times New Roman"/>
          <w:b/>
          <w:color w:val="000000"/>
          <w:sz w:val="28"/>
          <w:szCs w:val="28"/>
        </w:rPr>
      </w:pPr>
      <w:bookmarkStart w:id="52" w:name="_heading=h.2u6wntf" w:colFirst="0" w:colLast="0"/>
      <w:bookmarkEnd w:id="52"/>
      <w:r>
        <w:rPr>
          <w:rFonts w:ascii="Times New Roman" w:eastAsia="Times New Roman" w:hAnsi="Times New Roman" w:cs="Times New Roman"/>
          <w:b/>
          <w:color w:val="000000"/>
          <w:sz w:val="28"/>
          <w:szCs w:val="28"/>
        </w:rPr>
        <w:lastRenderedPageBreak/>
        <w:t>PROJEKTI I PROGRAMI ŠKOLE</w:t>
      </w:r>
    </w:p>
    <w:p w14:paraId="5E84ADA5" w14:textId="77777777" w:rsidR="00962EA9" w:rsidRDefault="00962EA9"/>
    <w:p w14:paraId="2B7B9F7F" w14:textId="5A023ED8" w:rsidR="00466DD9" w:rsidRDefault="00466DD9" w:rsidP="007F2682">
      <w:pPr>
        <w:pStyle w:val="Naslov1"/>
        <w:numPr>
          <w:ilvl w:val="1"/>
          <w:numId w:val="35"/>
        </w:numPr>
        <w:rPr>
          <w:rFonts w:ascii="Times New Roman" w:eastAsia="Times New Roman" w:hAnsi="Times New Roman" w:cs="Times New Roman"/>
          <w:b/>
          <w:color w:val="000000"/>
          <w:sz w:val="28"/>
          <w:szCs w:val="28"/>
        </w:rPr>
      </w:pPr>
      <w:bookmarkStart w:id="53" w:name="_Hlk146611556"/>
      <w:r>
        <w:rPr>
          <w:rFonts w:ascii="Times New Roman" w:eastAsia="Times New Roman" w:hAnsi="Times New Roman" w:cs="Times New Roman"/>
          <w:b/>
          <w:color w:val="000000"/>
          <w:sz w:val="28"/>
          <w:szCs w:val="28"/>
        </w:rPr>
        <w:t xml:space="preserve">Škola u prirodi </w:t>
      </w:r>
    </w:p>
    <w:tbl>
      <w:tblPr>
        <w:tblStyle w:val="afff1"/>
        <w:tblW w:w="907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6510"/>
      </w:tblGrid>
      <w:tr w:rsidR="00962EA9" w14:paraId="060920D2" w14:textId="77777777">
        <w:tc>
          <w:tcPr>
            <w:tcW w:w="2565" w:type="dxa"/>
          </w:tcPr>
          <w:bookmarkEnd w:id="53"/>
          <w:p w14:paraId="4A794FF4" w14:textId="77777777" w:rsidR="00962EA9" w:rsidRDefault="007C07C3">
            <w:pPr>
              <w:rPr>
                <w:b/>
                <w:sz w:val="28"/>
                <w:szCs w:val="28"/>
              </w:rPr>
            </w:pPr>
            <w:r>
              <w:rPr>
                <w:b/>
                <w:sz w:val="28"/>
                <w:szCs w:val="28"/>
              </w:rPr>
              <w:t>AKTIVNOST, PROGRAM</w:t>
            </w:r>
          </w:p>
          <w:p w14:paraId="2AFD2CFE" w14:textId="77777777" w:rsidR="00962EA9" w:rsidRDefault="007C07C3">
            <w:r>
              <w:rPr>
                <w:b/>
                <w:sz w:val="28"/>
                <w:szCs w:val="28"/>
              </w:rPr>
              <w:t>I/ILI PROJEKT</w:t>
            </w:r>
          </w:p>
        </w:tc>
        <w:tc>
          <w:tcPr>
            <w:tcW w:w="6510" w:type="dxa"/>
          </w:tcPr>
          <w:p w14:paraId="4DB3CE96" w14:textId="77777777" w:rsidR="00962EA9" w:rsidRDefault="007C07C3">
            <w:r>
              <w:rPr>
                <w:b/>
                <w:sz w:val="28"/>
                <w:szCs w:val="28"/>
              </w:rPr>
              <w:t xml:space="preserve"> Škola u prirodi</w:t>
            </w:r>
          </w:p>
        </w:tc>
      </w:tr>
      <w:tr w:rsidR="00962EA9" w14:paraId="5AA0AD82" w14:textId="77777777">
        <w:tc>
          <w:tcPr>
            <w:tcW w:w="2565" w:type="dxa"/>
          </w:tcPr>
          <w:p w14:paraId="273CC0FA" w14:textId="77777777" w:rsidR="00962EA9" w:rsidRDefault="007C07C3">
            <w:r>
              <w:rPr>
                <w:b/>
                <w:sz w:val="28"/>
                <w:szCs w:val="28"/>
              </w:rPr>
              <w:t>CILJEVI</w:t>
            </w:r>
          </w:p>
        </w:tc>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4027F" w14:textId="77777777" w:rsidR="00962EA9" w:rsidRDefault="007C07C3">
            <w:pPr>
              <w:spacing w:before="240" w:after="160" w:line="256" w:lineRule="auto"/>
            </w:pPr>
            <w:r>
              <w:t>Upoznati primorski zavičaj RH u korelaciji sa svim nastavnim predmetima kroz terensku nastavu ili nizinski zavičaj.</w:t>
            </w:r>
          </w:p>
        </w:tc>
      </w:tr>
      <w:tr w:rsidR="00962EA9" w14:paraId="461707CD" w14:textId="77777777">
        <w:tc>
          <w:tcPr>
            <w:tcW w:w="2565" w:type="dxa"/>
          </w:tcPr>
          <w:p w14:paraId="612D393A" w14:textId="77777777" w:rsidR="00962EA9" w:rsidRDefault="007C07C3">
            <w:r>
              <w:rPr>
                <w:b/>
                <w:sz w:val="28"/>
                <w:szCs w:val="28"/>
              </w:rPr>
              <w:t>NAMJENA</w:t>
            </w:r>
          </w:p>
        </w:tc>
        <w:tc>
          <w:tcPr>
            <w:tcW w:w="6510" w:type="dxa"/>
          </w:tcPr>
          <w:p w14:paraId="1EF96095" w14:textId="77777777" w:rsidR="00962EA9" w:rsidRDefault="007C07C3">
            <w:pPr>
              <w:spacing w:before="240" w:after="160" w:line="256" w:lineRule="auto"/>
            </w:pPr>
            <w:r>
              <w:t>Putovanjem upoznati krajolike  i prirodne posebnosti RH.</w:t>
            </w:r>
          </w:p>
          <w:p w14:paraId="5FFAE6EE" w14:textId="77777777" w:rsidR="00962EA9" w:rsidRDefault="007C07C3">
            <w:pPr>
              <w:spacing w:before="240" w:after="160" w:line="256" w:lineRule="auto"/>
            </w:pPr>
            <w:r>
              <w:t>Promatranje i uočavanje života i rada ljudi u primorskom zavičaju ili nizinski zavičaj.</w:t>
            </w:r>
          </w:p>
          <w:p w14:paraId="377A1825" w14:textId="77777777" w:rsidR="00962EA9" w:rsidRDefault="007C07C3">
            <w:pPr>
              <w:spacing w:before="240" w:after="160" w:line="256" w:lineRule="auto"/>
            </w:pPr>
            <w:r>
              <w:t>Uočavanje prirodnih posebnosti primorskog kraja ili nizinskog zavičaja  i gospodarske djelatnosti. Posjet kulturno – povijesnim spomenicima.</w:t>
            </w:r>
          </w:p>
          <w:p w14:paraId="61FD1B8E" w14:textId="77777777" w:rsidR="00962EA9" w:rsidRDefault="007C07C3">
            <w:pPr>
              <w:pBdr>
                <w:top w:val="nil"/>
                <w:left w:val="nil"/>
                <w:bottom w:val="nil"/>
                <w:right w:val="nil"/>
                <w:between w:val="nil"/>
              </w:pBdr>
            </w:pPr>
            <w:r>
              <w:t>Uočavanje i sustavno praćenje te bilježenje podataka.</w:t>
            </w:r>
          </w:p>
        </w:tc>
      </w:tr>
      <w:tr w:rsidR="00962EA9" w14:paraId="6B4DD511" w14:textId="77777777">
        <w:tc>
          <w:tcPr>
            <w:tcW w:w="2565" w:type="dxa"/>
          </w:tcPr>
          <w:p w14:paraId="7C932EEB" w14:textId="77777777" w:rsidR="00962EA9" w:rsidRDefault="007C07C3">
            <w:r>
              <w:rPr>
                <w:b/>
                <w:sz w:val="28"/>
                <w:szCs w:val="28"/>
              </w:rPr>
              <w:t>NOSITELJI I NJIHOVA ODGOVORNOST</w:t>
            </w:r>
          </w:p>
        </w:tc>
        <w:tc>
          <w:tcPr>
            <w:tcW w:w="6510" w:type="dxa"/>
          </w:tcPr>
          <w:p w14:paraId="49CC46C9" w14:textId="77777777" w:rsidR="00962EA9" w:rsidRDefault="007C07C3">
            <w:pPr>
              <w:pBdr>
                <w:top w:val="nil"/>
                <w:left w:val="nil"/>
                <w:bottom w:val="nil"/>
                <w:right w:val="nil"/>
                <w:between w:val="nil"/>
              </w:pBdr>
            </w:pPr>
            <w:r>
              <w:t xml:space="preserve">Učiteljica </w:t>
            </w:r>
            <w:r w:rsidR="006462DB">
              <w:t>Ankica Belcar</w:t>
            </w:r>
            <w:r>
              <w:t>, učenici 4.a razreda</w:t>
            </w:r>
          </w:p>
          <w:p w14:paraId="357BD958" w14:textId="5FE7C172" w:rsidR="006462DB" w:rsidRDefault="006462DB">
            <w:pPr>
              <w:pBdr>
                <w:top w:val="nil"/>
                <w:left w:val="nil"/>
                <w:bottom w:val="nil"/>
                <w:right w:val="nil"/>
                <w:between w:val="nil"/>
              </w:pBdr>
              <w:rPr>
                <w:color w:val="000000"/>
              </w:rPr>
            </w:pPr>
            <w:r>
              <w:t xml:space="preserve">Učiteljica Kristina Kišiček, učenici 3.b i 4.b razreda </w:t>
            </w:r>
          </w:p>
        </w:tc>
      </w:tr>
      <w:tr w:rsidR="00962EA9" w14:paraId="5B3F20B9" w14:textId="77777777">
        <w:tc>
          <w:tcPr>
            <w:tcW w:w="2565" w:type="dxa"/>
          </w:tcPr>
          <w:p w14:paraId="23F3CDAF" w14:textId="77777777" w:rsidR="00962EA9" w:rsidRDefault="007C07C3">
            <w:pPr>
              <w:rPr>
                <w:b/>
                <w:sz w:val="28"/>
                <w:szCs w:val="28"/>
              </w:rPr>
            </w:pPr>
            <w:r>
              <w:rPr>
                <w:b/>
                <w:sz w:val="28"/>
                <w:szCs w:val="28"/>
              </w:rPr>
              <w:t>NAČIN REALIZACIJE</w:t>
            </w:r>
          </w:p>
        </w:tc>
        <w:tc>
          <w:tcPr>
            <w:tcW w:w="6510" w:type="dxa"/>
          </w:tcPr>
          <w:p w14:paraId="70A09348" w14:textId="58F51B03" w:rsidR="00962EA9" w:rsidRDefault="007C07C3" w:rsidP="006462DB">
            <w:pPr>
              <w:spacing w:before="240" w:after="160" w:line="256" w:lineRule="auto"/>
            </w:pPr>
            <w:r>
              <w:t>Putovanje i boravak u primorskom kraju RH Obilazak uz stručno vodstvo, promatranje i bilježenje podataka.</w:t>
            </w:r>
          </w:p>
        </w:tc>
      </w:tr>
      <w:tr w:rsidR="00962EA9" w14:paraId="0DE5EF47" w14:textId="77777777">
        <w:tc>
          <w:tcPr>
            <w:tcW w:w="2565" w:type="dxa"/>
          </w:tcPr>
          <w:p w14:paraId="1FD744E2" w14:textId="77777777" w:rsidR="00962EA9" w:rsidRDefault="007C07C3">
            <w:r>
              <w:rPr>
                <w:b/>
                <w:sz w:val="28"/>
                <w:szCs w:val="28"/>
              </w:rPr>
              <w:t>VREMENIK</w:t>
            </w:r>
          </w:p>
        </w:tc>
        <w:tc>
          <w:tcPr>
            <w:tcW w:w="6510" w:type="dxa"/>
          </w:tcPr>
          <w:p w14:paraId="207A4641" w14:textId="4E1A31CF" w:rsidR="00962EA9" w:rsidRDefault="007C07C3">
            <w:pPr>
              <w:pBdr>
                <w:top w:val="nil"/>
                <w:left w:val="nil"/>
                <w:bottom w:val="nil"/>
                <w:right w:val="nil"/>
                <w:between w:val="nil"/>
              </w:pBdr>
              <w:rPr>
                <w:color w:val="000000"/>
              </w:rPr>
            </w:pPr>
            <w:r>
              <w:t>Svibanj / Lipanj / pet dana /</w:t>
            </w:r>
          </w:p>
        </w:tc>
      </w:tr>
      <w:tr w:rsidR="00962EA9" w14:paraId="6E4D3AD8" w14:textId="77777777">
        <w:tc>
          <w:tcPr>
            <w:tcW w:w="2565" w:type="dxa"/>
          </w:tcPr>
          <w:p w14:paraId="49192B18" w14:textId="77777777" w:rsidR="00962EA9" w:rsidRDefault="007C07C3">
            <w:pPr>
              <w:rPr>
                <w:b/>
                <w:sz w:val="28"/>
                <w:szCs w:val="28"/>
              </w:rPr>
            </w:pPr>
            <w:r>
              <w:rPr>
                <w:b/>
                <w:sz w:val="28"/>
                <w:szCs w:val="28"/>
              </w:rPr>
              <w:t>TROŠKOVNIK</w:t>
            </w:r>
          </w:p>
        </w:tc>
        <w:tc>
          <w:tcPr>
            <w:tcW w:w="6510" w:type="dxa"/>
          </w:tcPr>
          <w:p w14:paraId="65970950" w14:textId="641CCA63" w:rsidR="00962EA9" w:rsidRDefault="007C07C3">
            <w:pPr>
              <w:pBdr>
                <w:top w:val="nil"/>
                <w:left w:val="nil"/>
                <w:bottom w:val="nil"/>
                <w:right w:val="nil"/>
                <w:between w:val="nil"/>
              </w:pBdr>
              <w:rPr>
                <w:color w:val="000000"/>
              </w:rPr>
            </w:pPr>
            <w:r>
              <w:t xml:space="preserve">Oko </w:t>
            </w:r>
            <w:r w:rsidR="006462DB">
              <w:t>350,00 eura</w:t>
            </w:r>
            <w:r>
              <w:t xml:space="preserve"> po učeniku</w:t>
            </w:r>
          </w:p>
        </w:tc>
      </w:tr>
      <w:tr w:rsidR="00962EA9" w14:paraId="6BA3E492" w14:textId="77777777">
        <w:tc>
          <w:tcPr>
            <w:tcW w:w="2565" w:type="dxa"/>
          </w:tcPr>
          <w:p w14:paraId="23D7692E" w14:textId="77777777" w:rsidR="00962EA9" w:rsidRDefault="007C07C3">
            <w:r>
              <w:rPr>
                <w:b/>
                <w:sz w:val="28"/>
                <w:szCs w:val="28"/>
              </w:rPr>
              <w:t>NAČIN VREDNOVANJA I NAČIN KORIŠTENJA REZULTATA VREDNOVANJA</w:t>
            </w:r>
          </w:p>
        </w:tc>
        <w:tc>
          <w:tcPr>
            <w:tcW w:w="6510" w:type="dxa"/>
          </w:tcPr>
          <w:p w14:paraId="19EAD52B" w14:textId="77777777" w:rsidR="00962EA9" w:rsidRDefault="007C07C3">
            <w:pPr>
              <w:spacing w:before="240" w:after="160" w:line="256" w:lineRule="auto"/>
            </w:pPr>
            <w:r>
              <w:t>Praćenje i vrednovanje učenika.</w:t>
            </w:r>
          </w:p>
          <w:p w14:paraId="610082B9" w14:textId="77777777" w:rsidR="00962EA9" w:rsidRDefault="007C07C3">
            <w:pPr>
              <w:pBdr>
                <w:top w:val="nil"/>
                <w:left w:val="nil"/>
                <w:bottom w:val="nil"/>
                <w:right w:val="nil"/>
                <w:between w:val="nil"/>
              </w:pBdr>
            </w:pPr>
            <w:r>
              <w:t>Provjera i proširivanje dječjeg osobnog iskustva.</w:t>
            </w:r>
          </w:p>
        </w:tc>
      </w:tr>
    </w:tbl>
    <w:p w14:paraId="0984AE6D" w14:textId="77777777" w:rsidR="00962EA9" w:rsidRDefault="007C07C3">
      <w:pPr>
        <w:spacing w:after="160" w:line="259" w:lineRule="auto"/>
      </w:pPr>
      <w:r>
        <w:br w:type="page"/>
      </w:r>
    </w:p>
    <w:p w14:paraId="422448F7" w14:textId="1FC05FA7" w:rsidR="00962EA9" w:rsidRPr="00466DD9" w:rsidRDefault="00466DD9" w:rsidP="007F2682">
      <w:pPr>
        <w:pStyle w:val="Naslov1"/>
        <w:numPr>
          <w:ilvl w:val="1"/>
          <w:numId w:val="35"/>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Projekt Jumicar </w:t>
      </w:r>
    </w:p>
    <w:tbl>
      <w:tblPr>
        <w:tblStyle w:val="afff2"/>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2"/>
        <w:gridCol w:w="6558"/>
      </w:tblGrid>
      <w:tr w:rsidR="00962EA9" w14:paraId="541B7EEB" w14:textId="77777777">
        <w:tc>
          <w:tcPr>
            <w:tcW w:w="2502" w:type="dxa"/>
            <w:tcBorders>
              <w:top w:val="single" w:sz="4" w:space="0" w:color="000000"/>
              <w:left w:val="single" w:sz="4" w:space="0" w:color="000000"/>
              <w:bottom w:val="single" w:sz="4" w:space="0" w:color="000000"/>
              <w:right w:val="single" w:sz="4" w:space="0" w:color="000000"/>
            </w:tcBorders>
          </w:tcPr>
          <w:p w14:paraId="050FFC82" w14:textId="77777777" w:rsidR="00962EA9" w:rsidRDefault="007C07C3">
            <w:pPr>
              <w:rPr>
                <w:b/>
              </w:rPr>
            </w:pPr>
            <w:r>
              <w:rPr>
                <w:b/>
              </w:rPr>
              <w:t xml:space="preserve">NAZIV AKTIVNOSTI, PROGRAMA I/ILI PROJEKTA </w:t>
            </w:r>
          </w:p>
        </w:tc>
        <w:tc>
          <w:tcPr>
            <w:tcW w:w="6558" w:type="dxa"/>
            <w:tcBorders>
              <w:top w:val="single" w:sz="4" w:space="0" w:color="000000"/>
              <w:left w:val="single" w:sz="4" w:space="0" w:color="000000"/>
              <w:bottom w:val="single" w:sz="4" w:space="0" w:color="000000"/>
              <w:right w:val="single" w:sz="4" w:space="0" w:color="000000"/>
            </w:tcBorders>
          </w:tcPr>
          <w:p w14:paraId="5156B35C" w14:textId="77777777" w:rsidR="00962EA9" w:rsidRDefault="007C07C3">
            <w:pPr>
              <w:rPr>
                <w:b/>
              </w:rPr>
            </w:pPr>
            <w:r>
              <w:rPr>
                <w:b/>
              </w:rPr>
              <w:t>Projekt Jumicar</w:t>
            </w:r>
          </w:p>
          <w:p w14:paraId="062BA9BE" w14:textId="77777777" w:rsidR="00962EA9" w:rsidRDefault="00962EA9"/>
        </w:tc>
      </w:tr>
      <w:tr w:rsidR="00962EA9" w14:paraId="668FF4AF" w14:textId="77777777">
        <w:tc>
          <w:tcPr>
            <w:tcW w:w="2502" w:type="dxa"/>
            <w:tcBorders>
              <w:top w:val="single" w:sz="4" w:space="0" w:color="000000"/>
              <w:left w:val="single" w:sz="4" w:space="0" w:color="000000"/>
              <w:bottom w:val="single" w:sz="4" w:space="0" w:color="000000"/>
              <w:right w:val="single" w:sz="4" w:space="0" w:color="000000"/>
            </w:tcBorders>
          </w:tcPr>
          <w:p w14:paraId="3DE0CD3F" w14:textId="77777777" w:rsidR="00962EA9" w:rsidRDefault="007C07C3">
            <w:pPr>
              <w:rPr>
                <w:b/>
              </w:rPr>
            </w:pPr>
            <w:r>
              <w:rPr>
                <w:b/>
              </w:rPr>
              <w:t>NOSITELJI (aktivnosti, programa, projekta) I NJIHOVA ODGOVORNOST</w:t>
            </w:r>
          </w:p>
          <w:p w14:paraId="742EB57D" w14:textId="77777777" w:rsidR="00962EA9" w:rsidRDefault="00962EA9">
            <w:pPr>
              <w:rPr>
                <w:b/>
              </w:rPr>
            </w:pPr>
          </w:p>
        </w:tc>
        <w:tc>
          <w:tcPr>
            <w:tcW w:w="6558" w:type="dxa"/>
            <w:tcBorders>
              <w:top w:val="single" w:sz="4" w:space="0" w:color="000000"/>
              <w:left w:val="single" w:sz="4" w:space="0" w:color="000000"/>
              <w:bottom w:val="single" w:sz="4" w:space="0" w:color="000000"/>
              <w:right w:val="single" w:sz="4" w:space="0" w:color="000000"/>
            </w:tcBorders>
          </w:tcPr>
          <w:p w14:paraId="3EF560D1" w14:textId="77777777" w:rsidR="00962EA9" w:rsidRDefault="007C07C3">
            <w:r>
              <w:t>MUP RH (Nacionalnog programa sigurnosti cestovnog prometa), MZOS RH, Agencija za odgoj i obrazovanje, u suradnji sa Službom za prevenciju Ravnateljstva policije, Hrvatski Crveni križ i Hrvatsko vatrogasna zajednica. Učenici 2. ab  razreda, učiteljice .</w:t>
            </w:r>
          </w:p>
        </w:tc>
      </w:tr>
      <w:tr w:rsidR="00962EA9" w14:paraId="11A6A811" w14:textId="77777777">
        <w:tc>
          <w:tcPr>
            <w:tcW w:w="2502" w:type="dxa"/>
            <w:tcBorders>
              <w:top w:val="single" w:sz="4" w:space="0" w:color="000000"/>
              <w:left w:val="single" w:sz="4" w:space="0" w:color="000000"/>
              <w:bottom w:val="single" w:sz="4" w:space="0" w:color="000000"/>
              <w:right w:val="single" w:sz="4" w:space="0" w:color="000000"/>
            </w:tcBorders>
          </w:tcPr>
          <w:p w14:paraId="3BAAD7B5" w14:textId="77777777" w:rsidR="00962EA9" w:rsidRDefault="00962EA9">
            <w:pPr>
              <w:rPr>
                <w:b/>
              </w:rPr>
            </w:pPr>
          </w:p>
          <w:p w14:paraId="24221771" w14:textId="77777777" w:rsidR="00962EA9" w:rsidRDefault="007C07C3">
            <w:pPr>
              <w:rPr>
                <w:b/>
              </w:rPr>
            </w:pPr>
            <w:r>
              <w:rPr>
                <w:b/>
              </w:rPr>
              <w:t>CILJEVI (aktivnosti, programa, projekta)</w:t>
            </w:r>
          </w:p>
        </w:tc>
        <w:tc>
          <w:tcPr>
            <w:tcW w:w="6558" w:type="dxa"/>
            <w:tcBorders>
              <w:top w:val="single" w:sz="4" w:space="0" w:color="000000"/>
              <w:left w:val="single" w:sz="4" w:space="0" w:color="000000"/>
              <w:bottom w:val="single" w:sz="4" w:space="0" w:color="000000"/>
              <w:right w:val="single" w:sz="4" w:space="0" w:color="000000"/>
            </w:tcBorders>
          </w:tcPr>
          <w:p w14:paraId="4AEA17FA" w14:textId="77777777" w:rsidR="00962EA9" w:rsidRDefault="007C07C3">
            <w:r>
              <w:t>Razvijanje dječje svijesti o opasnostima cestovnog prometa. Naučiti osnove prve pomoći te kako reagirati kod požara.</w:t>
            </w:r>
          </w:p>
        </w:tc>
      </w:tr>
      <w:tr w:rsidR="00962EA9" w14:paraId="7BEF10F5" w14:textId="77777777">
        <w:tc>
          <w:tcPr>
            <w:tcW w:w="2502" w:type="dxa"/>
            <w:tcBorders>
              <w:top w:val="single" w:sz="4" w:space="0" w:color="000000"/>
              <w:left w:val="single" w:sz="4" w:space="0" w:color="000000"/>
              <w:bottom w:val="single" w:sz="4" w:space="0" w:color="000000"/>
              <w:right w:val="single" w:sz="4" w:space="0" w:color="000000"/>
            </w:tcBorders>
          </w:tcPr>
          <w:p w14:paraId="418A4A46" w14:textId="77777777" w:rsidR="00962EA9" w:rsidRDefault="007C07C3">
            <w:pPr>
              <w:rPr>
                <w:b/>
              </w:rPr>
            </w:pPr>
            <w:r>
              <w:rPr>
                <w:b/>
              </w:rPr>
              <w:t>NAMJENA (aktivnosti, programa, projekta)</w:t>
            </w:r>
          </w:p>
          <w:p w14:paraId="71503ED0" w14:textId="77777777" w:rsidR="00962EA9" w:rsidRDefault="00962EA9">
            <w:pPr>
              <w:rPr>
                <w:b/>
              </w:rPr>
            </w:pPr>
          </w:p>
        </w:tc>
        <w:tc>
          <w:tcPr>
            <w:tcW w:w="6558" w:type="dxa"/>
            <w:tcBorders>
              <w:top w:val="single" w:sz="4" w:space="0" w:color="000000"/>
              <w:left w:val="single" w:sz="4" w:space="0" w:color="000000"/>
              <w:bottom w:val="single" w:sz="4" w:space="0" w:color="000000"/>
              <w:right w:val="single" w:sz="4" w:space="0" w:color="000000"/>
            </w:tcBorders>
          </w:tcPr>
          <w:p w14:paraId="2E86942B" w14:textId="77777777" w:rsidR="00962EA9" w:rsidRDefault="007C07C3">
            <w:r>
              <w:t>Korištenje naučenih sadržaja u svakodnevnim životnim situacijama.</w:t>
            </w:r>
          </w:p>
        </w:tc>
      </w:tr>
      <w:tr w:rsidR="00962EA9" w14:paraId="18960F33" w14:textId="77777777">
        <w:tc>
          <w:tcPr>
            <w:tcW w:w="2502" w:type="dxa"/>
            <w:tcBorders>
              <w:top w:val="single" w:sz="4" w:space="0" w:color="000000"/>
              <w:left w:val="single" w:sz="4" w:space="0" w:color="000000"/>
              <w:bottom w:val="single" w:sz="4" w:space="0" w:color="000000"/>
              <w:right w:val="single" w:sz="4" w:space="0" w:color="000000"/>
            </w:tcBorders>
          </w:tcPr>
          <w:p w14:paraId="1D6A70F4" w14:textId="77777777" w:rsidR="00962EA9" w:rsidRDefault="007C07C3">
            <w:pPr>
              <w:rPr>
                <w:b/>
              </w:rPr>
            </w:pPr>
            <w:r>
              <w:rPr>
                <w:b/>
              </w:rPr>
              <w:t>NAČIN REALIZACIJE (aktivnosti, programa, projekta)</w:t>
            </w:r>
          </w:p>
          <w:p w14:paraId="177C147D" w14:textId="77777777" w:rsidR="00962EA9" w:rsidRDefault="00962EA9">
            <w:pPr>
              <w:rPr>
                <w:b/>
              </w:rPr>
            </w:pPr>
          </w:p>
        </w:tc>
        <w:tc>
          <w:tcPr>
            <w:tcW w:w="6558" w:type="dxa"/>
            <w:tcBorders>
              <w:top w:val="single" w:sz="4" w:space="0" w:color="000000"/>
              <w:left w:val="single" w:sz="4" w:space="0" w:color="000000"/>
              <w:bottom w:val="single" w:sz="4" w:space="0" w:color="000000"/>
              <w:right w:val="single" w:sz="4" w:space="0" w:color="000000"/>
            </w:tcBorders>
          </w:tcPr>
          <w:p w14:paraId="0E2ABCB4" w14:textId="77777777" w:rsidR="00962EA9" w:rsidRDefault="007C07C3">
            <w:r>
              <w:t>Teorijski dio čini multimedijsko interaktivno predavanje. Praktični dio odvija se na prometnom poligonu. Djeca nakon prometnog dijela sudjeluju u radionici „Osnove prve pomoći“ u izvedbi Crvenog križa, a potom prolaze obuku „Prevencija od požara za najmlađe“ koju vodi Vatrogasno društvo.</w:t>
            </w:r>
          </w:p>
        </w:tc>
      </w:tr>
      <w:tr w:rsidR="00962EA9" w14:paraId="1BE081E7" w14:textId="77777777">
        <w:tc>
          <w:tcPr>
            <w:tcW w:w="2502" w:type="dxa"/>
            <w:tcBorders>
              <w:top w:val="single" w:sz="4" w:space="0" w:color="000000"/>
              <w:left w:val="single" w:sz="4" w:space="0" w:color="000000"/>
              <w:bottom w:val="single" w:sz="4" w:space="0" w:color="000000"/>
              <w:right w:val="single" w:sz="4" w:space="0" w:color="000000"/>
            </w:tcBorders>
          </w:tcPr>
          <w:p w14:paraId="4FD1C7C8" w14:textId="77777777" w:rsidR="00962EA9" w:rsidRDefault="007C07C3">
            <w:pPr>
              <w:rPr>
                <w:b/>
              </w:rPr>
            </w:pPr>
            <w:r>
              <w:rPr>
                <w:b/>
              </w:rPr>
              <w:t>VREMENIK AKTIVNOSTI (aktivnosti, programa, projekta)</w:t>
            </w:r>
          </w:p>
          <w:p w14:paraId="3DEA1C99" w14:textId="77777777" w:rsidR="00962EA9" w:rsidRDefault="00962EA9">
            <w:pPr>
              <w:rPr>
                <w:b/>
              </w:rPr>
            </w:pPr>
          </w:p>
        </w:tc>
        <w:tc>
          <w:tcPr>
            <w:tcW w:w="6558" w:type="dxa"/>
            <w:tcBorders>
              <w:top w:val="single" w:sz="4" w:space="0" w:color="000000"/>
              <w:left w:val="single" w:sz="4" w:space="0" w:color="000000"/>
              <w:bottom w:val="single" w:sz="4" w:space="0" w:color="000000"/>
              <w:right w:val="single" w:sz="4" w:space="0" w:color="000000"/>
            </w:tcBorders>
          </w:tcPr>
          <w:p w14:paraId="5957E45C" w14:textId="3F8D3026" w:rsidR="00962EA9" w:rsidRDefault="007C07C3">
            <w:r>
              <w:t xml:space="preserve"> Tijekom godine.</w:t>
            </w:r>
          </w:p>
        </w:tc>
      </w:tr>
      <w:tr w:rsidR="00962EA9" w14:paraId="034964B5" w14:textId="77777777">
        <w:tc>
          <w:tcPr>
            <w:tcW w:w="2502" w:type="dxa"/>
            <w:tcBorders>
              <w:top w:val="single" w:sz="4" w:space="0" w:color="000000"/>
              <w:left w:val="single" w:sz="4" w:space="0" w:color="000000"/>
              <w:bottom w:val="single" w:sz="4" w:space="0" w:color="000000"/>
              <w:right w:val="single" w:sz="4" w:space="0" w:color="000000"/>
            </w:tcBorders>
          </w:tcPr>
          <w:p w14:paraId="0EE444A7" w14:textId="77777777" w:rsidR="00962EA9" w:rsidRDefault="007C07C3">
            <w:pPr>
              <w:rPr>
                <w:b/>
              </w:rPr>
            </w:pPr>
            <w:r>
              <w:rPr>
                <w:b/>
              </w:rPr>
              <w:t>TROŠKOVNIK</w:t>
            </w:r>
          </w:p>
        </w:tc>
        <w:tc>
          <w:tcPr>
            <w:tcW w:w="6558" w:type="dxa"/>
            <w:tcBorders>
              <w:top w:val="single" w:sz="4" w:space="0" w:color="000000"/>
              <w:left w:val="single" w:sz="4" w:space="0" w:color="000000"/>
              <w:bottom w:val="single" w:sz="4" w:space="0" w:color="000000"/>
              <w:right w:val="single" w:sz="4" w:space="0" w:color="000000"/>
            </w:tcBorders>
          </w:tcPr>
          <w:p w14:paraId="662A63F4" w14:textId="35D6B59E" w:rsidR="00962EA9" w:rsidRDefault="007C07C3">
            <w:r>
              <w:t xml:space="preserve">Diploma s fotografijom svog djeteta je </w:t>
            </w:r>
            <w:r w:rsidR="006462DB">
              <w:t>4,5 eura</w:t>
            </w:r>
            <w:r>
              <w:t xml:space="preserve"> (za one koji žele fotografiju).</w:t>
            </w:r>
          </w:p>
        </w:tc>
      </w:tr>
      <w:tr w:rsidR="00962EA9" w14:paraId="64F6CAB9" w14:textId="77777777">
        <w:tc>
          <w:tcPr>
            <w:tcW w:w="2502" w:type="dxa"/>
            <w:tcBorders>
              <w:top w:val="single" w:sz="4" w:space="0" w:color="000000"/>
              <w:left w:val="single" w:sz="4" w:space="0" w:color="000000"/>
              <w:bottom w:val="single" w:sz="4" w:space="0" w:color="000000"/>
              <w:right w:val="single" w:sz="4" w:space="0" w:color="000000"/>
            </w:tcBorders>
          </w:tcPr>
          <w:p w14:paraId="31A917CC" w14:textId="77777777" w:rsidR="00962EA9" w:rsidRDefault="007C07C3">
            <w:pPr>
              <w:rPr>
                <w:b/>
              </w:rPr>
            </w:pPr>
            <w:r>
              <w:rPr>
                <w:b/>
              </w:rPr>
              <w:t>NAČIN VREDNOVANJA I NAČIN KORIŠTENJA REZULTATA VREDNOVANJA</w:t>
            </w:r>
          </w:p>
        </w:tc>
        <w:tc>
          <w:tcPr>
            <w:tcW w:w="6558" w:type="dxa"/>
            <w:tcBorders>
              <w:top w:val="single" w:sz="4" w:space="0" w:color="000000"/>
              <w:left w:val="single" w:sz="4" w:space="0" w:color="000000"/>
              <w:bottom w:val="single" w:sz="4" w:space="0" w:color="000000"/>
              <w:right w:val="single" w:sz="4" w:space="0" w:color="000000"/>
            </w:tcBorders>
          </w:tcPr>
          <w:p w14:paraId="3F02AEC0" w14:textId="77777777" w:rsidR="00962EA9" w:rsidRDefault="007C07C3">
            <w:r>
              <w:t>Razgovor o stečenim iskustvima. Popraćenost na webu škole. Zadovoljstvo učenika.</w:t>
            </w:r>
          </w:p>
        </w:tc>
      </w:tr>
    </w:tbl>
    <w:p w14:paraId="6ACC0647" w14:textId="77777777" w:rsidR="00962EA9" w:rsidRDefault="00962EA9">
      <w:pPr>
        <w:spacing w:after="160" w:line="259" w:lineRule="auto"/>
      </w:pPr>
    </w:p>
    <w:p w14:paraId="3019C14A" w14:textId="77777777" w:rsidR="00962EA9" w:rsidRDefault="007C07C3">
      <w:pPr>
        <w:spacing w:after="160" w:line="259" w:lineRule="auto"/>
      </w:pPr>
      <w:r>
        <w:br w:type="page"/>
      </w:r>
    </w:p>
    <w:p w14:paraId="68C9AC81" w14:textId="5D77D645" w:rsidR="00466DD9" w:rsidRDefault="00466DD9" w:rsidP="007F2682">
      <w:pPr>
        <w:pStyle w:val="Naslov1"/>
        <w:numPr>
          <w:ilvl w:val="1"/>
          <w:numId w:val="35"/>
        </w:num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Projekt Go-CAR-GO</w:t>
      </w:r>
    </w:p>
    <w:tbl>
      <w:tblPr>
        <w:tblStyle w:val="afff3"/>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962EA9" w14:paraId="6F5F57B4" w14:textId="77777777">
        <w:tc>
          <w:tcPr>
            <w:tcW w:w="4530" w:type="dxa"/>
          </w:tcPr>
          <w:p w14:paraId="430E7379" w14:textId="77777777" w:rsidR="00962EA9" w:rsidRDefault="007C07C3">
            <w:pPr>
              <w:jc w:val="center"/>
              <w:rPr>
                <w:b/>
              </w:rPr>
            </w:pPr>
            <w:r>
              <w:rPr>
                <w:b/>
              </w:rPr>
              <w:t>AKTIVNOST,</w:t>
            </w:r>
          </w:p>
          <w:p w14:paraId="1C70B05E" w14:textId="77777777" w:rsidR="00962EA9" w:rsidRDefault="007C07C3">
            <w:pPr>
              <w:jc w:val="center"/>
              <w:rPr>
                <w:b/>
              </w:rPr>
            </w:pPr>
            <w:r>
              <w:rPr>
                <w:b/>
              </w:rPr>
              <w:t>PROGRAM</w:t>
            </w:r>
          </w:p>
          <w:p w14:paraId="2A2ABD99" w14:textId="77777777" w:rsidR="00962EA9" w:rsidRDefault="007C07C3">
            <w:pPr>
              <w:jc w:val="center"/>
              <w:rPr>
                <w:b/>
              </w:rPr>
            </w:pPr>
            <w:r>
              <w:rPr>
                <w:b/>
              </w:rPr>
              <w:t>I/ILI PROJEKT</w:t>
            </w:r>
          </w:p>
        </w:tc>
        <w:tc>
          <w:tcPr>
            <w:tcW w:w="4530" w:type="dxa"/>
          </w:tcPr>
          <w:p w14:paraId="44B859F1" w14:textId="77777777" w:rsidR="00962EA9" w:rsidRDefault="007C07C3">
            <w:pPr>
              <w:jc w:val="center"/>
            </w:pPr>
            <w:r>
              <w:t>PROJEKT  GO-CAR-GO</w:t>
            </w:r>
          </w:p>
        </w:tc>
      </w:tr>
      <w:tr w:rsidR="00962EA9" w14:paraId="0F2A080C" w14:textId="77777777">
        <w:tc>
          <w:tcPr>
            <w:tcW w:w="4530" w:type="dxa"/>
          </w:tcPr>
          <w:p w14:paraId="37B47679" w14:textId="77777777" w:rsidR="00962EA9" w:rsidRDefault="007C07C3">
            <w:pPr>
              <w:jc w:val="center"/>
              <w:rPr>
                <w:b/>
              </w:rPr>
            </w:pPr>
            <w:r>
              <w:rPr>
                <w:b/>
              </w:rPr>
              <w:t>CILJEVI</w:t>
            </w:r>
          </w:p>
        </w:tc>
        <w:tc>
          <w:tcPr>
            <w:tcW w:w="4530" w:type="dxa"/>
          </w:tcPr>
          <w:p w14:paraId="2131D0F5" w14:textId="77777777" w:rsidR="00962EA9" w:rsidRDefault="007C07C3">
            <w:pPr>
              <w:jc w:val="center"/>
            </w:pPr>
            <w:r>
              <w:t>Razvoj interesa za strojarstvo i strojarska zanimanja, suradnja na međunarodnoj razini.</w:t>
            </w:r>
          </w:p>
        </w:tc>
      </w:tr>
      <w:tr w:rsidR="00962EA9" w14:paraId="66155AE3" w14:textId="77777777">
        <w:tc>
          <w:tcPr>
            <w:tcW w:w="4530" w:type="dxa"/>
          </w:tcPr>
          <w:p w14:paraId="5A835AF2" w14:textId="77777777" w:rsidR="00962EA9" w:rsidRDefault="007C07C3">
            <w:pPr>
              <w:jc w:val="center"/>
              <w:rPr>
                <w:b/>
              </w:rPr>
            </w:pPr>
            <w:r>
              <w:rPr>
                <w:b/>
              </w:rPr>
              <w:t>NAMJENA</w:t>
            </w:r>
          </w:p>
        </w:tc>
        <w:tc>
          <w:tcPr>
            <w:tcW w:w="4530" w:type="dxa"/>
          </w:tcPr>
          <w:p w14:paraId="7C44E4A8" w14:textId="77777777" w:rsidR="00962EA9" w:rsidRDefault="007C07C3">
            <w:pPr>
              <w:jc w:val="center"/>
            </w:pPr>
            <w:r>
              <w:t>Motivacija učenika za tehničko-tehnološko stvaralaštvo, upis u</w:t>
            </w:r>
          </w:p>
          <w:p w14:paraId="7A04ECB3" w14:textId="77777777" w:rsidR="00962EA9" w:rsidRDefault="007C07C3">
            <w:pPr>
              <w:jc w:val="center"/>
            </w:pPr>
            <w:r>
              <w:t>tehničke škole, izradu tehničkih tvorevina, tehnička zanimanja,</w:t>
            </w:r>
          </w:p>
          <w:p w14:paraId="29F98FFB" w14:textId="77777777" w:rsidR="00962EA9" w:rsidRDefault="007C07C3">
            <w:pPr>
              <w:jc w:val="center"/>
            </w:pPr>
            <w:r>
              <w:t>inovacije, upoznavanje s radom drugih škola.</w:t>
            </w:r>
          </w:p>
        </w:tc>
      </w:tr>
      <w:tr w:rsidR="00962EA9" w14:paraId="0E6EC4F7" w14:textId="77777777">
        <w:tc>
          <w:tcPr>
            <w:tcW w:w="4530" w:type="dxa"/>
          </w:tcPr>
          <w:p w14:paraId="5C4C93F9" w14:textId="77777777" w:rsidR="00962EA9" w:rsidRDefault="007C07C3">
            <w:pPr>
              <w:jc w:val="center"/>
              <w:rPr>
                <w:b/>
              </w:rPr>
            </w:pPr>
            <w:r>
              <w:rPr>
                <w:b/>
              </w:rPr>
              <w:t>NOSITELJI I</w:t>
            </w:r>
          </w:p>
          <w:p w14:paraId="00D5ABAD" w14:textId="77777777" w:rsidR="00962EA9" w:rsidRDefault="007C07C3">
            <w:pPr>
              <w:jc w:val="center"/>
              <w:rPr>
                <w:b/>
              </w:rPr>
            </w:pPr>
            <w:r>
              <w:rPr>
                <w:b/>
              </w:rPr>
              <w:t>NJIHOVA</w:t>
            </w:r>
          </w:p>
          <w:p w14:paraId="2027B4C3" w14:textId="77777777" w:rsidR="00962EA9" w:rsidRDefault="007C07C3">
            <w:pPr>
              <w:jc w:val="center"/>
              <w:rPr>
                <w:b/>
              </w:rPr>
            </w:pPr>
            <w:r>
              <w:rPr>
                <w:b/>
              </w:rPr>
              <w:t>ODGOVORNOST</w:t>
            </w:r>
          </w:p>
        </w:tc>
        <w:tc>
          <w:tcPr>
            <w:tcW w:w="4530" w:type="dxa"/>
          </w:tcPr>
          <w:p w14:paraId="2E4E5710" w14:textId="77777777" w:rsidR="00962EA9" w:rsidRDefault="007C07C3">
            <w:pPr>
              <w:jc w:val="center"/>
            </w:pPr>
            <w:r>
              <w:t>Učenici, učitelj tehničke kulture Tomislav Čavlek, školski majstor Stjepan Stolnik</w:t>
            </w:r>
          </w:p>
        </w:tc>
      </w:tr>
      <w:tr w:rsidR="00962EA9" w14:paraId="544904C7" w14:textId="77777777">
        <w:tc>
          <w:tcPr>
            <w:tcW w:w="4530" w:type="dxa"/>
          </w:tcPr>
          <w:p w14:paraId="4A86DFC8" w14:textId="77777777" w:rsidR="00962EA9" w:rsidRDefault="007C07C3">
            <w:pPr>
              <w:jc w:val="center"/>
              <w:rPr>
                <w:b/>
              </w:rPr>
            </w:pPr>
            <w:r>
              <w:rPr>
                <w:b/>
              </w:rPr>
              <w:t>NAČIN</w:t>
            </w:r>
          </w:p>
          <w:p w14:paraId="3343C5A6" w14:textId="77777777" w:rsidR="00962EA9" w:rsidRDefault="007C07C3">
            <w:pPr>
              <w:jc w:val="center"/>
              <w:rPr>
                <w:b/>
              </w:rPr>
            </w:pPr>
            <w:r>
              <w:rPr>
                <w:b/>
              </w:rPr>
              <w:t>REALIZACIJE</w:t>
            </w:r>
          </w:p>
        </w:tc>
        <w:tc>
          <w:tcPr>
            <w:tcW w:w="4530" w:type="dxa"/>
          </w:tcPr>
          <w:p w14:paraId="4A024620" w14:textId="77777777" w:rsidR="00962EA9" w:rsidRDefault="007C07C3">
            <w:pPr>
              <w:jc w:val="center"/>
            </w:pPr>
            <w:r>
              <w:t>Izrada karoserije na podvožju automobila, nadogradnja, vožnja među čunjevima, natjecanje.</w:t>
            </w:r>
          </w:p>
        </w:tc>
      </w:tr>
      <w:tr w:rsidR="00962EA9" w14:paraId="2B772D2F" w14:textId="77777777">
        <w:tc>
          <w:tcPr>
            <w:tcW w:w="4530" w:type="dxa"/>
          </w:tcPr>
          <w:p w14:paraId="10492741" w14:textId="77777777" w:rsidR="00962EA9" w:rsidRDefault="007C07C3">
            <w:pPr>
              <w:jc w:val="center"/>
              <w:rPr>
                <w:b/>
              </w:rPr>
            </w:pPr>
            <w:r>
              <w:rPr>
                <w:b/>
              </w:rPr>
              <w:t>VREMENIK</w:t>
            </w:r>
          </w:p>
        </w:tc>
        <w:tc>
          <w:tcPr>
            <w:tcW w:w="4530" w:type="dxa"/>
          </w:tcPr>
          <w:p w14:paraId="61739DBC" w14:textId="77777777" w:rsidR="00962EA9" w:rsidRDefault="007C07C3">
            <w:pPr>
              <w:jc w:val="center"/>
            </w:pPr>
            <w:r>
              <w:t>Tijekom školske godine.</w:t>
            </w:r>
          </w:p>
        </w:tc>
      </w:tr>
      <w:tr w:rsidR="00962EA9" w14:paraId="7BB68097" w14:textId="77777777">
        <w:tc>
          <w:tcPr>
            <w:tcW w:w="4530" w:type="dxa"/>
          </w:tcPr>
          <w:p w14:paraId="160D2F88" w14:textId="77777777" w:rsidR="00962EA9" w:rsidRDefault="007C07C3">
            <w:pPr>
              <w:jc w:val="center"/>
              <w:rPr>
                <w:b/>
              </w:rPr>
            </w:pPr>
            <w:r>
              <w:rPr>
                <w:b/>
              </w:rPr>
              <w:t>TROŠKOVNIK</w:t>
            </w:r>
          </w:p>
        </w:tc>
        <w:tc>
          <w:tcPr>
            <w:tcW w:w="4530" w:type="dxa"/>
          </w:tcPr>
          <w:p w14:paraId="12E52483" w14:textId="3D14AD37" w:rsidR="00962EA9" w:rsidRDefault="007C07C3">
            <w:pPr>
              <w:jc w:val="center"/>
            </w:pPr>
            <w:r>
              <w:t>200 e</w:t>
            </w:r>
            <w:r w:rsidR="006462DB">
              <w:t xml:space="preserve">ura </w:t>
            </w:r>
          </w:p>
        </w:tc>
      </w:tr>
      <w:tr w:rsidR="00962EA9" w14:paraId="1C440CA3" w14:textId="77777777">
        <w:tc>
          <w:tcPr>
            <w:tcW w:w="4530" w:type="dxa"/>
          </w:tcPr>
          <w:p w14:paraId="23701A3E" w14:textId="77777777" w:rsidR="00962EA9" w:rsidRDefault="007C07C3">
            <w:pPr>
              <w:jc w:val="center"/>
              <w:rPr>
                <w:b/>
              </w:rPr>
            </w:pPr>
            <w:r>
              <w:rPr>
                <w:b/>
              </w:rPr>
              <w:t>NAČIN</w:t>
            </w:r>
          </w:p>
          <w:p w14:paraId="1EAB79E4" w14:textId="77777777" w:rsidR="00962EA9" w:rsidRDefault="007C07C3">
            <w:pPr>
              <w:jc w:val="center"/>
              <w:rPr>
                <w:b/>
              </w:rPr>
            </w:pPr>
            <w:r>
              <w:rPr>
                <w:b/>
              </w:rPr>
              <w:t>VREDNOVANJA</w:t>
            </w:r>
          </w:p>
          <w:p w14:paraId="336FF09A" w14:textId="77777777" w:rsidR="00962EA9" w:rsidRDefault="007C07C3">
            <w:pPr>
              <w:jc w:val="center"/>
              <w:rPr>
                <w:b/>
              </w:rPr>
            </w:pPr>
            <w:r>
              <w:rPr>
                <w:b/>
              </w:rPr>
              <w:t>I NAČIN</w:t>
            </w:r>
          </w:p>
          <w:p w14:paraId="686E1670" w14:textId="77777777" w:rsidR="00962EA9" w:rsidRDefault="007C07C3">
            <w:pPr>
              <w:jc w:val="center"/>
              <w:rPr>
                <w:b/>
              </w:rPr>
            </w:pPr>
            <w:r>
              <w:rPr>
                <w:b/>
              </w:rPr>
              <w:t>KORIŠTENJA</w:t>
            </w:r>
          </w:p>
          <w:p w14:paraId="625FC65D" w14:textId="77777777" w:rsidR="00962EA9" w:rsidRDefault="007C07C3">
            <w:pPr>
              <w:jc w:val="center"/>
              <w:rPr>
                <w:b/>
              </w:rPr>
            </w:pPr>
            <w:r>
              <w:rPr>
                <w:b/>
              </w:rPr>
              <w:t>REZULTATA</w:t>
            </w:r>
          </w:p>
          <w:p w14:paraId="0F49CB69" w14:textId="77777777" w:rsidR="00962EA9" w:rsidRDefault="007C07C3">
            <w:pPr>
              <w:jc w:val="center"/>
              <w:rPr>
                <w:b/>
              </w:rPr>
            </w:pPr>
            <w:r>
              <w:rPr>
                <w:b/>
              </w:rPr>
              <w:t>VREDNOVANJA</w:t>
            </w:r>
          </w:p>
        </w:tc>
        <w:tc>
          <w:tcPr>
            <w:tcW w:w="4530" w:type="dxa"/>
          </w:tcPr>
          <w:p w14:paraId="1D0D24A8" w14:textId="77777777" w:rsidR="00962EA9" w:rsidRDefault="007C07C3">
            <w:pPr>
              <w:jc w:val="center"/>
            </w:pPr>
            <w:r>
              <w:t>Sudjelovanje u radu, vožnja na natjecanju, inovativne ideje.</w:t>
            </w:r>
          </w:p>
        </w:tc>
      </w:tr>
    </w:tbl>
    <w:p w14:paraId="79A58741" w14:textId="77777777" w:rsidR="00962EA9" w:rsidRDefault="00962EA9">
      <w:pPr>
        <w:spacing w:after="160" w:line="259" w:lineRule="auto"/>
      </w:pPr>
    </w:p>
    <w:p w14:paraId="5E42B1BC" w14:textId="77777777" w:rsidR="00962EA9" w:rsidRDefault="00962EA9">
      <w:pPr>
        <w:spacing w:after="160" w:line="259" w:lineRule="auto"/>
      </w:pPr>
    </w:p>
    <w:p w14:paraId="3FA97381" w14:textId="77777777" w:rsidR="00962EA9" w:rsidRDefault="00962EA9">
      <w:pPr>
        <w:spacing w:after="160" w:line="259" w:lineRule="auto"/>
      </w:pPr>
    </w:p>
    <w:p w14:paraId="62C0FF84" w14:textId="77777777" w:rsidR="00962EA9" w:rsidRDefault="00962EA9">
      <w:pPr>
        <w:spacing w:after="160" w:line="259" w:lineRule="auto"/>
      </w:pPr>
    </w:p>
    <w:p w14:paraId="21175B1F" w14:textId="77777777" w:rsidR="00962EA9" w:rsidRDefault="00962EA9">
      <w:pPr>
        <w:spacing w:after="160" w:line="259" w:lineRule="auto"/>
      </w:pPr>
    </w:p>
    <w:p w14:paraId="180F8AE2" w14:textId="77777777" w:rsidR="00962EA9" w:rsidRDefault="00962EA9">
      <w:pPr>
        <w:spacing w:after="160" w:line="259" w:lineRule="auto"/>
      </w:pPr>
    </w:p>
    <w:p w14:paraId="274FB2AE" w14:textId="77777777" w:rsidR="00962EA9" w:rsidRDefault="00962EA9">
      <w:pPr>
        <w:spacing w:after="160" w:line="259" w:lineRule="auto"/>
      </w:pPr>
    </w:p>
    <w:p w14:paraId="378687FD" w14:textId="77777777" w:rsidR="00962EA9" w:rsidRDefault="00962EA9">
      <w:pPr>
        <w:spacing w:after="160" w:line="259" w:lineRule="auto"/>
      </w:pPr>
    </w:p>
    <w:p w14:paraId="3F1BD964" w14:textId="77777777" w:rsidR="00962EA9" w:rsidRDefault="00962EA9">
      <w:pPr>
        <w:spacing w:after="160" w:line="259" w:lineRule="auto"/>
      </w:pPr>
    </w:p>
    <w:p w14:paraId="2A6F9B0F" w14:textId="77777777" w:rsidR="00962EA9" w:rsidRDefault="00962EA9">
      <w:pPr>
        <w:spacing w:after="160" w:line="259" w:lineRule="auto"/>
      </w:pPr>
    </w:p>
    <w:p w14:paraId="169C5E1A" w14:textId="77777777" w:rsidR="00962EA9" w:rsidRDefault="00962EA9">
      <w:pPr>
        <w:spacing w:after="160" w:line="259" w:lineRule="auto"/>
      </w:pPr>
    </w:p>
    <w:p w14:paraId="07D2C226" w14:textId="77777777" w:rsidR="00962EA9" w:rsidRDefault="00962EA9">
      <w:pPr>
        <w:spacing w:after="160" w:line="259" w:lineRule="auto"/>
      </w:pPr>
    </w:p>
    <w:p w14:paraId="3B6ECFD9" w14:textId="77777777" w:rsidR="00962EA9" w:rsidRDefault="00962EA9">
      <w:pPr>
        <w:spacing w:after="160" w:line="259" w:lineRule="auto"/>
      </w:pPr>
    </w:p>
    <w:p w14:paraId="25287979" w14:textId="77777777" w:rsidR="00962EA9" w:rsidRDefault="00962EA9">
      <w:pPr>
        <w:spacing w:after="160" w:line="259" w:lineRule="auto"/>
      </w:pPr>
    </w:p>
    <w:p w14:paraId="407F2557" w14:textId="1FC1B0CF" w:rsidR="00466DD9" w:rsidRPr="00466DD9" w:rsidRDefault="00466DD9" w:rsidP="007F2682">
      <w:pPr>
        <w:pStyle w:val="Naslov1"/>
        <w:numPr>
          <w:ilvl w:val="1"/>
          <w:numId w:val="35"/>
        </w:numPr>
        <w:rPr>
          <w:rFonts w:ascii="Times New Roman" w:eastAsia="Times New Roman" w:hAnsi="Times New Roman" w:cs="Times New Roman"/>
          <w:b/>
          <w:color w:val="auto"/>
          <w:sz w:val="28"/>
          <w:szCs w:val="28"/>
        </w:rPr>
      </w:pPr>
      <w:bookmarkStart w:id="54" w:name="_Hlk146611716"/>
      <w:r w:rsidRPr="00466DD9">
        <w:rPr>
          <w:rFonts w:ascii="Times New Roman" w:hAnsi="Times New Roman" w:cs="Times New Roman"/>
          <w:b/>
          <w:color w:val="auto"/>
          <w:sz w:val="28"/>
          <w:szCs w:val="28"/>
        </w:rPr>
        <w:lastRenderedPageBreak/>
        <w:t>LIONS QUEST - VJEŠTINE ZA ADOLESCENCIJU</w:t>
      </w:r>
      <w:r w:rsidRPr="00466DD9">
        <w:rPr>
          <w:rFonts w:ascii="Times New Roman" w:eastAsia="Times New Roman" w:hAnsi="Times New Roman" w:cs="Times New Roman"/>
          <w:b/>
          <w:color w:val="auto"/>
          <w:sz w:val="28"/>
          <w:szCs w:val="28"/>
        </w:rPr>
        <w:t xml:space="preserve"> </w:t>
      </w:r>
    </w:p>
    <w:tbl>
      <w:tblPr>
        <w:tblStyle w:val="afff4"/>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962EA9" w:rsidRPr="00935560" w14:paraId="64C6B675" w14:textId="77777777">
        <w:tc>
          <w:tcPr>
            <w:tcW w:w="2547" w:type="dxa"/>
          </w:tcPr>
          <w:bookmarkEnd w:id="54"/>
          <w:p w14:paraId="5EB74E3C" w14:textId="77777777" w:rsidR="00962EA9" w:rsidRPr="00935560" w:rsidRDefault="007C07C3">
            <w:pPr>
              <w:rPr>
                <w:b/>
                <w:sz w:val="28"/>
                <w:szCs w:val="28"/>
              </w:rPr>
            </w:pPr>
            <w:r w:rsidRPr="00935560">
              <w:rPr>
                <w:b/>
                <w:sz w:val="28"/>
                <w:szCs w:val="28"/>
              </w:rPr>
              <w:t>AKTIVNOST, PROGRAM</w:t>
            </w:r>
          </w:p>
          <w:p w14:paraId="39414277" w14:textId="77777777" w:rsidR="00962EA9" w:rsidRPr="00935560" w:rsidRDefault="007C07C3">
            <w:r w:rsidRPr="00935560">
              <w:rPr>
                <w:b/>
                <w:sz w:val="28"/>
                <w:szCs w:val="28"/>
              </w:rPr>
              <w:t>I/ILI PROJEKT</w:t>
            </w:r>
          </w:p>
        </w:tc>
        <w:tc>
          <w:tcPr>
            <w:tcW w:w="6513" w:type="dxa"/>
          </w:tcPr>
          <w:p w14:paraId="179FB3F0" w14:textId="77777777" w:rsidR="00962EA9" w:rsidRPr="00935560" w:rsidRDefault="007C07C3">
            <w:pPr>
              <w:rPr>
                <w:b/>
                <w:sz w:val="28"/>
                <w:szCs w:val="28"/>
              </w:rPr>
            </w:pPr>
            <w:r w:rsidRPr="00935560">
              <w:rPr>
                <w:b/>
                <w:sz w:val="28"/>
                <w:szCs w:val="28"/>
              </w:rPr>
              <w:t>Preventivni program LIONS QUEST - VJEŠTINE ZA ADOLESCENCIJU</w:t>
            </w:r>
          </w:p>
        </w:tc>
      </w:tr>
      <w:tr w:rsidR="00962EA9" w:rsidRPr="00935560" w14:paraId="7A7C9819" w14:textId="77777777">
        <w:tc>
          <w:tcPr>
            <w:tcW w:w="2547" w:type="dxa"/>
          </w:tcPr>
          <w:p w14:paraId="36529027" w14:textId="77777777" w:rsidR="00962EA9" w:rsidRPr="00935560" w:rsidRDefault="007C07C3">
            <w:r w:rsidRPr="00935560">
              <w:rPr>
                <w:b/>
                <w:sz w:val="28"/>
                <w:szCs w:val="28"/>
              </w:rPr>
              <w:t>CILJEVI</w:t>
            </w:r>
          </w:p>
        </w:tc>
        <w:tc>
          <w:tcPr>
            <w:tcW w:w="6513" w:type="dxa"/>
          </w:tcPr>
          <w:p w14:paraId="1871065B" w14:textId="77777777" w:rsidR="00962EA9" w:rsidRDefault="005C7D6C">
            <w:pPr>
              <w:pBdr>
                <w:top w:val="nil"/>
                <w:left w:val="nil"/>
                <w:bottom w:val="nil"/>
                <w:right w:val="nil"/>
                <w:between w:val="nil"/>
              </w:pBdr>
              <w:ind w:left="720"/>
            </w:pPr>
            <w:r>
              <w:t>Razvoj s</w:t>
            </w:r>
            <w:r w:rsidRPr="005C7D6C">
              <w:t>amopouzdanj</w:t>
            </w:r>
            <w:r>
              <w:t>a</w:t>
            </w:r>
            <w:r w:rsidRPr="005C7D6C">
              <w:t>, odgovornost</w:t>
            </w:r>
            <w:r>
              <w:t>i</w:t>
            </w:r>
            <w:r w:rsidRPr="005C7D6C">
              <w:t>, upravljanje emocijama, rješavanje konflikata, djelotvorna komunikacija, bolje promišljanje i postavljanje ciljeva, odupiranje negativnim pritiscima vršnjaka i donošenje dobrih odluka za suočavanje sa izazovima u društvu</w:t>
            </w:r>
          </w:p>
          <w:p w14:paraId="430D90E6" w14:textId="77777777" w:rsidR="005C7D6C" w:rsidRPr="00935560" w:rsidRDefault="005C7D6C">
            <w:pPr>
              <w:pBdr>
                <w:top w:val="nil"/>
                <w:left w:val="nil"/>
                <w:bottom w:val="nil"/>
                <w:right w:val="nil"/>
                <w:between w:val="nil"/>
              </w:pBdr>
              <w:ind w:left="720"/>
            </w:pPr>
          </w:p>
        </w:tc>
      </w:tr>
      <w:tr w:rsidR="00962EA9" w:rsidRPr="00935560" w14:paraId="42C83755" w14:textId="77777777">
        <w:tc>
          <w:tcPr>
            <w:tcW w:w="2547" w:type="dxa"/>
          </w:tcPr>
          <w:p w14:paraId="18E40167" w14:textId="77777777" w:rsidR="00962EA9" w:rsidRPr="00935560" w:rsidRDefault="007C07C3">
            <w:r w:rsidRPr="00935560">
              <w:rPr>
                <w:b/>
                <w:sz w:val="28"/>
                <w:szCs w:val="28"/>
              </w:rPr>
              <w:t>NAMJENA</w:t>
            </w:r>
          </w:p>
        </w:tc>
        <w:tc>
          <w:tcPr>
            <w:tcW w:w="6513" w:type="dxa"/>
          </w:tcPr>
          <w:p w14:paraId="7E168BE1" w14:textId="77777777" w:rsidR="005C7D6C" w:rsidRDefault="005C7D6C" w:rsidP="005C7D6C">
            <w:pPr>
              <w:pBdr>
                <w:top w:val="nil"/>
                <w:left w:val="nil"/>
                <w:bottom w:val="nil"/>
                <w:right w:val="nil"/>
                <w:between w:val="nil"/>
              </w:pBdr>
              <w:ind w:left="720"/>
            </w:pPr>
            <w:r>
              <w:t>P</w:t>
            </w:r>
            <w:r w:rsidRPr="005C7D6C">
              <w:t>oticanje socijalno-emocionalnih kompetencija kod djece i mladih</w:t>
            </w:r>
            <w:r>
              <w:t xml:space="preserve"> i upotreba stečenih kompetencija u svakodnevnom životu</w:t>
            </w:r>
          </w:p>
          <w:p w14:paraId="4201312C" w14:textId="77777777" w:rsidR="00962EA9" w:rsidRPr="00935560" w:rsidRDefault="00962EA9"/>
        </w:tc>
      </w:tr>
      <w:tr w:rsidR="00962EA9" w:rsidRPr="00935560" w14:paraId="7744F971" w14:textId="77777777">
        <w:tc>
          <w:tcPr>
            <w:tcW w:w="2547" w:type="dxa"/>
          </w:tcPr>
          <w:p w14:paraId="15FF8342" w14:textId="77777777" w:rsidR="00962EA9" w:rsidRPr="00935560" w:rsidRDefault="007C07C3">
            <w:r w:rsidRPr="00935560">
              <w:rPr>
                <w:b/>
                <w:sz w:val="28"/>
                <w:szCs w:val="28"/>
              </w:rPr>
              <w:t>NOSITELJI I NJIHOVA ODGOVORNOST</w:t>
            </w:r>
          </w:p>
        </w:tc>
        <w:tc>
          <w:tcPr>
            <w:tcW w:w="6513" w:type="dxa"/>
          </w:tcPr>
          <w:p w14:paraId="065B4A7B" w14:textId="77777777" w:rsidR="00962EA9" w:rsidRPr="00935560" w:rsidRDefault="007C07C3" w:rsidP="007F2682">
            <w:pPr>
              <w:numPr>
                <w:ilvl w:val="0"/>
                <w:numId w:val="15"/>
              </w:numPr>
            </w:pPr>
            <w:r w:rsidRPr="00935560">
              <w:t xml:space="preserve">socijalna pedagoginja </w:t>
            </w:r>
            <w:r w:rsidR="005C7D6C">
              <w:t xml:space="preserve">Lucija Šambar </w:t>
            </w:r>
            <w:r w:rsidRPr="00935560">
              <w:t>i učenici 6. a razreda</w:t>
            </w:r>
          </w:p>
        </w:tc>
      </w:tr>
      <w:tr w:rsidR="00962EA9" w:rsidRPr="00935560" w14:paraId="17F36B47" w14:textId="77777777">
        <w:trPr>
          <w:trHeight w:val="1033"/>
        </w:trPr>
        <w:tc>
          <w:tcPr>
            <w:tcW w:w="2547" w:type="dxa"/>
          </w:tcPr>
          <w:p w14:paraId="2C225D10" w14:textId="77777777" w:rsidR="00962EA9" w:rsidRPr="00935560" w:rsidRDefault="007C07C3">
            <w:pPr>
              <w:rPr>
                <w:b/>
                <w:sz w:val="28"/>
                <w:szCs w:val="28"/>
              </w:rPr>
            </w:pPr>
            <w:r w:rsidRPr="00935560">
              <w:rPr>
                <w:b/>
                <w:sz w:val="28"/>
                <w:szCs w:val="28"/>
              </w:rPr>
              <w:t>NAČIN REALIZACIJE</w:t>
            </w:r>
          </w:p>
        </w:tc>
        <w:tc>
          <w:tcPr>
            <w:tcW w:w="6513" w:type="dxa"/>
          </w:tcPr>
          <w:p w14:paraId="3D58EFC7" w14:textId="77777777" w:rsidR="00962EA9" w:rsidRPr="00935560" w:rsidRDefault="005C7D6C">
            <w:pPr>
              <w:pBdr>
                <w:top w:val="nil"/>
                <w:left w:val="nil"/>
                <w:bottom w:val="nil"/>
                <w:right w:val="nil"/>
                <w:between w:val="nil"/>
              </w:pBdr>
              <w:ind w:left="720"/>
            </w:pPr>
            <w:r>
              <w:t>P</w:t>
            </w:r>
            <w:r w:rsidR="007C07C3" w:rsidRPr="00935560">
              <w:t>redstavljanje programa na roditeljskom sastanku, provođenje 27 radionica na satovima razrednika tijekom godine</w:t>
            </w:r>
          </w:p>
        </w:tc>
      </w:tr>
      <w:tr w:rsidR="00962EA9" w:rsidRPr="00935560" w14:paraId="00484189" w14:textId="77777777">
        <w:trPr>
          <w:trHeight w:val="711"/>
        </w:trPr>
        <w:tc>
          <w:tcPr>
            <w:tcW w:w="2547" w:type="dxa"/>
          </w:tcPr>
          <w:p w14:paraId="70674F4B" w14:textId="77777777" w:rsidR="00962EA9" w:rsidRPr="00935560" w:rsidRDefault="007C07C3">
            <w:r w:rsidRPr="00935560">
              <w:rPr>
                <w:b/>
                <w:sz w:val="28"/>
                <w:szCs w:val="28"/>
              </w:rPr>
              <w:t>VREMENIK</w:t>
            </w:r>
          </w:p>
        </w:tc>
        <w:tc>
          <w:tcPr>
            <w:tcW w:w="6513" w:type="dxa"/>
          </w:tcPr>
          <w:p w14:paraId="4659DB8B" w14:textId="77777777" w:rsidR="00962EA9" w:rsidRPr="00935560" w:rsidRDefault="005C7D6C">
            <w:pPr>
              <w:pBdr>
                <w:top w:val="nil"/>
                <w:left w:val="nil"/>
                <w:bottom w:val="nil"/>
                <w:right w:val="nil"/>
                <w:between w:val="nil"/>
              </w:pBdr>
              <w:ind w:left="720"/>
            </w:pPr>
            <w:r>
              <w:t>T</w:t>
            </w:r>
            <w:r w:rsidR="007C07C3" w:rsidRPr="00935560">
              <w:t>ijekom cijele nastavne godine</w:t>
            </w:r>
          </w:p>
        </w:tc>
      </w:tr>
      <w:tr w:rsidR="00962EA9" w:rsidRPr="00935560" w14:paraId="16153819" w14:textId="77777777">
        <w:trPr>
          <w:trHeight w:val="765"/>
        </w:trPr>
        <w:tc>
          <w:tcPr>
            <w:tcW w:w="2547" w:type="dxa"/>
          </w:tcPr>
          <w:p w14:paraId="6F06D6AB" w14:textId="77777777" w:rsidR="00962EA9" w:rsidRPr="00935560" w:rsidRDefault="007C07C3">
            <w:pPr>
              <w:rPr>
                <w:b/>
                <w:sz w:val="28"/>
                <w:szCs w:val="28"/>
              </w:rPr>
            </w:pPr>
            <w:r w:rsidRPr="00935560">
              <w:rPr>
                <w:b/>
                <w:sz w:val="28"/>
                <w:szCs w:val="28"/>
              </w:rPr>
              <w:t>TROŠKOVNIK</w:t>
            </w:r>
          </w:p>
        </w:tc>
        <w:tc>
          <w:tcPr>
            <w:tcW w:w="6513" w:type="dxa"/>
          </w:tcPr>
          <w:p w14:paraId="74665D46" w14:textId="77777777" w:rsidR="00962EA9" w:rsidRPr="00935560" w:rsidRDefault="005C7D6C">
            <w:pPr>
              <w:pBdr>
                <w:top w:val="nil"/>
                <w:left w:val="nil"/>
                <w:bottom w:val="nil"/>
                <w:right w:val="nil"/>
                <w:between w:val="nil"/>
              </w:pBdr>
              <w:ind w:left="720"/>
            </w:pPr>
            <w:r>
              <w:t>T</w:t>
            </w:r>
            <w:r w:rsidR="007C07C3" w:rsidRPr="00935560">
              <w:t xml:space="preserve">roškovi kopiranja </w:t>
            </w:r>
          </w:p>
        </w:tc>
      </w:tr>
      <w:tr w:rsidR="00962EA9" w:rsidRPr="00935560" w14:paraId="21BDCF52" w14:textId="77777777">
        <w:trPr>
          <w:trHeight w:val="4181"/>
        </w:trPr>
        <w:tc>
          <w:tcPr>
            <w:tcW w:w="2547" w:type="dxa"/>
          </w:tcPr>
          <w:p w14:paraId="4715DFB0" w14:textId="77777777" w:rsidR="00962EA9" w:rsidRPr="00935560" w:rsidRDefault="007C07C3">
            <w:r w:rsidRPr="00935560">
              <w:rPr>
                <w:b/>
                <w:sz w:val="28"/>
                <w:szCs w:val="28"/>
              </w:rPr>
              <w:t>NAČIN VREDNOVANJA I NAČIN KORIŠTENJA REZULTATA VREDNOVANJA</w:t>
            </w:r>
          </w:p>
        </w:tc>
        <w:tc>
          <w:tcPr>
            <w:tcW w:w="6513" w:type="dxa"/>
          </w:tcPr>
          <w:p w14:paraId="2D333D27" w14:textId="77777777" w:rsidR="00962EA9" w:rsidRPr="00935560" w:rsidRDefault="005C7D6C">
            <w:pPr>
              <w:pBdr>
                <w:top w:val="nil"/>
                <w:left w:val="nil"/>
                <w:bottom w:val="nil"/>
                <w:right w:val="nil"/>
                <w:between w:val="nil"/>
              </w:pBdr>
              <w:ind w:left="720"/>
            </w:pPr>
            <w:r>
              <w:t>S</w:t>
            </w:r>
            <w:r w:rsidR="007C07C3" w:rsidRPr="00935560">
              <w:t>amovrednovanje, kritički osvrt na sudjelovanje, analizirati uspjeh sa suradnicima na kraju nastavne godine</w:t>
            </w:r>
          </w:p>
        </w:tc>
      </w:tr>
    </w:tbl>
    <w:p w14:paraId="09C74194" w14:textId="77777777" w:rsidR="00962EA9" w:rsidRDefault="00962EA9">
      <w:pPr>
        <w:spacing w:after="160" w:line="259" w:lineRule="auto"/>
      </w:pPr>
    </w:p>
    <w:p w14:paraId="3C2B7480" w14:textId="77777777" w:rsidR="00962EA9" w:rsidRDefault="00962EA9">
      <w:pPr>
        <w:spacing w:after="160" w:line="259" w:lineRule="auto"/>
      </w:pPr>
    </w:p>
    <w:p w14:paraId="6A213301" w14:textId="77777777" w:rsidR="00962EA9" w:rsidRDefault="00962EA9">
      <w:pPr>
        <w:spacing w:after="160" w:line="259" w:lineRule="auto"/>
      </w:pPr>
    </w:p>
    <w:p w14:paraId="16AEABC5" w14:textId="298A592A" w:rsidR="00962EA9" w:rsidRDefault="00962EA9">
      <w:pPr>
        <w:spacing w:after="160" w:line="259" w:lineRule="auto"/>
      </w:pPr>
    </w:p>
    <w:p w14:paraId="3B8B765A" w14:textId="77777777" w:rsidR="00466DD9" w:rsidRDefault="00466DD9">
      <w:pPr>
        <w:spacing w:after="160" w:line="259" w:lineRule="auto"/>
      </w:pPr>
    </w:p>
    <w:p w14:paraId="6B6B105F" w14:textId="12CD83B0" w:rsidR="00466DD9" w:rsidRPr="00466DD9" w:rsidRDefault="00466DD9" w:rsidP="007F2682">
      <w:pPr>
        <w:pStyle w:val="Naslov1"/>
        <w:numPr>
          <w:ilvl w:val="1"/>
          <w:numId w:val="35"/>
        </w:numP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lastRenderedPageBreak/>
        <w:t xml:space="preserve">Integrirana nastava </w:t>
      </w:r>
    </w:p>
    <w:p w14:paraId="46006874" w14:textId="1531F8DC" w:rsidR="00962EA9" w:rsidRDefault="00962EA9" w:rsidP="00466DD9">
      <w:pPr>
        <w:pBdr>
          <w:top w:val="nil"/>
          <w:left w:val="nil"/>
          <w:bottom w:val="nil"/>
          <w:right w:val="nil"/>
          <w:between w:val="nil"/>
        </w:pBdr>
        <w:spacing w:after="160" w:line="259" w:lineRule="auto"/>
        <w:rPr>
          <w:b/>
          <w:color w:val="000000"/>
          <w:sz w:val="28"/>
          <w:szCs w:val="28"/>
        </w:rPr>
      </w:pPr>
    </w:p>
    <w:tbl>
      <w:tblPr>
        <w:tblStyle w:val="afff5"/>
        <w:tblW w:w="85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7"/>
        <w:gridCol w:w="6204"/>
      </w:tblGrid>
      <w:tr w:rsidR="00962EA9" w14:paraId="2480DA7E" w14:textId="77777777">
        <w:trPr>
          <w:trHeight w:val="566"/>
        </w:trPr>
        <w:tc>
          <w:tcPr>
            <w:tcW w:w="2317" w:type="dxa"/>
          </w:tcPr>
          <w:p w14:paraId="18B3F359" w14:textId="77777777" w:rsidR="00962EA9" w:rsidRDefault="007C07C3">
            <w:pPr>
              <w:rPr>
                <w:b/>
              </w:rPr>
            </w:pPr>
            <w:r>
              <w:rPr>
                <w:b/>
              </w:rPr>
              <w:t>NAZIV</w:t>
            </w:r>
          </w:p>
          <w:p w14:paraId="4A8B6291" w14:textId="77777777" w:rsidR="00962EA9" w:rsidRDefault="007C07C3">
            <w:pPr>
              <w:rPr>
                <w:b/>
              </w:rPr>
            </w:pPr>
            <w:r>
              <w:rPr>
                <w:b/>
              </w:rPr>
              <w:t>AKTIVNOSTI:</w:t>
            </w:r>
          </w:p>
        </w:tc>
        <w:tc>
          <w:tcPr>
            <w:tcW w:w="6204" w:type="dxa"/>
          </w:tcPr>
          <w:p w14:paraId="60512838" w14:textId="77777777" w:rsidR="00962EA9" w:rsidRDefault="007C07C3">
            <w:r>
              <w:t xml:space="preserve"> Integrirani nastavni sadržaji biologije, kemije, fizike i Matematike</w:t>
            </w:r>
          </w:p>
        </w:tc>
      </w:tr>
      <w:tr w:rsidR="00962EA9" w14:paraId="0150C62A" w14:textId="77777777">
        <w:trPr>
          <w:trHeight w:val="1027"/>
        </w:trPr>
        <w:tc>
          <w:tcPr>
            <w:tcW w:w="2317" w:type="dxa"/>
          </w:tcPr>
          <w:p w14:paraId="7E4AC7B2" w14:textId="77777777" w:rsidR="00962EA9" w:rsidRDefault="007C07C3">
            <w:pPr>
              <w:rPr>
                <w:b/>
              </w:rPr>
            </w:pPr>
            <w:r>
              <w:rPr>
                <w:b/>
              </w:rPr>
              <w:t>NOSITELJI</w:t>
            </w:r>
          </w:p>
          <w:p w14:paraId="15DBF326" w14:textId="77777777" w:rsidR="00962EA9" w:rsidRDefault="007C07C3">
            <w:pPr>
              <w:rPr>
                <w:b/>
              </w:rPr>
            </w:pPr>
            <w:r>
              <w:rPr>
                <w:b/>
              </w:rPr>
              <w:t>AKTIVNOSTI:</w:t>
            </w:r>
          </w:p>
        </w:tc>
        <w:tc>
          <w:tcPr>
            <w:tcW w:w="6204" w:type="dxa"/>
          </w:tcPr>
          <w:p w14:paraId="320BB978" w14:textId="77777777" w:rsidR="00962EA9" w:rsidRDefault="007C07C3" w:rsidP="007F2682">
            <w:pPr>
              <w:numPr>
                <w:ilvl w:val="0"/>
                <w:numId w:val="24"/>
              </w:numPr>
              <w:pBdr>
                <w:top w:val="nil"/>
                <w:left w:val="nil"/>
                <w:bottom w:val="nil"/>
                <w:right w:val="nil"/>
                <w:between w:val="nil"/>
              </w:pBdr>
            </w:pPr>
            <w:r>
              <w:rPr>
                <w:color w:val="000000"/>
              </w:rPr>
              <w:t xml:space="preserve">učiteljica </w:t>
            </w:r>
            <w:r>
              <w:t>b</w:t>
            </w:r>
            <w:r>
              <w:rPr>
                <w:color w:val="000000"/>
              </w:rPr>
              <w:t xml:space="preserve">iologije i </w:t>
            </w:r>
            <w:r>
              <w:t>k</w:t>
            </w:r>
            <w:r>
              <w:rPr>
                <w:color w:val="000000"/>
              </w:rPr>
              <w:t>emije Mateja Smiljanec</w:t>
            </w:r>
          </w:p>
          <w:p w14:paraId="06D70112" w14:textId="5D45F863" w:rsidR="00962EA9" w:rsidRDefault="007C07C3" w:rsidP="007F2682">
            <w:pPr>
              <w:numPr>
                <w:ilvl w:val="0"/>
                <w:numId w:val="24"/>
              </w:numPr>
              <w:pBdr>
                <w:top w:val="nil"/>
                <w:left w:val="nil"/>
                <w:bottom w:val="nil"/>
                <w:right w:val="nil"/>
                <w:between w:val="nil"/>
              </w:pBdr>
            </w:pPr>
            <w:r>
              <w:rPr>
                <w:color w:val="000000"/>
              </w:rPr>
              <w:t xml:space="preserve">učiteljica </w:t>
            </w:r>
            <w:r>
              <w:t>m</w:t>
            </w:r>
            <w:r>
              <w:rPr>
                <w:color w:val="000000"/>
              </w:rPr>
              <w:t>atema</w:t>
            </w:r>
            <w:r>
              <w:t>tike i f</w:t>
            </w:r>
            <w:r>
              <w:rPr>
                <w:color w:val="000000"/>
              </w:rPr>
              <w:t>izike Anamaria Bagarić</w:t>
            </w:r>
          </w:p>
        </w:tc>
      </w:tr>
      <w:tr w:rsidR="00962EA9" w14:paraId="772B89A1" w14:textId="77777777">
        <w:trPr>
          <w:trHeight w:val="1027"/>
        </w:trPr>
        <w:tc>
          <w:tcPr>
            <w:tcW w:w="2317" w:type="dxa"/>
          </w:tcPr>
          <w:p w14:paraId="12CEFCB2" w14:textId="77777777" w:rsidR="00962EA9" w:rsidRDefault="007C07C3">
            <w:pPr>
              <w:rPr>
                <w:b/>
              </w:rPr>
            </w:pPr>
            <w:r>
              <w:rPr>
                <w:b/>
              </w:rPr>
              <w:t>CILJEVI:</w:t>
            </w:r>
          </w:p>
        </w:tc>
        <w:tc>
          <w:tcPr>
            <w:tcW w:w="6204" w:type="dxa"/>
          </w:tcPr>
          <w:p w14:paraId="29C0FE6D" w14:textId="77777777" w:rsidR="00962EA9" w:rsidRPr="005C7D6C" w:rsidRDefault="007C07C3" w:rsidP="007F2682">
            <w:pPr>
              <w:numPr>
                <w:ilvl w:val="0"/>
                <w:numId w:val="17"/>
              </w:numPr>
              <w:pBdr>
                <w:top w:val="nil"/>
                <w:left w:val="nil"/>
                <w:bottom w:val="nil"/>
                <w:right w:val="nil"/>
                <w:between w:val="nil"/>
              </w:pBdr>
            </w:pPr>
            <w:r w:rsidRPr="005C7D6C">
              <w:t>integracija nastavnih sadržaja biologije, kemije, fizike i matematike</w:t>
            </w:r>
          </w:p>
          <w:p w14:paraId="6BED5EB2" w14:textId="77777777" w:rsidR="00962EA9" w:rsidRPr="005C7D6C" w:rsidRDefault="007C07C3" w:rsidP="007F2682">
            <w:pPr>
              <w:numPr>
                <w:ilvl w:val="0"/>
                <w:numId w:val="17"/>
              </w:numPr>
              <w:pBdr>
                <w:top w:val="nil"/>
                <w:left w:val="nil"/>
                <w:bottom w:val="nil"/>
                <w:right w:val="nil"/>
                <w:between w:val="nil"/>
              </w:pBdr>
            </w:pPr>
            <w:r w:rsidRPr="005C7D6C">
              <w:t>interdisciplinarna nastava</w:t>
            </w:r>
          </w:p>
          <w:p w14:paraId="0C56B29D" w14:textId="77777777" w:rsidR="00962EA9" w:rsidRPr="005C7D6C" w:rsidRDefault="007C07C3" w:rsidP="007F2682">
            <w:pPr>
              <w:numPr>
                <w:ilvl w:val="0"/>
                <w:numId w:val="17"/>
              </w:numPr>
              <w:pBdr>
                <w:top w:val="nil"/>
                <w:left w:val="nil"/>
                <w:bottom w:val="nil"/>
                <w:right w:val="nil"/>
                <w:between w:val="nil"/>
              </w:pBdr>
            </w:pPr>
            <w:r w:rsidRPr="005C7D6C">
              <w:t>poticanje interesa za prirodne znanosti</w:t>
            </w:r>
          </w:p>
          <w:p w14:paraId="750EE81B" w14:textId="77777777" w:rsidR="00962EA9" w:rsidRPr="005C7D6C" w:rsidRDefault="007C07C3" w:rsidP="007F2682">
            <w:pPr>
              <w:numPr>
                <w:ilvl w:val="0"/>
                <w:numId w:val="17"/>
              </w:numPr>
              <w:pBdr>
                <w:top w:val="nil"/>
                <w:left w:val="nil"/>
                <w:bottom w:val="nil"/>
                <w:right w:val="nil"/>
                <w:between w:val="nil"/>
              </w:pBdr>
              <w:tabs>
                <w:tab w:val="left" w:pos="4665"/>
              </w:tabs>
            </w:pPr>
            <w:r w:rsidRPr="005C7D6C">
              <w:t>razvijanje istraživačkog pristupa rješavanju problema</w:t>
            </w:r>
          </w:p>
          <w:p w14:paraId="57EB410E" w14:textId="77777777" w:rsidR="00962EA9" w:rsidRPr="005C7D6C" w:rsidRDefault="00962EA9">
            <w:pPr>
              <w:pBdr>
                <w:top w:val="nil"/>
                <w:left w:val="nil"/>
                <w:bottom w:val="nil"/>
                <w:right w:val="nil"/>
                <w:between w:val="nil"/>
              </w:pBdr>
              <w:tabs>
                <w:tab w:val="left" w:pos="4665"/>
              </w:tabs>
              <w:ind w:left="720"/>
            </w:pPr>
          </w:p>
        </w:tc>
      </w:tr>
      <w:tr w:rsidR="00962EA9" w14:paraId="7382EBAD" w14:textId="77777777">
        <w:trPr>
          <w:trHeight w:val="747"/>
        </w:trPr>
        <w:tc>
          <w:tcPr>
            <w:tcW w:w="2317" w:type="dxa"/>
          </w:tcPr>
          <w:p w14:paraId="5C4BD3A2" w14:textId="77777777" w:rsidR="00962EA9" w:rsidRDefault="007C07C3">
            <w:pPr>
              <w:rPr>
                <w:b/>
              </w:rPr>
            </w:pPr>
            <w:r>
              <w:rPr>
                <w:b/>
              </w:rPr>
              <w:t>KORISNICI</w:t>
            </w:r>
          </w:p>
          <w:p w14:paraId="6402C84A" w14:textId="77777777" w:rsidR="00962EA9" w:rsidRDefault="007C07C3">
            <w:pPr>
              <w:rPr>
                <w:b/>
              </w:rPr>
            </w:pPr>
            <w:r>
              <w:rPr>
                <w:b/>
              </w:rPr>
              <w:t>AKTIVNOSTI:</w:t>
            </w:r>
          </w:p>
        </w:tc>
        <w:tc>
          <w:tcPr>
            <w:tcW w:w="6204" w:type="dxa"/>
          </w:tcPr>
          <w:p w14:paraId="59CAA1F0" w14:textId="77777777" w:rsidR="00962EA9" w:rsidRPr="005C7D6C" w:rsidRDefault="007C07C3" w:rsidP="007F2682">
            <w:pPr>
              <w:numPr>
                <w:ilvl w:val="0"/>
                <w:numId w:val="24"/>
              </w:numPr>
              <w:pBdr>
                <w:top w:val="nil"/>
                <w:left w:val="nil"/>
                <w:bottom w:val="nil"/>
                <w:right w:val="nil"/>
                <w:between w:val="nil"/>
              </w:pBdr>
            </w:pPr>
            <w:r w:rsidRPr="005C7D6C">
              <w:t xml:space="preserve">učenici sedmog razreda </w:t>
            </w:r>
          </w:p>
          <w:p w14:paraId="4DB352F9" w14:textId="77777777" w:rsidR="00962EA9" w:rsidRPr="005C7D6C" w:rsidRDefault="007C07C3" w:rsidP="007F2682">
            <w:pPr>
              <w:numPr>
                <w:ilvl w:val="0"/>
                <w:numId w:val="24"/>
              </w:numPr>
              <w:pBdr>
                <w:top w:val="nil"/>
                <w:left w:val="nil"/>
                <w:bottom w:val="nil"/>
                <w:right w:val="nil"/>
                <w:between w:val="nil"/>
              </w:pBdr>
            </w:pPr>
            <w:r w:rsidRPr="005C7D6C">
              <w:t>učenici osmog razreda</w:t>
            </w:r>
          </w:p>
        </w:tc>
      </w:tr>
      <w:tr w:rsidR="00962EA9" w14:paraId="6840DC6F" w14:textId="77777777">
        <w:trPr>
          <w:trHeight w:val="799"/>
        </w:trPr>
        <w:tc>
          <w:tcPr>
            <w:tcW w:w="2317" w:type="dxa"/>
          </w:tcPr>
          <w:p w14:paraId="00984828" w14:textId="77777777" w:rsidR="00962EA9" w:rsidRDefault="007C07C3">
            <w:pPr>
              <w:rPr>
                <w:b/>
              </w:rPr>
            </w:pPr>
            <w:r>
              <w:rPr>
                <w:b/>
              </w:rPr>
              <w:t>NAČIN</w:t>
            </w:r>
          </w:p>
          <w:p w14:paraId="6D14E731" w14:textId="77777777" w:rsidR="00962EA9" w:rsidRDefault="007C07C3">
            <w:pPr>
              <w:rPr>
                <w:b/>
              </w:rPr>
            </w:pPr>
            <w:r>
              <w:rPr>
                <w:b/>
              </w:rPr>
              <w:t>REALIZACIJE:</w:t>
            </w:r>
          </w:p>
        </w:tc>
        <w:tc>
          <w:tcPr>
            <w:tcW w:w="6204" w:type="dxa"/>
          </w:tcPr>
          <w:p w14:paraId="55F639A3" w14:textId="77777777" w:rsidR="00962EA9" w:rsidRPr="005C7D6C" w:rsidRDefault="007C07C3" w:rsidP="007F2682">
            <w:pPr>
              <w:numPr>
                <w:ilvl w:val="0"/>
                <w:numId w:val="24"/>
              </w:numPr>
              <w:pBdr>
                <w:top w:val="nil"/>
                <w:left w:val="nil"/>
                <w:bottom w:val="nil"/>
                <w:right w:val="nil"/>
                <w:between w:val="nil"/>
              </w:pBdr>
            </w:pPr>
            <w:r w:rsidRPr="005C7D6C">
              <w:t>radionice, pokusi</w:t>
            </w:r>
          </w:p>
          <w:p w14:paraId="620E0ABD" w14:textId="77777777" w:rsidR="00962EA9" w:rsidRPr="005C7D6C" w:rsidRDefault="007C07C3" w:rsidP="007F2682">
            <w:pPr>
              <w:numPr>
                <w:ilvl w:val="0"/>
                <w:numId w:val="24"/>
              </w:numPr>
              <w:pBdr>
                <w:top w:val="nil"/>
                <w:left w:val="nil"/>
                <w:bottom w:val="nil"/>
                <w:right w:val="nil"/>
                <w:between w:val="nil"/>
              </w:pBdr>
            </w:pPr>
            <w:r w:rsidRPr="005C7D6C">
              <w:t>na satovima biologije, kemije, fizike i matematike na satovima dodatne nastave</w:t>
            </w:r>
          </w:p>
          <w:p w14:paraId="4FBEDD69" w14:textId="77777777" w:rsidR="00962EA9" w:rsidRPr="005C7D6C" w:rsidRDefault="00962EA9">
            <w:pPr>
              <w:pBdr>
                <w:top w:val="nil"/>
                <w:left w:val="nil"/>
                <w:bottom w:val="nil"/>
                <w:right w:val="nil"/>
                <w:between w:val="nil"/>
              </w:pBdr>
              <w:ind w:left="720"/>
            </w:pPr>
          </w:p>
        </w:tc>
      </w:tr>
      <w:tr w:rsidR="00962EA9" w14:paraId="72DE917B" w14:textId="77777777">
        <w:trPr>
          <w:trHeight w:val="757"/>
        </w:trPr>
        <w:tc>
          <w:tcPr>
            <w:tcW w:w="2317" w:type="dxa"/>
          </w:tcPr>
          <w:p w14:paraId="1B557F9E" w14:textId="77777777" w:rsidR="00962EA9" w:rsidRDefault="007C07C3">
            <w:pPr>
              <w:rPr>
                <w:b/>
              </w:rPr>
            </w:pPr>
            <w:r>
              <w:rPr>
                <w:b/>
              </w:rPr>
              <w:t>TROŠKOVNIK:</w:t>
            </w:r>
          </w:p>
        </w:tc>
        <w:tc>
          <w:tcPr>
            <w:tcW w:w="6204" w:type="dxa"/>
          </w:tcPr>
          <w:p w14:paraId="3A0D9C74" w14:textId="77777777" w:rsidR="00962EA9" w:rsidRDefault="00962EA9"/>
          <w:p w14:paraId="3737CFA1" w14:textId="77777777" w:rsidR="00962EA9" w:rsidRDefault="007C07C3" w:rsidP="007F2682">
            <w:pPr>
              <w:numPr>
                <w:ilvl w:val="0"/>
                <w:numId w:val="16"/>
              </w:numPr>
              <w:pBdr>
                <w:top w:val="nil"/>
                <w:left w:val="nil"/>
                <w:bottom w:val="nil"/>
                <w:right w:val="nil"/>
                <w:between w:val="nil"/>
              </w:pBdr>
              <w:rPr>
                <w:color w:val="000000"/>
              </w:rPr>
            </w:pPr>
            <w:r>
              <w:rPr>
                <w:color w:val="000000"/>
              </w:rPr>
              <w:t>troškovi kopiranja i printanja</w:t>
            </w:r>
          </w:p>
          <w:p w14:paraId="732523E2" w14:textId="77777777" w:rsidR="00962EA9" w:rsidRDefault="00962EA9">
            <w:pPr>
              <w:ind w:left="360"/>
            </w:pPr>
          </w:p>
        </w:tc>
      </w:tr>
      <w:tr w:rsidR="00962EA9" w14:paraId="0843FBA8" w14:textId="77777777">
        <w:trPr>
          <w:trHeight w:val="682"/>
        </w:trPr>
        <w:tc>
          <w:tcPr>
            <w:tcW w:w="2317" w:type="dxa"/>
          </w:tcPr>
          <w:p w14:paraId="5F80099A" w14:textId="77777777" w:rsidR="00962EA9" w:rsidRDefault="007C07C3">
            <w:pPr>
              <w:rPr>
                <w:b/>
              </w:rPr>
            </w:pPr>
            <w:r>
              <w:rPr>
                <w:b/>
              </w:rPr>
              <w:t>VREMENIK AKTIVNOSTI:</w:t>
            </w:r>
          </w:p>
        </w:tc>
        <w:tc>
          <w:tcPr>
            <w:tcW w:w="6204" w:type="dxa"/>
          </w:tcPr>
          <w:p w14:paraId="4DFD44C4" w14:textId="77777777" w:rsidR="00962EA9" w:rsidRDefault="007C07C3" w:rsidP="007F2682">
            <w:pPr>
              <w:numPr>
                <w:ilvl w:val="0"/>
                <w:numId w:val="24"/>
              </w:numPr>
              <w:pBdr>
                <w:top w:val="nil"/>
                <w:left w:val="nil"/>
                <w:bottom w:val="nil"/>
                <w:right w:val="nil"/>
                <w:between w:val="nil"/>
              </w:pBdr>
            </w:pPr>
            <w:r>
              <w:rPr>
                <w:color w:val="000000"/>
              </w:rPr>
              <w:t xml:space="preserve"> tijekom tekuće školske godine </w:t>
            </w:r>
          </w:p>
        </w:tc>
      </w:tr>
      <w:tr w:rsidR="00962EA9" w14:paraId="74B17317" w14:textId="77777777">
        <w:trPr>
          <w:trHeight w:val="1027"/>
        </w:trPr>
        <w:tc>
          <w:tcPr>
            <w:tcW w:w="2317" w:type="dxa"/>
          </w:tcPr>
          <w:p w14:paraId="331A1773" w14:textId="77777777" w:rsidR="00962EA9" w:rsidRDefault="007C07C3">
            <w:pPr>
              <w:rPr>
                <w:b/>
              </w:rPr>
            </w:pPr>
            <w:r>
              <w:rPr>
                <w:b/>
              </w:rPr>
              <w:t>NAČIN</w:t>
            </w:r>
          </w:p>
          <w:p w14:paraId="0B027232" w14:textId="77777777" w:rsidR="00962EA9" w:rsidRDefault="007C07C3">
            <w:pPr>
              <w:rPr>
                <w:b/>
              </w:rPr>
            </w:pPr>
            <w:r>
              <w:rPr>
                <w:b/>
              </w:rPr>
              <w:t>VREDNOVANJA</w:t>
            </w:r>
          </w:p>
          <w:p w14:paraId="77E38C5A" w14:textId="77777777" w:rsidR="00962EA9" w:rsidRDefault="007C07C3">
            <w:pPr>
              <w:rPr>
                <w:b/>
              </w:rPr>
            </w:pPr>
            <w:r>
              <w:rPr>
                <w:b/>
              </w:rPr>
              <w:t>AKTIVNOSTI:</w:t>
            </w:r>
          </w:p>
        </w:tc>
        <w:tc>
          <w:tcPr>
            <w:tcW w:w="6204" w:type="dxa"/>
          </w:tcPr>
          <w:p w14:paraId="6F8C4EA1" w14:textId="77777777" w:rsidR="00962EA9" w:rsidRDefault="007C07C3" w:rsidP="007F2682">
            <w:pPr>
              <w:numPr>
                <w:ilvl w:val="0"/>
                <w:numId w:val="24"/>
              </w:numPr>
              <w:pBdr>
                <w:top w:val="nil"/>
                <w:left w:val="nil"/>
                <w:bottom w:val="nil"/>
                <w:right w:val="nil"/>
                <w:between w:val="nil"/>
              </w:pBdr>
            </w:pPr>
            <w:r>
              <w:rPr>
                <w:color w:val="000000"/>
              </w:rPr>
              <w:t>kroz praktično izvođenje pokusa, donošenje zaključaka na temelju opažanja, rješavanje radnih listića</w:t>
            </w:r>
          </w:p>
        </w:tc>
      </w:tr>
    </w:tbl>
    <w:p w14:paraId="56993C41" w14:textId="77777777" w:rsidR="00962EA9" w:rsidRDefault="00962EA9">
      <w:pPr>
        <w:pBdr>
          <w:top w:val="nil"/>
          <w:left w:val="nil"/>
          <w:bottom w:val="nil"/>
          <w:right w:val="nil"/>
          <w:between w:val="nil"/>
        </w:pBdr>
        <w:spacing w:after="160" w:line="259" w:lineRule="auto"/>
      </w:pPr>
    </w:p>
    <w:p w14:paraId="4FA9700A" w14:textId="77777777" w:rsidR="00962EA9" w:rsidRDefault="00962EA9">
      <w:pPr>
        <w:pBdr>
          <w:top w:val="nil"/>
          <w:left w:val="nil"/>
          <w:bottom w:val="nil"/>
          <w:right w:val="nil"/>
          <w:between w:val="nil"/>
        </w:pBdr>
        <w:spacing w:after="160" w:line="259" w:lineRule="auto"/>
      </w:pPr>
    </w:p>
    <w:p w14:paraId="48CF03D6" w14:textId="5049DDC4" w:rsidR="00466DD9" w:rsidRPr="00466DD9" w:rsidRDefault="00466DD9" w:rsidP="007F2682">
      <w:pPr>
        <w:pStyle w:val="Naslov1"/>
        <w:numPr>
          <w:ilvl w:val="1"/>
          <w:numId w:val="35"/>
        </w:numP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t xml:space="preserve">Projekt „Pomaganje osobama u nevolji“ </w:t>
      </w:r>
    </w:p>
    <w:tbl>
      <w:tblPr>
        <w:tblStyle w:val="afff6"/>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962EA9" w14:paraId="122A1FAE" w14:textId="77777777">
        <w:tc>
          <w:tcPr>
            <w:tcW w:w="2547" w:type="dxa"/>
          </w:tcPr>
          <w:p w14:paraId="4601C495" w14:textId="77777777" w:rsidR="00962EA9" w:rsidRDefault="007C07C3">
            <w:pPr>
              <w:rPr>
                <w:b/>
                <w:sz w:val="28"/>
                <w:szCs w:val="28"/>
              </w:rPr>
            </w:pPr>
            <w:r>
              <w:rPr>
                <w:b/>
                <w:sz w:val="28"/>
                <w:szCs w:val="28"/>
              </w:rPr>
              <w:t>AKTIVNOST, PROGRAM</w:t>
            </w:r>
          </w:p>
          <w:p w14:paraId="4CDF6EEE" w14:textId="77777777" w:rsidR="00962EA9" w:rsidRDefault="007C07C3">
            <w:r>
              <w:rPr>
                <w:b/>
                <w:sz w:val="28"/>
                <w:szCs w:val="28"/>
              </w:rPr>
              <w:t>I/ILI PROJEKT</w:t>
            </w:r>
          </w:p>
        </w:tc>
        <w:tc>
          <w:tcPr>
            <w:tcW w:w="6513" w:type="dxa"/>
          </w:tcPr>
          <w:p w14:paraId="32AF8265" w14:textId="77777777" w:rsidR="00962EA9" w:rsidRDefault="007C07C3">
            <w:pPr>
              <w:rPr>
                <w:b/>
                <w:sz w:val="28"/>
                <w:szCs w:val="28"/>
              </w:rPr>
            </w:pPr>
            <w:r>
              <w:rPr>
                <w:b/>
                <w:sz w:val="28"/>
                <w:szCs w:val="28"/>
              </w:rPr>
              <w:t>„Pomaganje osobama u nevolji“</w:t>
            </w:r>
          </w:p>
        </w:tc>
      </w:tr>
      <w:tr w:rsidR="00962EA9" w14:paraId="601AF42F" w14:textId="77777777">
        <w:tc>
          <w:tcPr>
            <w:tcW w:w="2547" w:type="dxa"/>
          </w:tcPr>
          <w:p w14:paraId="750E1885" w14:textId="77777777" w:rsidR="00962EA9" w:rsidRDefault="007C07C3">
            <w:r>
              <w:rPr>
                <w:b/>
                <w:sz w:val="28"/>
                <w:szCs w:val="28"/>
              </w:rPr>
              <w:t>CILJEVI</w:t>
            </w:r>
          </w:p>
        </w:tc>
        <w:tc>
          <w:tcPr>
            <w:tcW w:w="6513" w:type="dxa"/>
          </w:tcPr>
          <w:p w14:paraId="38CF9D01" w14:textId="77777777" w:rsidR="00962EA9" w:rsidRDefault="007C07C3">
            <w:r>
              <w:rPr>
                <w:sz w:val="28"/>
                <w:szCs w:val="28"/>
              </w:rPr>
              <w:t>-</w:t>
            </w:r>
            <w:r>
              <w:t xml:space="preserve">cilj projekta je senzibiliziranje učenika za potrebe siromašnih, bolesnih i napuštenih osoba </w:t>
            </w:r>
          </w:p>
          <w:p w14:paraId="0FC6FE6A" w14:textId="77777777" w:rsidR="00962EA9" w:rsidRDefault="00962EA9">
            <w:pPr>
              <w:pBdr>
                <w:top w:val="nil"/>
                <w:left w:val="nil"/>
                <w:bottom w:val="nil"/>
                <w:right w:val="nil"/>
                <w:between w:val="nil"/>
              </w:pBdr>
              <w:ind w:left="720"/>
              <w:rPr>
                <w:color w:val="000000"/>
              </w:rPr>
            </w:pPr>
          </w:p>
        </w:tc>
      </w:tr>
      <w:tr w:rsidR="00962EA9" w14:paraId="5F34079E" w14:textId="77777777">
        <w:tc>
          <w:tcPr>
            <w:tcW w:w="2547" w:type="dxa"/>
          </w:tcPr>
          <w:p w14:paraId="05169A73" w14:textId="77777777" w:rsidR="00962EA9" w:rsidRDefault="007C07C3">
            <w:r>
              <w:rPr>
                <w:b/>
                <w:sz w:val="28"/>
                <w:szCs w:val="28"/>
              </w:rPr>
              <w:t>NAMJENA</w:t>
            </w:r>
          </w:p>
        </w:tc>
        <w:tc>
          <w:tcPr>
            <w:tcW w:w="6513" w:type="dxa"/>
          </w:tcPr>
          <w:p w14:paraId="4F2FEC6B" w14:textId="77777777" w:rsidR="00962EA9" w:rsidRDefault="007C07C3">
            <w:r>
              <w:t>-</w:t>
            </w:r>
            <w:r>
              <w:rPr>
                <w:sz w:val="28"/>
                <w:szCs w:val="28"/>
              </w:rPr>
              <w:t xml:space="preserve"> </w:t>
            </w:r>
            <w:r>
              <w:t>ciljeve provodimo aktivnim uključivanjem učenika u pomaganju osobama iz svoje okoline.</w:t>
            </w:r>
          </w:p>
          <w:p w14:paraId="7C8D9903" w14:textId="77777777" w:rsidR="00962EA9" w:rsidRDefault="00962EA9">
            <w:pPr>
              <w:pBdr>
                <w:top w:val="nil"/>
                <w:left w:val="nil"/>
                <w:bottom w:val="nil"/>
                <w:right w:val="nil"/>
                <w:between w:val="nil"/>
              </w:pBdr>
              <w:rPr>
                <w:color w:val="000000"/>
              </w:rPr>
            </w:pPr>
          </w:p>
        </w:tc>
      </w:tr>
      <w:tr w:rsidR="00962EA9" w14:paraId="715AFF05" w14:textId="77777777">
        <w:tc>
          <w:tcPr>
            <w:tcW w:w="2547" w:type="dxa"/>
          </w:tcPr>
          <w:p w14:paraId="6A15183B" w14:textId="77777777" w:rsidR="00962EA9" w:rsidRDefault="007C07C3">
            <w:r>
              <w:rPr>
                <w:b/>
                <w:sz w:val="28"/>
                <w:szCs w:val="28"/>
              </w:rPr>
              <w:t>NOSITELJI I NJIHOVA ODGOVORNOST</w:t>
            </w:r>
          </w:p>
        </w:tc>
        <w:tc>
          <w:tcPr>
            <w:tcW w:w="6513" w:type="dxa"/>
          </w:tcPr>
          <w:p w14:paraId="464F757C" w14:textId="77777777" w:rsidR="00962EA9" w:rsidRDefault="007C07C3">
            <w:pPr>
              <w:pBdr>
                <w:top w:val="nil"/>
                <w:left w:val="nil"/>
                <w:bottom w:val="nil"/>
                <w:right w:val="nil"/>
                <w:between w:val="nil"/>
              </w:pBdr>
              <w:rPr>
                <w:color w:val="000000"/>
              </w:rPr>
            </w:pPr>
            <w:r>
              <w:rPr>
                <w:color w:val="000000"/>
              </w:rPr>
              <w:t>-svi razredi u školi, Vesna Bugarinović i</w:t>
            </w:r>
            <w:r>
              <w:t xml:space="preserve"> Petra Piskač</w:t>
            </w:r>
          </w:p>
        </w:tc>
      </w:tr>
      <w:tr w:rsidR="00962EA9" w14:paraId="32E06C8F" w14:textId="77777777">
        <w:tc>
          <w:tcPr>
            <w:tcW w:w="2547" w:type="dxa"/>
          </w:tcPr>
          <w:p w14:paraId="4AF64F03" w14:textId="77777777" w:rsidR="00962EA9" w:rsidRDefault="007C07C3">
            <w:pPr>
              <w:rPr>
                <w:b/>
                <w:sz w:val="28"/>
                <w:szCs w:val="28"/>
              </w:rPr>
            </w:pPr>
            <w:r>
              <w:rPr>
                <w:b/>
                <w:sz w:val="28"/>
                <w:szCs w:val="28"/>
              </w:rPr>
              <w:lastRenderedPageBreak/>
              <w:t>NAČIN REALIZACIJE</w:t>
            </w:r>
          </w:p>
        </w:tc>
        <w:tc>
          <w:tcPr>
            <w:tcW w:w="6513" w:type="dxa"/>
          </w:tcPr>
          <w:p w14:paraId="66420B04" w14:textId="77777777" w:rsidR="00962EA9" w:rsidRDefault="007C07C3">
            <w:r>
              <w:t>-projekt će se realizirati sakupljanjem potrepština, odjeće, obuće, igračaka, slatkiša te kupnjom namirnica i higijenskih potrepština od novca prikupljenog prodajom prigodnih caritasovih materijala.</w:t>
            </w:r>
          </w:p>
          <w:p w14:paraId="0EAD8BFF" w14:textId="77777777" w:rsidR="00962EA9" w:rsidRDefault="00962EA9">
            <w:pPr>
              <w:pBdr>
                <w:top w:val="nil"/>
                <w:left w:val="nil"/>
                <w:bottom w:val="nil"/>
                <w:right w:val="nil"/>
                <w:between w:val="nil"/>
              </w:pBdr>
              <w:rPr>
                <w:color w:val="000000"/>
              </w:rPr>
            </w:pPr>
          </w:p>
        </w:tc>
      </w:tr>
      <w:tr w:rsidR="00962EA9" w14:paraId="3D4B5A7F" w14:textId="77777777">
        <w:tc>
          <w:tcPr>
            <w:tcW w:w="2547" w:type="dxa"/>
          </w:tcPr>
          <w:p w14:paraId="66B18942" w14:textId="77777777" w:rsidR="00962EA9" w:rsidRDefault="007C07C3">
            <w:r>
              <w:rPr>
                <w:b/>
                <w:sz w:val="28"/>
                <w:szCs w:val="28"/>
              </w:rPr>
              <w:t>VREMENIK</w:t>
            </w:r>
          </w:p>
        </w:tc>
        <w:tc>
          <w:tcPr>
            <w:tcW w:w="6513" w:type="dxa"/>
          </w:tcPr>
          <w:p w14:paraId="43EB849D" w14:textId="77777777" w:rsidR="00962EA9" w:rsidRDefault="007C07C3">
            <w:pPr>
              <w:pBdr>
                <w:top w:val="nil"/>
                <w:left w:val="nil"/>
                <w:bottom w:val="nil"/>
                <w:right w:val="nil"/>
                <w:between w:val="nil"/>
              </w:pBdr>
              <w:ind w:left="720"/>
              <w:rPr>
                <w:color w:val="000000"/>
              </w:rPr>
            </w:pPr>
            <w:r>
              <w:rPr>
                <w:color w:val="000000"/>
              </w:rPr>
              <w:t xml:space="preserve">Vrijeme došašća ili korizme </w:t>
            </w:r>
          </w:p>
        </w:tc>
      </w:tr>
      <w:tr w:rsidR="00962EA9" w14:paraId="4EF0632F" w14:textId="77777777">
        <w:tc>
          <w:tcPr>
            <w:tcW w:w="2547" w:type="dxa"/>
          </w:tcPr>
          <w:p w14:paraId="0EDB7D5A" w14:textId="77777777" w:rsidR="00962EA9" w:rsidRDefault="007C07C3">
            <w:pPr>
              <w:rPr>
                <w:b/>
                <w:sz w:val="28"/>
                <w:szCs w:val="28"/>
              </w:rPr>
            </w:pPr>
            <w:r>
              <w:rPr>
                <w:b/>
                <w:sz w:val="28"/>
                <w:szCs w:val="28"/>
              </w:rPr>
              <w:t>TROŠKOVNIK</w:t>
            </w:r>
          </w:p>
        </w:tc>
        <w:tc>
          <w:tcPr>
            <w:tcW w:w="6513" w:type="dxa"/>
          </w:tcPr>
          <w:p w14:paraId="1564968D" w14:textId="77777777" w:rsidR="00962EA9" w:rsidRDefault="007C07C3">
            <w:pPr>
              <w:pBdr>
                <w:top w:val="nil"/>
                <w:left w:val="nil"/>
                <w:bottom w:val="nil"/>
                <w:right w:val="nil"/>
                <w:between w:val="nil"/>
              </w:pBdr>
              <w:ind w:left="720"/>
              <w:rPr>
                <w:color w:val="000000"/>
              </w:rPr>
            </w:pPr>
            <w:r>
              <w:rPr>
                <w:color w:val="000000"/>
              </w:rPr>
              <w:t>nema dodatnih troškova</w:t>
            </w:r>
          </w:p>
        </w:tc>
      </w:tr>
      <w:tr w:rsidR="00962EA9" w14:paraId="04989DC9" w14:textId="77777777">
        <w:tc>
          <w:tcPr>
            <w:tcW w:w="2547" w:type="dxa"/>
          </w:tcPr>
          <w:p w14:paraId="7719D23F" w14:textId="77777777" w:rsidR="00962EA9" w:rsidRDefault="007C07C3">
            <w:r>
              <w:rPr>
                <w:b/>
                <w:sz w:val="28"/>
                <w:szCs w:val="28"/>
              </w:rPr>
              <w:t>NAČIN VREDNOVANJA I NAČIN KORIŠTENJA REZULTATA VREDNOVANJA</w:t>
            </w:r>
          </w:p>
        </w:tc>
        <w:tc>
          <w:tcPr>
            <w:tcW w:w="6513" w:type="dxa"/>
          </w:tcPr>
          <w:p w14:paraId="34A3A25D" w14:textId="77777777" w:rsidR="00962EA9" w:rsidRDefault="007C07C3">
            <w:pPr>
              <w:pBdr>
                <w:top w:val="nil"/>
                <w:left w:val="nil"/>
                <w:bottom w:val="nil"/>
                <w:right w:val="nil"/>
                <w:between w:val="nil"/>
              </w:pBdr>
              <w:ind w:left="720"/>
              <w:rPr>
                <w:color w:val="000000"/>
              </w:rPr>
            </w:pPr>
            <w:r>
              <w:rPr>
                <w:color w:val="000000"/>
              </w:rPr>
              <w:t xml:space="preserve">analiza na kraju školske godine </w:t>
            </w:r>
          </w:p>
        </w:tc>
      </w:tr>
    </w:tbl>
    <w:p w14:paraId="6CCE20E5" w14:textId="77777777" w:rsidR="00962EA9" w:rsidRDefault="00962EA9"/>
    <w:p w14:paraId="6D49327C" w14:textId="4465E54A" w:rsidR="0063053B" w:rsidRPr="00466DD9" w:rsidRDefault="0063053B" w:rsidP="007F2682">
      <w:pPr>
        <w:pStyle w:val="Naslov1"/>
        <w:numPr>
          <w:ilvl w:val="1"/>
          <w:numId w:val="35"/>
        </w:numP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t xml:space="preserve">Nacionalni kviz za poticanje čitanja </w:t>
      </w:r>
    </w:p>
    <w:p w14:paraId="76023F6C" w14:textId="326BC01F" w:rsidR="00466DD9" w:rsidRPr="005C7D6C" w:rsidRDefault="00466DD9" w:rsidP="00466DD9">
      <w:pPr>
        <w:rPr>
          <w:b/>
        </w:rPr>
      </w:pPr>
    </w:p>
    <w:p w14:paraId="221CCC76" w14:textId="77777777" w:rsidR="00962EA9" w:rsidRPr="005C7D6C" w:rsidRDefault="00962EA9"/>
    <w:tbl>
      <w:tblPr>
        <w:tblStyle w:val="afff7"/>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962EA9" w:rsidRPr="005C7D6C" w14:paraId="681069CA" w14:textId="77777777">
        <w:tc>
          <w:tcPr>
            <w:tcW w:w="2547" w:type="dxa"/>
          </w:tcPr>
          <w:p w14:paraId="45DC8577" w14:textId="77777777" w:rsidR="00962EA9" w:rsidRPr="005C7D6C" w:rsidRDefault="007C07C3">
            <w:pPr>
              <w:rPr>
                <w:b/>
              </w:rPr>
            </w:pPr>
            <w:r w:rsidRPr="005C7D6C">
              <w:rPr>
                <w:b/>
              </w:rPr>
              <w:t>AKTIVNOST, PROGRAM</w:t>
            </w:r>
          </w:p>
          <w:p w14:paraId="37F8F25C" w14:textId="77777777" w:rsidR="00962EA9" w:rsidRPr="005C7D6C" w:rsidRDefault="007C07C3">
            <w:r w:rsidRPr="005C7D6C">
              <w:rPr>
                <w:b/>
              </w:rPr>
              <w:t>I/ILI PROJEKT</w:t>
            </w:r>
          </w:p>
        </w:tc>
        <w:tc>
          <w:tcPr>
            <w:tcW w:w="6513" w:type="dxa"/>
          </w:tcPr>
          <w:p w14:paraId="64767BE0" w14:textId="77777777" w:rsidR="00962EA9" w:rsidRPr="005C7D6C" w:rsidRDefault="007C07C3">
            <w:pPr>
              <w:rPr>
                <w:b/>
              </w:rPr>
            </w:pPr>
            <w:r w:rsidRPr="005C7D6C">
              <w:rPr>
                <w:b/>
              </w:rPr>
              <w:t xml:space="preserve"> Projekt  Nacionalni kviz za poticanje čitanja</w:t>
            </w:r>
          </w:p>
          <w:p w14:paraId="307B3304" w14:textId="77777777" w:rsidR="00962EA9" w:rsidRPr="005C7D6C" w:rsidRDefault="007C07C3">
            <w:r w:rsidRPr="005C7D6C">
              <w:rPr>
                <w:b/>
                <w:i/>
              </w:rPr>
              <w:t>PRONAĐENI U PRIJEVODU</w:t>
            </w:r>
          </w:p>
          <w:p w14:paraId="0160F6D9" w14:textId="77777777" w:rsidR="00962EA9" w:rsidRPr="005C7D6C" w:rsidRDefault="007C07C3">
            <w:r w:rsidRPr="005C7D6C">
              <w:t> </w:t>
            </w:r>
          </w:p>
          <w:p w14:paraId="7FEAA6DD" w14:textId="77777777" w:rsidR="00962EA9" w:rsidRPr="005C7D6C" w:rsidRDefault="00962EA9"/>
        </w:tc>
      </w:tr>
      <w:tr w:rsidR="00962EA9" w:rsidRPr="005C7D6C" w14:paraId="5002E742" w14:textId="77777777">
        <w:tc>
          <w:tcPr>
            <w:tcW w:w="2547" w:type="dxa"/>
          </w:tcPr>
          <w:p w14:paraId="58B7595A" w14:textId="77777777" w:rsidR="00962EA9" w:rsidRPr="005C7D6C" w:rsidRDefault="007C07C3">
            <w:r w:rsidRPr="005C7D6C">
              <w:rPr>
                <w:b/>
              </w:rPr>
              <w:t>CILJEVI</w:t>
            </w:r>
          </w:p>
        </w:tc>
        <w:tc>
          <w:tcPr>
            <w:tcW w:w="6513" w:type="dxa"/>
          </w:tcPr>
          <w:p w14:paraId="0CEBABEA" w14:textId="77777777" w:rsidR="00962EA9" w:rsidRPr="005C7D6C" w:rsidRDefault="007C07C3">
            <w:pPr>
              <w:ind w:left="720"/>
            </w:pPr>
            <w:r w:rsidRPr="005C7D6C">
              <w:t xml:space="preserve">poticati čitanje, poticati istraživanje </w:t>
            </w:r>
          </w:p>
          <w:p w14:paraId="482ED7CB" w14:textId="77777777" w:rsidR="00962EA9" w:rsidRPr="005C7D6C" w:rsidRDefault="007C07C3">
            <w:pPr>
              <w:ind w:left="720"/>
            </w:pPr>
            <w:r w:rsidRPr="005C7D6C">
              <w:t>uz online izvore informacija otkriti zanimljivosti o</w:t>
            </w:r>
          </w:p>
          <w:p w14:paraId="481971E5" w14:textId="77777777" w:rsidR="00962EA9" w:rsidRPr="005C7D6C" w:rsidRDefault="007C07C3">
            <w:pPr>
              <w:ind w:left="720"/>
            </w:pPr>
            <w:r w:rsidRPr="005C7D6C">
              <w:t xml:space="preserve">3 knjige, 3 pisca, 3 ilustratora, 3 žanra   </w:t>
            </w:r>
          </w:p>
          <w:p w14:paraId="13332E4B" w14:textId="77777777" w:rsidR="00962EA9" w:rsidRPr="005C7D6C" w:rsidRDefault="007C07C3">
            <w:pPr>
              <w:ind w:left="720"/>
            </w:pPr>
            <w:r w:rsidRPr="005C7D6C">
              <w:t>kritički vrednovati pročitano</w:t>
            </w:r>
          </w:p>
          <w:p w14:paraId="2D83AD64" w14:textId="77777777" w:rsidR="00962EA9" w:rsidRPr="005C7D6C" w:rsidRDefault="007C07C3">
            <w:pPr>
              <w:shd w:val="clear" w:color="auto" w:fill="FFFFFF"/>
              <w:spacing w:after="240"/>
              <w:ind w:left="720"/>
              <w:rPr>
                <w:highlight w:val="white"/>
              </w:rPr>
            </w:pPr>
            <w:r w:rsidRPr="005C7D6C">
              <w:rPr>
                <w:highlight w:val="white"/>
              </w:rPr>
              <w:t xml:space="preserve">Volker Mehnert, Claudia Lieb: </w:t>
            </w:r>
            <w:r w:rsidRPr="005C7D6C">
              <w:rPr>
                <w:i/>
                <w:highlight w:val="white"/>
              </w:rPr>
              <w:t>Alexander von Humboldt</w:t>
            </w:r>
            <w:r w:rsidRPr="005C7D6C">
              <w:rPr>
                <w:highlight w:val="white"/>
              </w:rPr>
              <w:t xml:space="preserve"> (s njemačkoga prevela Lara Hölbling Matković)</w:t>
            </w:r>
          </w:p>
          <w:p w14:paraId="2F9FAD5F" w14:textId="77777777" w:rsidR="00962EA9" w:rsidRPr="005C7D6C" w:rsidRDefault="007C07C3">
            <w:pPr>
              <w:shd w:val="clear" w:color="auto" w:fill="FFFFFF"/>
              <w:spacing w:after="240"/>
              <w:ind w:left="720"/>
              <w:rPr>
                <w:highlight w:val="white"/>
              </w:rPr>
            </w:pPr>
            <w:r w:rsidRPr="005C7D6C">
              <w:rPr>
                <w:highlight w:val="white"/>
              </w:rPr>
              <w:t xml:space="preserve">Stefan Boonen: </w:t>
            </w:r>
            <w:r w:rsidRPr="005C7D6C">
              <w:rPr>
                <w:i/>
                <w:highlight w:val="white"/>
              </w:rPr>
              <w:t xml:space="preserve">Nahoče iz Wammerswalda </w:t>
            </w:r>
            <w:r w:rsidRPr="005C7D6C">
              <w:rPr>
                <w:highlight w:val="white"/>
              </w:rPr>
              <w:t>(s nizozemskog prevela Svetlana Grubić Samaržija)</w:t>
            </w:r>
          </w:p>
          <w:p w14:paraId="1BCAD966" w14:textId="77777777" w:rsidR="00962EA9" w:rsidRPr="005C7D6C" w:rsidRDefault="007C07C3">
            <w:pPr>
              <w:shd w:val="clear" w:color="auto" w:fill="FFFFFF"/>
              <w:spacing w:after="240"/>
              <w:ind w:left="720"/>
            </w:pPr>
            <w:r w:rsidRPr="005C7D6C">
              <w:rPr>
                <w:highlight w:val="white"/>
              </w:rPr>
              <w:t xml:space="preserve">Frances Hodgson Burnett: </w:t>
            </w:r>
            <w:r w:rsidRPr="005C7D6C">
              <w:rPr>
                <w:i/>
                <w:highlight w:val="white"/>
              </w:rPr>
              <w:t xml:space="preserve">Tajni vrt </w:t>
            </w:r>
            <w:r w:rsidRPr="005C7D6C">
              <w:rPr>
                <w:highlight w:val="white"/>
              </w:rPr>
              <w:t>(s engleskoga preveo Ivan Ott)</w:t>
            </w:r>
          </w:p>
        </w:tc>
      </w:tr>
      <w:tr w:rsidR="00962EA9" w:rsidRPr="005C7D6C" w14:paraId="781F9AC7" w14:textId="77777777">
        <w:tc>
          <w:tcPr>
            <w:tcW w:w="2547" w:type="dxa"/>
          </w:tcPr>
          <w:p w14:paraId="1A6EBA94" w14:textId="77777777" w:rsidR="00962EA9" w:rsidRPr="005C7D6C" w:rsidRDefault="007C07C3">
            <w:r w:rsidRPr="005C7D6C">
              <w:rPr>
                <w:b/>
              </w:rPr>
              <w:t>NAMJENA</w:t>
            </w:r>
          </w:p>
        </w:tc>
        <w:tc>
          <w:tcPr>
            <w:tcW w:w="6513" w:type="dxa"/>
          </w:tcPr>
          <w:p w14:paraId="24F86CF3" w14:textId="77777777" w:rsidR="00962EA9" w:rsidRPr="005C7D6C" w:rsidRDefault="007C07C3">
            <w:pPr>
              <w:ind w:left="720"/>
            </w:pPr>
            <w:r w:rsidRPr="005C7D6C">
              <w:t>sudjelovanje učenika u Nacionalnom kvizu za poticanje čitanja u organizaciji NSK</w:t>
            </w:r>
          </w:p>
          <w:p w14:paraId="69786E0E" w14:textId="77777777" w:rsidR="00962EA9" w:rsidRPr="005C7D6C" w:rsidRDefault="007C07C3">
            <w:pPr>
              <w:ind w:left="720"/>
            </w:pPr>
            <w:r w:rsidRPr="005C7D6C">
              <w:t>poticanje odabira  kvalitetnih online izvora informacija</w:t>
            </w:r>
          </w:p>
          <w:p w14:paraId="4C230FBD" w14:textId="77777777" w:rsidR="00962EA9" w:rsidRPr="005C7D6C" w:rsidRDefault="007C07C3">
            <w:pPr>
              <w:ind w:left="720"/>
            </w:pPr>
            <w:r w:rsidRPr="005C7D6C">
              <w:t>poticanje istraživačkog načina rada</w:t>
            </w:r>
          </w:p>
        </w:tc>
      </w:tr>
      <w:tr w:rsidR="00962EA9" w:rsidRPr="005C7D6C" w14:paraId="0A227C46" w14:textId="77777777">
        <w:tc>
          <w:tcPr>
            <w:tcW w:w="2547" w:type="dxa"/>
          </w:tcPr>
          <w:p w14:paraId="6F81AB51" w14:textId="77777777" w:rsidR="00962EA9" w:rsidRPr="005C7D6C" w:rsidRDefault="007C07C3">
            <w:r w:rsidRPr="005C7D6C">
              <w:rPr>
                <w:b/>
              </w:rPr>
              <w:t>NOSITELJI I NJIHOVA ODGOVORNOST</w:t>
            </w:r>
          </w:p>
        </w:tc>
        <w:tc>
          <w:tcPr>
            <w:tcW w:w="6513" w:type="dxa"/>
          </w:tcPr>
          <w:p w14:paraId="5C963956" w14:textId="77777777" w:rsidR="00962EA9" w:rsidRPr="005C7D6C" w:rsidRDefault="007C07C3">
            <w:pPr>
              <w:ind w:left="720"/>
            </w:pPr>
            <w:r w:rsidRPr="005C7D6C">
              <w:t>knjižničarka Biljana Jurić Šarčević i učiteljice Hrvatskoga jezika ,učenici viših razreda</w:t>
            </w:r>
          </w:p>
        </w:tc>
      </w:tr>
      <w:tr w:rsidR="00962EA9" w:rsidRPr="005C7D6C" w14:paraId="039D5024" w14:textId="77777777">
        <w:tc>
          <w:tcPr>
            <w:tcW w:w="2547" w:type="dxa"/>
          </w:tcPr>
          <w:p w14:paraId="68064FB6" w14:textId="77777777" w:rsidR="00962EA9" w:rsidRPr="005C7D6C" w:rsidRDefault="007C07C3">
            <w:pPr>
              <w:rPr>
                <w:b/>
              </w:rPr>
            </w:pPr>
            <w:r w:rsidRPr="005C7D6C">
              <w:rPr>
                <w:b/>
              </w:rPr>
              <w:t>NAČIN REALIZACIJE</w:t>
            </w:r>
          </w:p>
        </w:tc>
        <w:tc>
          <w:tcPr>
            <w:tcW w:w="6513" w:type="dxa"/>
          </w:tcPr>
          <w:p w14:paraId="552CE17E" w14:textId="77777777" w:rsidR="00962EA9" w:rsidRPr="005C7D6C" w:rsidRDefault="007C07C3">
            <w:pPr>
              <w:ind w:left="720"/>
            </w:pPr>
            <w:r w:rsidRPr="005C7D6C">
              <w:t>određivanje tima za provedbu projekta i zadataka za postizanje planiranih ciljeva i rezultata</w:t>
            </w:r>
          </w:p>
          <w:p w14:paraId="35D37996" w14:textId="77777777" w:rsidR="00962EA9" w:rsidRPr="005C7D6C" w:rsidRDefault="007C07C3">
            <w:pPr>
              <w:ind w:left="720"/>
            </w:pPr>
            <w:r w:rsidRPr="005C7D6C">
              <w:t xml:space="preserve"> priprema sudionika i njihove aktivnosti</w:t>
            </w:r>
          </w:p>
          <w:p w14:paraId="0CEC4F07" w14:textId="77777777" w:rsidR="00962EA9" w:rsidRPr="005C7D6C" w:rsidRDefault="007C07C3">
            <w:pPr>
              <w:ind w:left="720"/>
            </w:pPr>
            <w:r w:rsidRPr="005C7D6C">
              <w:t>dobivanje potrebnih dozvola za provedbu projekta</w:t>
            </w:r>
          </w:p>
          <w:p w14:paraId="60A089B8" w14:textId="77777777" w:rsidR="00962EA9" w:rsidRPr="005C7D6C" w:rsidRDefault="007C07C3">
            <w:pPr>
              <w:ind w:left="720"/>
            </w:pPr>
            <w:r w:rsidRPr="005C7D6C">
              <w:t xml:space="preserve"> medijska popraćenost projekta</w:t>
            </w:r>
          </w:p>
          <w:p w14:paraId="09D0514E" w14:textId="77777777" w:rsidR="00962EA9" w:rsidRPr="005C7D6C" w:rsidRDefault="007C07C3">
            <w:pPr>
              <w:ind w:left="720"/>
            </w:pPr>
            <w:r w:rsidRPr="005C7D6C">
              <w:t xml:space="preserve"> provedba planiranih zadataka</w:t>
            </w:r>
          </w:p>
          <w:p w14:paraId="17CBE1AC" w14:textId="77777777" w:rsidR="00962EA9" w:rsidRPr="005C7D6C" w:rsidRDefault="007C07C3">
            <w:pPr>
              <w:ind w:left="720"/>
            </w:pPr>
            <w:r w:rsidRPr="005C7D6C">
              <w:t>Sudjelovanje na završnom susretu u NSK</w:t>
            </w:r>
          </w:p>
        </w:tc>
      </w:tr>
      <w:tr w:rsidR="00962EA9" w:rsidRPr="005C7D6C" w14:paraId="641AC288" w14:textId="77777777">
        <w:tc>
          <w:tcPr>
            <w:tcW w:w="2547" w:type="dxa"/>
          </w:tcPr>
          <w:p w14:paraId="45182196" w14:textId="77777777" w:rsidR="00962EA9" w:rsidRPr="005C7D6C" w:rsidRDefault="007C07C3">
            <w:r w:rsidRPr="005C7D6C">
              <w:rPr>
                <w:b/>
              </w:rPr>
              <w:lastRenderedPageBreak/>
              <w:t>VREMENIK</w:t>
            </w:r>
          </w:p>
        </w:tc>
        <w:tc>
          <w:tcPr>
            <w:tcW w:w="6513" w:type="dxa"/>
          </w:tcPr>
          <w:p w14:paraId="49CD4D49" w14:textId="77777777" w:rsidR="00962EA9" w:rsidRPr="005C7D6C" w:rsidRDefault="007C07C3">
            <w:pPr>
              <w:ind w:left="720"/>
            </w:pPr>
            <w:r w:rsidRPr="005C7D6C">
              <w:t>tijekom rujna, listopada i studenoga</w:t>
            </w:r>
          </w:p>
        </w:tc>
      </w:tr>
      <w:tr w:rsidR="00962EA9" w:rsidRPr="005C7D6C" w14:paraId="63DF7A51" w14:textId="77777777">
        <w:tc>
          <w:tcPr>
            <w:tcW w:w="2547" w:type="dxa"/>
          </w:tcPr>
          <w:p w14:paraId="71A5D383" w14:textId="77777777" w:rsidR="00962EA9" w:rsidRPr="005C7D6C" w:rsidRDefault="007C07C3">
            <w:pPr>
              <w:rPr>
                <w:b/>
              </w:rPr>
            </w:pPr>
            <w:r w:rsidRPr="005C7D6C">
              <w:rPr>
                <w:b/>
              </w:rPr>
              <w:t>TROŠKOVNIK</w:t>
            </w:r>
          </w:p>
        </w:tc>
        <w:tc>
          <w:tcPr>
            <w:tcW w:w="6513" w:type="dxa"/>
          </w:tcPr>
          <w:p w14:paraId="01B04F51" w14:textId="77777777" w:rsidR="00962EA9" w:rsidRPr="005C7D6C" w:rsidRDefault="007C07C3">
            <w:pPr>
              <w:ind w:left="720"/>
            </w:pPr>
            <w:r w:rsidRPr="005C7D6C">
              <w:t>Eventualni (ako budemo imali kandidata) putni troškovi za sudjelovanje na završnom susretu Nacionalnog kviza za poticanje čitanja</w:t>
            </w:r>
          </w:p>
        </w:tc>
      </w:tr>
      <w:tr w:rsidR="00962EA9" w:rsidRPr="005C7D6C" w14:paraId="401DB33C" w14:textId="77777777">
        <w:tc>
          <w:tcPr>
            <w:tcW w:w="2547" w:type="dxa"/>
          </w:tcPr>
          <w:p w14:paraId="0F644F7F" w14:textId="77777777" w:rsidR="00962EA9" w:rsidRPr="005C7D6C" w:rsidRDefault="007C07C3">
            <w:r w:rsidRPr="005C7D6C">
              <w:rPr>
                <w:b/>
              </w:rPr>
              <w:t>NAČIN VREDNOVANJA I NAČIN KORIŠTENJA REZULTATA VREDNOVANJA</w:t>
            </w:r>
          </w:p>
        </w:tc>
        <w:tc>
          <w:tcPr>
            <w:tcW w:w="6513" w:type="dxa"/>
          </w:tcPr>
          <w:p w14:paraId="164A6BFE" w14:textId="77777777" w:rsidR="00962EA9" w:rsidRPr="005C7D6C" w:rsidRDefault="007C07C3">
            <w:pPr>
              <w:ind w:left="720"/>
            </w:pPr>
            <w:r w:rsidRPr="005C7D6C">
              <w:t>Rješavanje i analiza Nacionalnog kviza za poticanje čitanja</w:t>
            </w:r>
          </w:p>
        </w:tc>
      </w:tr>
    </w:tbl>
    <w:p w14:paraId="13F2E804" w14:textId="77777777" w:rsidR="00962EA9" w:rsidRPr="005C7D6C" w:rsidRDefault="00962EA9"/>
    <w:p w14:paraId="68BB9035" w14:textId="77777777" w:rsidR="00962EA9" w:rsidRPr="005C7D6C" w:rsidRDefault="00962EA9"/>
    <w:p w14:paraId="7E982847" w14:textId="5F3359BA" w:rsidR="00962EA9" w:rsidRPr="005C7D6C" w:rsidRDefault="0063053B" w:rsidP="007F2682">
      <w:pPr>
        <w:pStyle w:val="Naslov1"/>
        <w:numPr>
          <w:ilvl w:val="1"/>
          <w:numId w:val="35"/>
        </w:numPr>
      </w:pPr>
      <w:r w:rsidRPr="0063053B">
        <w:rPr>
          <w:rFonts w:ascii="Times New Roman" w:hAnsi="Times New Roman" w:cs="Times New Roman"/>
          <w:b/>
          <w:color w:val="auto"/>
          <w:sz w:val="28"/>
          <w:szCs w:val="28"/>
        </w:rPr>
        <w:t>Projekt „</w:t>
      </w:r>
      <w:r>
        <w:rPr>
          <w:rFonts w:ascii="Times New Roman" w:hAnsi="Times New Roman" w:cs="Times New Roman"/>
          <w:b/>
          <w:color w:val="auto"/>
          <w:sz w:val="28"/>
          <w:szCs w:val="28"/>
        </w:rPr>
        <w:t>Čitanje ne poznaje granice/Braje ne poznaje meja“</w:t>
      </w:r>
    </w:p>
    <w:p w14:paraId="069357A1" w14:textId="77777777" w:rsidR="00962EA9" w:rsidRPr="005C7D6C" w:rsidRDefault="00962EA9"/>
    <w:tbl>
      <w:tblPr>
        <w:tblStyle w:val="afff8"/>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962EA9" w:rsidRPr="005C7D6C" w14:paraId="7DAEF782" w14:textId="77777777">
        <w:tc>
          <w:tcPr>
            <w:tcW w:w="2547" w:type="dxa"/>
          </w:tcPr>
          <w:p w14:paraId="5D95667F" w14:textId="77777777" w:rsidR="00962EA9" w:rsidRPr="005C7D6C" w:rsidRDefault="007C07C3">
            <w:pPr>
              <w:rPr>
                <w:b/>
              </w:rPr>
            </w:pPr>
            <w:r w:rsidRPr="005C7D6C">
              <w:rPr>
                <w:b/>
              </w:rPr>
              <w:t>AKTIVNOST, PROGRAM</w:t>
            </w:r>
          </w:p>
          <w:p w14:paraId="4789FA04" w14:textId="77777777" w:rsidR="00962EA9" w:rsidRPr="005C7D6C" w:rsidRDefault="007C07C3">
            <w:r w:rsidRPr="005C7D6C">
              <w:rPr>
                <w:b/>
              </w:rPr>
              <w:t>I/ILI PROJEKT</w:t>
            </w:r>
          </w:p>
        </w:tc>
        <w:tc>
          <w:tcPr>
            <w:tcW w:w="6513" w:type="dxa"/>
          </w:tcPr>
          <w:p w14:paraId="13494A2A" w14:textId="77777777" w:rsidR="00962EA9" w:rsidRPr="005C7D6C" w:rsidRDefault="007C07C3">
            <w:r w:rsidRPr="005C7D6C">
              <w:rPr>
                <w:b/>
              </w:rPr>
              <w:t xml:space="preserve"> Projekt „Čitanje ne poznaje granice / Branje ne poznaje meja“</w:t>
            </w:r>
          </w:p>
        </w:tc>
      </w:tr>
      <w:tr w:rsidR="00962EA9" w:rsidRPr="005C7D6C" w14:paraId="2121E6C2" w14:textId="77777777">
        <w:tc>
          <w:tcPr>
            <w:tcW w:w="2547" w:type="dxa"/>
          </w:tcPr>
          <w:p w14:paraId="3C5A36A7" w14:textId="77777777" w:rsidR="00962EA9" w:rsidRPr="005C7D6C" w:rsidRDefault="007C07C3">
            <w:r w:rsidRPr="005C7D6C">
              <w:rPr>
                <w:b/>
              </w:rPr>
              <w:t>CILJEVI</w:t>
            </w:r>
          </w:p>
        </w:tc>
        <w:tc>
          <w:tcPr>
            <w:tcW w:w="6513" w:type="dxa"/>
          </w:tcPr>
          <w:p w14:paraId="6BEF8B64" w14:textId="77777777" w:rsidR="00962EA9" w:rsidRPr="005C7D6C" w:rsidRDefault="007C07C3">
            <w:pPr>
              <w:ind w:left="720"/>
            </w:pPr>
            <w:r w:rsidRPr="005C7D6C">
              <w:t>potaknuti čitanje</w:t>
            </w:r>
          </w:p>
          <w:p w14:paraId="5FC37CA7" w14:textId="77777777" w:rsidR="00962EA9" w:rsidRPr="005C7D6C" w:rsidRDefault="007C07C3">
            <w:pPr>
              <w:ind w:left="720"/>
            </w:pPr>
            <w:r w:rsidRPr="005C7D6C">
              <w:t xml:space="preserve"> upoznati književnost, jezik i kulturu države partnera</w:t>
            </w:r>
          </w:p>
          <w:p w14:paraId="69920049" w14:textId="77777777" w:rsidR="00962EA9" w:rsidRPr="005C7D6C" w:rsidRDefault="007C07C3">
            <w:pPr>
              <w:ind w:left="720"/>
            </w:pPr>
            <w:r w:rsidRPr="005C7D6C">
              <w:t xml:space="preserve"> kritički vrednovati pročitano, interpretirati književno djelo i razmjeniti iskustva s vršnjacima susjedne zemlje.</w:t>
            </w:r>
          </w:p>
        </w:tc>
      </w:tr>
      <w:tr w:rsidR="00962EA9" w:rsidRPr="005C7D6C" w14:paraId="702CE9B7" w14:textId="77777777">
        <w:tc>
          <w:tcPr>
            <w:tcW w:w="2547" w:type="dxa"/>
          </w:tcPr>
          <w:p w14:paraId="2C9E6C15" w14:textId="77777777" w:rsidR="00962EA9" w:rsidRPr="005C7D6C" w:rsidRDefault="007C07C3">
            <w:r w:rsidRPr="005C7D6C">
              <w:rPr>
                <w:b/>
              </w:rPr>
              <w:t>NAMJENA</w:t>
            </w:r>
          </w:p>
        </w:tc>
        <w:tc>
          <w:tcPr>
            <w:tcW w:w="6513" w:type="dxa"/>
          </w:tcPr>
          <w:p w14:paraId="54A51FAB" w14:textId="77777777" w:rsidR="00962EA9" w:rsidRPr="005C7D6C" w:rsidRDefault="007C07C3">
            <w:pPr>
              <w:ind w:left="720"/>
            </w:pPr>
            <w:r w:rsidRPr="005C7D6C">
              <w:t>promicanje socijalne uključenosti</w:t>
            </w:r>
          </w:p>
          <w:p w14:paraId="5DBCCC3E" w14:textId="77777777" w:rsidR="00962EA9" w:rsidRPr="005C7D6C" w:rsidRDefault="007C07C3">
            <w:pPr>
              <w:ind w:left="720"/>
            </w:pPr>
            <w:r w:rsidRPr="005C7D6C">
              <w:t>poticanje čitanja</w:t>
            </w:r>
          </w:p>
          <w:p w14:paraId="2EF460A8" w14:textId="77777777" w:rsidR="00962EA9" w:rsidRPr="005C7D6C" w:rsidRDefault="007C07C3">
            <w:pPr>
              <w:ind w:left="720"/>
            </w:pPr>
            <w:r w:rsidRPr="005C7D6C">
              <w:t>promicanje multikultularnosti</w:t>
            </w:r>
          </w:p>
        </w:tc>
      </w:tr>
      <w:tr w:rsidR="00962EA9" w:rsidRPr="005C7D6C" w14:paraId="7A3963E5" w14:textId="77777777">
        <w:tc>
          <w:tcPr>
            <w:tcW w:w="2547" w:type="dxa"/>
          </w:tcPr>
          <w:p w14:paraId="060F05C6" w14:textId="77777777" w:rsidR="00962EA9" w:rsidRPr="005C7D6C" w:rsidRDefault="007C07C3">
            <w:r w:rsidRPr="005C7D6C">
              <w:rPr>
                <w:b/>
              </w:rPr>
              <w:t>NOSITELJI I NJIHOVA ODGOVORNOST</w:t>
            </w:r>
          </w:p>
        </w:tc>
        <w:tc>
          <w:tcPr>
            <w:tcW w:w="6513" w:type="dxa"/>
          </w:tcPr>
          <w:p w14:paraId="095D2CD0" w14:textId="77777777" w:rsidR="00962EA9" w:rsidRPr="005C7D6C" w:rsidRDefault="007C07C3">
            <w:pPr>
              <w:ind w:left="720"/>
            </w:pPr>
            <w:r w:rsidRPr="005C7D6C">
              <w:t>knjižničarka Biljana Jurić Šarčević , učiteljica Adriana Taučer-Kukec, knjižničarka Leonida Babič, učiteljica Ljiljana Polajžar</w:t>
            </w:r>
          </w:p>
          <w:p w14:paraId="568CDDA9" w14:textId="77777777" w:rsidR="00962EA9" w:rsidRPr="005C7D6C" w:rsidRDefault="007C07C3">
            <w:pPr>
              <w:ind w:left="720"/>
            </w:pPr>
            <w:r w:rsidRPr="005C7D6C">
              <w:t>učenici nižih razreda</w:t>
            </w:r>
          </w:p>
          <w:p w14:paraId="75207BC6" w14:textId="77777777" w:rsidR="00962EA9" w:rsidRPr="005C7D6C" w:rsidRDefault="007C07C3">
            <w:pPr>
              <w:ind w:left="720"/>
            </w:pPr>
            <w:r w:rsidRPr="005C7D6C">
              <w:t>međunarodni projekt</w:t>
            </w:r>
          </w:p>
        </w:tc>
      </w:tr>
      <w:tr w:rsidR="00962EA9" w:rsidRPr="005C7D6C" w14:paraId="1B5D8B76" w14:textId="77777777">
        <w:tc>
          <w:tcPr>
            <w:tcW w:w="2547" w:type="dxa"/>
          </w:tcPr>
          <w:p w14:paraId="06BA49E5" w14:textId="77777777" w:rsidR="00962EA9" w:rsidRPr="005C7D6C" w:rsidRDefault="007C07C3">
            <w:pPr>
              <w:rPr>
                <w:b/>
              </w:rPr>
            </w:pPr>
            <w:r w:rsidRPr="005C7D6C">
              <w:rPr>
                <w:b/>
              </w:rPr>
              <w:t>NAČIN REALIZACIJE</w:t>
            </w:r>
          </w:p>
        </w:tc>
        <w:tc>
          <w:tcPr>
            <w:tcW w:w="6513" w:type="dxa"/>
          </w:tcPr>
          <w:p w14:paraId="33B199DA" w14:textId="77777777" w:rsidR="00962EA9" w:rsidRPr="005C7D6C" w:rsidRDefault="007C07C3">
            <w:pPr>
              <w:ind w:left="720"/>
            </w:pPr>
            <w:r w:rsidRPr="005C7D6C">
              <w:t>priprema sudionika i njihove aktivnosti</w:t>
            </w:r>
          </w:p>
          <w:p w14:paraId="3F681ADC" w14:textId="77777777" w:rsidR="00962EA9" w:rsidRPr="005C7D6C" w:rsidRDefault="007C07C3">
            <w:pPr>
              <w:ind w:left="720"/>
            </w:pPr>
            <w:r w:rsidRPr="005C7D6C">
              <w:t>dobivanje potrebnih dozvola za provedbu projekta</w:t>
            </w:r>
          </w:p>
          <w:p w14:paraId="17DB3B86" w14:textId="77777777" w:rsidR="00962EA9" w:rsidRPr="005C7D6C" w:rsidRDefault="007C07C3">
            <w:pPr>
              <w:ind w:left="720"/>
            </w:pPr>
            <w:r w:rsidRPr="005C7D6C">
              <w:t xml:space="preserve"> medijska popraćenost projekta</w:t>
            </w:r>
          </w:p>
          <w:p w14:paraId="50872FBD" w14:textId="77777777" w:rsidR="00962EA9" w:rsidRPr="005C7D6C" w:rsidRDefault="007C07C3">
            <w:pPr>
              <w:ind w:left="720"/>
            </w:pPr>
            <w:r w:rsidRPr="005C7D6C">
              <w:t xml:space="preserve"> provedba planiranih zadataka</w:t>
            </w:r>
          </w:p>
          <w:p w14:paraId="6D3F3801" w14:textId="77777777" w:rsidR="00962EA9" w:rsidRPr="005C7D6C" w:rsidRDefault="007C07C3">
            <w:pPr>
              <w:ind w:left="720"/>
            </w:pPr>
            <w:r w:rsidRPr="005C7D6C">
              <w:t>sudjelovanje na zajedničkim zadacima s drugima školama</w:t>
            </w:r>
          </w:p>
          <w:p w14:paraId="2D54701B" w14:textId="77777777" w:rsidR="00962EA9" w:rsidRPr="005C7D6C" w:rsidRDefault="007C07C3">
            <w:pPr>
              <w:ind w:left="720"/>
            </w:pPr>
            <w:r w:rsidRPr="005C7D6C">
              <w:t>čitanje književnog djela slovenskog autora , kritičko vrednovanje pročitanog, razmjena iskustva, predmetno povezivanje, dramatizacija, kreativna radionica.</w:t>
            </w:r>
          </w:p>
        </w:tc>
      </w:tr>
      <w:tr w:rsidR="00962EA9" w:rsidRPr="005C7D6C" w14:paraId="5B323C57" w14:textId="77777777">
        <w:tc>
          <w:tcPr>
            <w:tcW w:w="2547" w:type="dxa"/>
          </w:tcPr>
          <w:p w14:paraId="6EBBE490" w14:textId="77777777" w:rsidR="00962EA9" w:rsidRPr="005C7D6C" w:rsidRDefault="007C07C3">
            <w:r w:rsidRPr="005C7D6C">
              <w:rPr>
                <w:b/>
              </w:rPr>
              <w:t>VREMENIK</w:t>
            </w:r>
          </w:p>
        </w:tc>
        <w:tc>
          <w:tcPr>
            <w:tcW w:w="6513" w:type="dxa"/>
          </w:tcPr>
          <w:p w14:paraId="393C5915" w14:textId="77777777" w:rsidR="00962EA9" w:rsidRPr="005C7D6C" w:rsidRDefault="007C07C3">
            <w:pPr>
              <w:ind w:left="720"/>
            </w:pPr>
            <w:r w:rsidRPr="005C7D6C">
              <w:t>tijekom školske godine 2023./2024.</w:t>
            </w:r>
          </w:p>
        </w:tc>
      </w:tr>
      <w:tr w:rsidR="00962EA9" w:rsidRPr="005C7D6C" w14:paraId="0918A7DB" w14:textId="77777777">
        <w:tc>
          <w:tcPr>
            <w:tcW w:w="2547" w:type="dxa"/>
          </w:tcPr>
          <w:p w14:paraId="3141BAE9" w14:textId="77777777" w:rsidR="00962EA9" w:rsidRPr="005C7D6C" w:rsidRDefault="007C07C3">
            <w:pPr>
              <w:rPr>
                <w:b/>
              </w:rPr>
            </w:pPr>
            <w:r w:rsidRPr="005C7D6C">
              <w:rPr>
                <w:b/>
              </w:rPr>
              <w:t>TROŠKOVNIK</w:t>
            </w:r>
          </w:p>
        </w:tc>
        <w:tc>
          <w:tcPr>
            <w:tcW w:w="6513" w:type="dxa"/>
          </w:tcPr>
          <w:p w14:paraId="41AC464D" w14:textId="77777777" w:rsidR="00962EA9" w:rsidRPr="005C7D6C" w:rsidRDefault="00962EA9">
            <w:pPr>
              <w:ind w:left="720"/>
            </w:pPr>
          </w:p>
          <w:p w14:paraId="0911C0A8" w14:textId="77777777" w:rsidR="00962EA9" w:rsidRPr="005C7D6C" w:rsidRDefault="007C07C3">
            <w:pPr>
              <w:ind w:left="720"/>
            </w:pPr>
            <w:r w:rsidRPr="005C7D6C">
              <w:t>-sredstva za ulaznice za kulturnu ustanovu i organizacija  završnog susreta</w:t>
            </w:r>
          </w:p>
        </w:tc>
      </w:tr>
      <w:tr w:rsidR="00962EA9" w:rsidRPr="005C7D6C" w14:paraId="676AA202" w14:textId="77777777">
        <w:tc>
          <w:tcPr>
            <w:tcW w:w="2547" w:type="dxa"/>
          </w:tcPr>
          <w:p w14:paraId="11EC203A" w14:textId="77777777" w:rsidR="00962EA9" w:rsidRPr="005C7D6C" w:rsidRDefault="007C07C3">
            <w:r w:rsidRPr="005C7D6C">
              <w:rPr>
                <w:b/>
              </w:rPr>
              <w:t>NAČIN VREDNOVANJA I NAČIN KORIŠTENJA REZULTATA VREDNOVANJA</w:t>
            </w:r>
          </w:p>
        </w:tc>
        <w:tc>
          <w:tcPr>
            <w:tcW w:w="6513" w:type="dxa"/>
          </w:tcPr>
          <w:p w14:paraId="2A9D163B" w14:textId="77777777" w:rsidR="00962EA9" w:rsidRPr="005C7D6C" w:rsidRDefault="007C07C3">
            <w:pPr>
              <w:ind w:left="720"/>
            </w:pPr>
            <w:r w:rsidRPr="005C7D6C">
              <w:t>Kroz razinu aktivnosti, uključenost učenika, razvitak njihovih vještina. Samoprocjenom.</w:t>
            </w:r>
          </w:p>
        </w:tc>
      </w:tr>
    </w:tbl>
    <w:p w14:paraId="0DE20796" w14:textId="77777777" w:rsidR="00962EA9" w:rsidRPr="005C7D6C" w:rsidRDefault="00962EA9"/>
    <w:p w14:paraId="69DF80CA" w14:textId="389DEA93" w:rsidR="0063053B" w:rsidRPr="00466DD9" w:rsidRDefault="0063053B" w:rsidP="007F2682">
      <w:pPr>
        <w:pStyle w:val="Naslov1"/>
        <w:numPr>
          <w:ilvl w:val="1"/>
          <w:numId w:val="35"/>
        </w:numP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lastRenderedPageBreak/>
        <w:t xml:space="preserve">Projekt „CLILiG – Robotik Meisterschaft“ </w:t>
      </w:r>
    </w:p>
    <w:p w14:paraId="2DBA1A3C" w14:textId="77777777" w:rsidR="00962EA9" w:rsidRPr="005C7D6C" w:rsidRDefault="00962EA9"/>
    <w:p w14:paraId="578D310F" w14:textId="77777777" w:rsidR="00962EA9" w:rsidRPr="005C7D6C" w:rsidRDefault="00962EA9"/>
    <w:tbl>
      <w:tblPr>
        <w:tblStyle w:val="afff9"/>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962EA9" w:rsidRPr="005C7D6C" w14:paraId="62AAF5FF" w14:textId="77777777">
        <w:tc>
          <w:tcPr>
            <w:tcW w:w="2547" w:type="dxa"/>
          </w:tcPr>
          <w:p w14:paraId="5E9FEE4E" w14:textId="77777777" w:rsidR="00962EA9" w:rsidRPr="005C7D6C" w:rsidRDefault="007C07C3">
            <w:pPr>
              <w:rPr>
                <w:b/>
                <w:sz w:val="28"/>
                <w:szCs w:val="28"/>
              </w:rPr>
            </w:pPr>
            <w:r w:rsidRPr="005C7D6C">
              <w:rPr>
                <w:b/>
                <w:sz w:val="28"/>
                <w:szCs w:val="28"/>
              </w:rPr>
              <w:t>AKTIVNOST, PROGRAM</w:t>
            </w:r>
          </w:p>
          <w:p w14:paraId="388608B8" w14:textId="77777777" w:rsidR="00962EA9" w:rsidRPr="005C7D6C" w:rsidRDefault="007C07C3">
            <w:r w:rsidRPr="005C7D6C">
              <w:rPr>
                <w:b/>
                <w:sz w:val="28"/>
                <w:szCs w:val="28"/>
              </w:rPr>
              <w:t>I/ILI PROJEKT</w:t>
            </w:r>
          </w:p>
        </w:tc>
        <w:tc>
          <w:tcPr>
            <w:tcW w:w="6513" w:type="dxa"/>
          </w:tcPr>
          <w:p w14:paraId="09094148" w14:textId="77777777" w:rsidR="00962EA9" w:rsidRPr="005C7D6C" w:rsidRDefault="007C07C3">
            <w:r w:rsidRPr="005C7D6C">
              <w:t>CLILiG – Robotik Meisterschaft</w:t>
            </w:r>
          </w:p>
          <w:p w14:paraId="431A10BE" w14:textId="77777777" w:rsidR="00962EA9" w:rsidRPr="005C7D6C" w:rsidRDefault="00962EA9"/>
          <w:p w14:paraId="5A011B98" w14:textId="77777777" w:rsidR="00962EA9" w:rsidRPr="005C7D6C" w:rsidRDefault="007C07C3">
            <w:r w:rsidRPr="005C7D6C">
              <w:t xml:space="preserve"> (projekt robotika)</w:t>
            </w:r>
          </w:p>
          <w:p w14:paraId="778C7680" w14:textId="77777777" w:rsidR="00962EA9" w:rsidRPr="005C7D6C" w:rsidRDefault="00962EA9"/>
        </w:tc>
      </w:tr>
      <w:tr w:rsidR="00962EA9" w:rsidRPr="005C7D6C" w14:paraId="1158F86C" w14:textId="77777777">
        <w:tc>
          <w:tcPr>
            <w:tcW w:w="2547" w:type="dxa"/>
          </w:tcPr>
          <w:p w14:paraId="53AC2E3F" w14:textId="77777777" w:rsidR="00962EA9" w:rsidRPr="005C7D6C" w:rsidRDefault="007C07C3">
            <w:r w:rsidRPr="005C7D6C">
              <w:rPr>
                <w:b/>
                <w:sz w:val="28"/>
                <w:szCs w:val="28"/>
              </w:rPr>
              <w:t>CILJEVI</w:t>
            </w:r>
          </w:p>
        </w:tc>
        <w:tc>
          <w:tcPr>
            <w:tcW w:w="6513" w:type="dxa"/>
          </w:tcPr>
          <w:p w14:paraId="0F771556" w14:textId="77777777" w:rsidR="00962EA9" w:rsidRPr="005C7D6C" w:rsidRDefault="007C07C3">
            <w:pPr>
              <w:pBdr>
                <w:top w:val="nil"/>
                <w:left w:val="nil"/>
                <w:bottom w:val="nil"/>
                <w:right w:val="nil"/>
                <w:between w:val="nil"/>
              </w:pBdr>
              <w:ind w:left="720"/>
            </w:pPr>
            <w:r w:rsidRPr="005C7D6C">
              <w:t>Content and Language Integrated Learning in German, kao aktualni i k budućnosti orijentirani način poučavanja uz primjenu robotike</w:t>
            </w:r>
          </w:p>
          <w:p w14:paraId="667A2DAD" w14:textId="77777777" w:rsidR="00962EA9" w:rsidRPr="005C7D6C" w:rsidRDefault="007C07C3">
            <w:pPr>
              <w:pBdr>
                <w:top w:val="nil"/>
                <w:left w:val="nil"/>
                <w:bottom w:val="nil"/>
                <w:right w:val="nil"/>
                <w:between w:val="nil"/>
              </w:pBdr>
              <w:ind w:left="720"/>
              <w:rPr>
                <w:i/>
              </w:rPr>
            </w:pPr>
            <w:r w:rsidRPr="005C7D6C">
              <w:t xml:space="preserve">Rad na projektu pod temom: </w:t>
            </w:r>
            <w:r w:rsidRPr="005C7D6C">
              <w:rPr>
                <w:i/>
              </w:rPr>
              <w:t>"Roboter werden zunehmend in fast allen Lebensbereichen, auch in der Schule präsent sein.</w:t>
            </w:r>
          </w:p>
          <w:p w14:paraId="783730D8" w14:textId="77777777" w:rsidR="00962EA9" w:rsidRPr="005C7D6C" w:rsidRDefault="007C07C3">
            <w:pPr>
              <w:pBdr>
                <w:top w:val="nil"/>
                <w:left w:val="nil"/>
                <w:bottom w:val="nil"/>
                <w:right w:val="nil"/>
                <w:between w:val="nil"/>
              </w:pBdr>
              <w:ind w:left="720"/>
              <w:rPr>
                <w:i/>
              </w:rPr>
            </w:pPr>
            <w:r w:rsidRPr="005C7D6C">
              <w:rPr>
                <w:i/>
              </w:rPr>
              <w:t>Wie und warum sollten Roboter im Sprachunterricht (DaF) eingesetzt werden?“</w:t>
            </w:r>
          </w:p>
          <w:p w14:paraId="7859B6FE" w14:textId="77777777" w:rsidR="00962EA9" w:rsidRPr="005C7D6C" w:rsidRDefault="007C07C3">
            <w:pPr>
              <w:pBdr>
                <w:top w:val="nil"/>
                <w:left w:val="nil"/>
                <w:bottom w:val="nil"/>
                <w:right w:val="nil"/>
                <w:between w:val="nil"/>
              </w:pBdr>
              <w:ind w:left="720"/>
              <w:rPr>
                <w:i/>
              </w:rPr>
            </w:pPr>
            <w:r w:rsidRPr="005C7D6C">
              <w:t>odnosno u prijevodu:</w:t>
            </w:r>
            <w:r w:rsidRPr="005C7D6C">
              <w:rPr>
                <w:i/>
              </w:rPr>
              <w:t xml:space="preserve"> „Roboti su sve više prisutni u raznim životnim područjima pa tako i u školi. Kako i zašto bi roboti trebali biti prisutni u nastavi jezika (njemačkog kao stranog jezika)?”</w:t>
            </w:r>
          </w:p>
          <w:p w14:paraId="24CE171A" w14:textId="77777777" w:rsidR="00962EA9" w:rsidRPr="005C7D6C" w:rsidRDefault="007C07C3">
            <w:pPr>
              <w:pBdr>
                <w:top w:val="nil"/>
                <w:left w:val="nil"/>
                <w:bottom w:val="nil"/>
                <w:right w:val="nil"/>
                <w:between w:val="nil"/>
              </w:pBdr>
              <w:ind w:left="720"/>
            </w:pPr>
            <w:r w:rsidRPr="005C7D6C">
              <w:t>Proučavanje i programiranje s Lego-robotima.</w:t>
            </w:r>
          </w:p>
        </w:tc>
      </w:tr>
      <w:tr w:rsidR="00962EA9" w:rsidRPr="005C7D6C" w14:paraId="0CE12B61" w14:textId="77777777">
        <w:tc>
          <w:tcPr>
            <w:tcW w:w="2547" w:type="dxa"/>
          </w:tcPr>
          <w:p w14:paraId="1D3EEEA6" w14:textId="77777777" w:rsidR="00962EA9" w:rsidRPr="005C7D6C" w:rsidRDefault="007C07C3">
            <w:r w:rsidRPr="005C7D6C">
              <w:rPr>
                <w:b/>
                <w:sz w:val="28"/>
                <w:szCs w:val="28"/>
              </w:rPr>
              <w:t>NAMJENA</w:t>
            </w:r>
          </w:p>
        </w:tc>
        <w:tc>
          <w:tcPr>
            <w:tcW w:w="6513" w:type="dxa"/>
          </w:tcPr>
          <w:p w14:paraId="12561E9D" w14:textId="77777777" w:rsidR="00962EA9" w:rsidRPr="005C7D6C" w:rsidRDefault="007C07C3">
            <w:pPr>
              <w:pBdr>
                <w:top w:val="nil"/>
                <w:left w:val="nil"/>
                <w:bottom w:val="nil"/>
                <w:right w:val="nil"/>
                <w:between w:val="nil"/>
              </w:pBdr>
              <w:ind w:left="720"/>
            </w:pPr>
            <w:r w:rsidRPr="005C7D6C">
              <w:t>Sudjelovati na projektu; prezentirati školu; razvijati kod učenika interes za rad s robotima i njemački jezik; razvijati vještinu prezentiranja na njemačkom jeziku</w:t>
            </w:r>
          </w:p>
        </w:tc>
      </w:tr>
      <w:tr w:rsidR="00962EA9" w:rsidRPr="005C7D6C" w14:paraId="454FE553" w14:textId="77777777">
        <w:tc>
          <w:tcPr>
            <w:tcW w:w="2547" w:type="dxa"/>
          </w:tcPr>
          <w:p w14:paraId="3549E083" w14:textId="77777777" w:rsidR="00962EA9" w:rsidRPr="005C7D6C" w:rsidRDefault="007C07C3">
            <w:r w:rsidRPr="005C7D6C">
              <w:rPr>
                <w:b/>
                <w:sz w:val="28"/>
                <w:szCs w:val="28"/>
              </w:rPr>
              <w:t>NOSITELJI I NJIHOVA ODGOVORNOST</w:t>
            </w:r>
          </w:p>
        </w:tc>
        <w:tc>
          <w:tcPr>
            <w:tcW w:w="6513" w:type="dxa"/>
          </w:tcPr>
          <w:p w14:paraId="6E36C4DF" w14:textId="77777777" w:rsidR="00962EA9" w:rsidRPr="005C7D6C" w:rsidRDefault="007C07C3">
            <w:pPr>
              <w:pBdr>
                <w:top w:val="nil"/>
                <w:left w:val="nil"/>
                <w:bottom w:val="nil"/>
                <w:right w:val="nil"/>
                <w:between w:val="nil"/>
              </w:pBdr>
              <w:ind w:left="720"/>
            </w:pPr>
            <w:r w:rsidRPr="005C7D6C">
              <w:t>Učitelj tehničke kulture: Tomislav Čavlek</w:t>
            </w:r>
          </w:p>
          <w:p w14:paraId="462BA38F" w14:textId="77777777" w:rsidR="00962EA9" w:rsidRPr="005C7D6C" w:rsidRDefault="007C07C3">
            <w:pPr>
              <w:pBdr>
                <w:top w:val="nil"/>
                <w:left w:val="nil"/>
                <w:bottom w:val="nil"/>
                <w:right w:val="nil"/>
                <w:between w:val="nil"/>
              </w:pBdr>
              <w:ind w:left="720"/>
            </w:pPr>
            <w:r w:rsidRPr="005C7D6C">
              <w:t>Učiteljica informatike: Natalija Hrgarek</w:t>
            </w:r>
          </w:p>
          <w:p w14:paraId="132E8B3B" w14:textId="77777777" w:rsidR="00962EA9" w:rsidRPr="005C7D6C" w:rsidRDefault="007C07C3">
            <w:pPr>
              <w:pBdr>
                <w:top w:val="nil"/>
                <w:left w:val="nil"/>
                <w:bottom w:val="nil"/>
                <w:right w:val="nil"/>
                <w:between w:val="nil"/>
              </w:pBdr>
              <w:ind w:left="720"/>
            </w:pPr>
            <w:r w:rsidRPr="005C7D6C">
              <w:t>Učiteljica njemačkog jezika: Jadranka Petrač</w:t>
            </w:r>
          </w:p>
          <w:p w14:paraId="7BA00795" w14:textId="77777777" w:rsidR="00962EA9" w:rsidRPr="005C7D6C" w:rsidRDefault="007C07C3">
            <w:pPr>
              <w:pBdr>
                <w:top w:val="nil"/>
                <w:left w:val="nil"/>
                <w:bottom w:val="nil"/>
                <w:right w:val="nil"/>
                <w:between w:val="nil"/>
              </w:pBdr>
              <w:ind w:left="720"/>
            </w:pPr>
            <w:r w:rsidRPr="005C7D6C">
              <w:t>Zainteresirani i odabrani učenici 5. – 8. razreda</w:t>
            </w:r>
          </w:p>
        </w:tc>
      </w:tr>
      <w:tr w:rsidR="00962EA9" w:rsidRPr="005C7D6C" w14:paraId="1C657A60" w14:textId="77777777">
        <w:tc>
          <w:tcPr>
            <w:tcW w:w="2547" w:type="dxa"/>
          </w:tcPr>
          <w:p w14:paraId="251D8748" w14:textId="77777777" w:rsidR="00962EA9" w:rsidRPr="005C7D6C" w:rsidRDefault="007C07C3">
            <w:pPr>
              <w:rPr>
                <w:b/>
                <w:sz w:val="28"/>
                <w:szCs w:val="28"/>
              </w:rPr>
            </w:pPr>
            <w:r w:rsidRPr="005C7D6C">
              <w:rPr>
                <w:b/>
                <w:sz w:val="28"/>
                <w:szCs w:val="28"/>
              </w:rPr>
              <w:t>NAČIN REALIZACIJE</w:t>
            </w:r>
          </w:p>
        </w:tc>
        <w:tc>
          <w:tcPr>
            <w:tcW w:w="6513" w:type="dxa"/>
          </w:tcPr>
          <w:p w14:paraId="78DB9EBC" w14:textId="77777777" w:rsidR="00962EA9" w:rsidRPr="005C7D6C" w:rsidRDefault="007C07C3">
            <w:pPr>
              <w:pBdr>
                <w:top w:val="nil"/>
                <w:left w:val="nil"/>
                <w:bottom w:val="nil"/>
                <w:right w:val="nil"/>
                <w:between w:val="nil"/>
              </w:pBdr>
              <w:ind w:left="720"/>
            </w:pPr>
            <w:r w:rsidRPr="005C7D6C">
              <w:t>Radionice, rad na projektu i završna prezentacija</w:t>
            </w:r>
          </w:p>
        </w:tc>
      </w:tr>
      <w:tr w:rsidR="00962EA9" w:rsidRPr="005C7D6C" w14:paraId="4666A0B3" w14:textId="77777777">
        <w:tc>
          <w:tcPr>
            <w:tcW w:w="2547" w:type="dxa"/>
          </w:tcPr>
          <w:p w14:paraId="7C1473E3" w14:textId="77777777" w:rsidR="00962EA9" w:rsidRPr="005C7D6C" w:rsidRDefault="007C07C3">
            <w:r w:rsidRPr="005C7D6C">
              <w:rPr>
                <w:b/>
                <w:sz w:val="28"/>
                <w:szCs w:val="28"/>
              </w:rPr>
              <w:t>VREMENIK</w:t>
            </w:r>
          </w:p>
        </w:tc>
        <w:tc>
          <w:tcPr>
            <w:tcW w:w="6513" w:type="dxa"/>
          </w:tcPr>
          <w:p w14:paraId="37AEC274" w14:textId="77777777" w:rsidR="00962EA9" w:rsidRPr="005C7D6C" w:rsidRDefault="007C07C3">
            <w:pPr>
              <w:pBdr>
                <w:top w:val="nil"/>
                <w:left w:val="nil"/>
                <w:bottom w:val="nil"/>
                <w:right w:val="nil"/>
                <w:between w:val="nil"/>
              </w:pBdr>
              <w:ind w:left="720"/>
            </w:pPr>
            <w:r w:rsidRPr="005C7D6C">
              <w:t>Od studenog 2023. do svibnja 2024.</w:t>
            </w:r>
          </w:p>
        </w:tc>
      </w:tr>
      <w:tr w:rsidR="00962EA9" w:rsidRPr="005C7D6C" w14:paraId="0D92E7EC" w14:textId="77777777">
        <w:tc>
          <w:tcPr>
            <w:tcW w:w="2547" w:type="dxa"/>
          </w:tcPr>
          <w:p w14:paraId="6A2FD495" w14:textId="77777777" w:rsidR="00962EA9" w:rsidRPr="005C7D6C" w:rsidRDefault="007C07C3">
            <w:pPr>
              <w:rPr>
                <w:b/>
                <w:sz w:val="28"/>
                <w:szCs w:val="28"/>
              </w:rPr>
            </w:pPr>
            <w:r w:rsidRPr="005C7D6C">
              <w:rPr>
                <w:b/>
                <w:sz w:val="28"/>
                <w:szCs w:val="28"/>
              </w:rPr>
              <w:t>TROŠKOVNIK</w:t>
            </w:r>
          </w:p>
        </w:tc>
        <w:tc>
          <w:tcPr>
            <w:tcW w:w="6513" w:type="dxa"/>
          </w:tcPr>
          <w:p w14:paraId="47FB4500" w14:textId="77777777" w:rsidR="00962EA9" w:rsidRPr="005C7D6C" w:rsidRDefault="007C07C3">
            <w:pPr>
              <w:pBdr>
                <w:top w:val="nil"/>
                <w:left w:val="nil"/>
                <w:bottom w:val="nil"/>
                <w:right w:val="nil"/>
                <w:between w:val="nil"/>
              </w:pBdr>
              <w:ind w:left="720"/>
            </w:pPr>
            <w:r w:rsidRPr="005C7D6C">
              <w:t>Troškovi prijevoza učitelja (i učenika) na edukacije i završnu prezentaciju te proglašenje pobjednika</w:t>
            </w:r>
          </w:p>
        </w:tc>
      </w:tr>
      <w:tr w:rsidR="00962EA9" w:rsidRPr="005C7D6C" w14:paraId="3DA1B9D6" w14:textId="77777777">
        <w:tc>
          <w:tcPr>
            <w:tcW w:w="2547" w:type="dxa"/>
          </w:tcPr>
          <w:p w14:paraId="57D7F0D2" w14:textId="77777777" w:rsidR="00962EA9" w:rsidRPr="005C7D6C" w:rsidRDefault="007C07C3">
            <w:r w:rsidRPr="005C7D6C">
              <w:rPr>
                <w:b/>
                <w:sz w:val="28"/>
                <w:szCs w:val="28"/>
              </w:rPr>
              <w:t>NAČIN VREDNOVANJA I NAČIN KORIŠTENJA REZULTATA VREDNOVANJA</w:t>
            </w:r>
          </w:p>
        </w:tc>
        <w:tc>
          <w:tcPr>
            <w:tcW w:w="6513" w:type="dxa"/>
          </w:tcPr>
          <w:p w14:paraId="123E88F3" w14:textId="77777777" w:rsidR="00962EA9" w:rsidRPr="005C7D6C" w:rsidRDefault="007C07C3">
            <w:pPr>
              <w:pBdr>
                <w:top w:val="nil"/>
                <w:left w:val="nil"/>
                <w:bottom w:val="nil"/>
                <w:right w:val="nil"/>
                <w:between w:val="nil"/>
              </w:pBdr>
              <w:ind w:left="720"/>
            </w:pPr>
            <w:r w:rsidRPr="005C7D6C">
              <w:t>Opisno praćenje učeničkih interesa, motivacija i sposobnosti te odnosa prema radu</w:t>
            </w:r>
          </w:p>
          <w:p w14:paraId="041891E5" w14:textId="77777777" w:rsidR="00962EA9" w:rsidRPr="005C7D6C" w:rsidRDefault="007C07C3">
            <w:pPr>
              <w:pBdr>
                <w:top w:val="nil"/>
                <w:left w:val="nil"/>
                <w:bottom w:val="nil"/>
                <w:right w:val="nil"/>
                <w:between w:val="nil"/>
              </w:pBdr>
              <w:ind w:left="720"/>
            </w:pPr>
            <w:r w:rsidRPr="005C7D6C">
              <w:t>Završna prezentacija projekta u Ogulinu – proglašenje pobjednika</w:t>
            </w:r>
          </w:p>
        </w:tc>
      </w:tr>
    </w:tbl>
    <w:p w14:paraId="006310B3" w14:textId="77777777" w:rsidR="00962EA9" w:rsidRPr="005C7D6C" w:rsidRDefault="00962EA9"/>
    <w:p w14:paraId="73846137" w14:textId="77777777" w:rsidR="00962EA9" w:rsidRPr="005C7D6C" w:rsidRDefault="00962EA9"/>
    <w:p w14:paraId="3892720B" w14:textId="77777777" w:rsidR="00962EA9" w:rsidRPr="005C7D6C" w:rsidRDefault="007C07C3">
      <w:r w:rsidRPr="005C7D6C">
        <w:t>INFORMACIJE O PROJEKTU CLILiG – ROBOTIK:</w:t>
      </w:r>
    </w:p>
    <w:p w14:paraId="652DE9FC" w14:textId="77777777" w:rsidR="00962EA9" w:rsidRPr="005C7D6C" w:rsidRDefault="00962EA9">
      <w:pPr>
        <w:jc w:val="both"/>
      </w:pPr>
    </w:p>
    <w:p w14:paraId="2D764828" w14:textId="77777777" w:rsidR="00962EA9" w:rsidRPr="005C7D6C" w:rsidRDefault="007C07C3">
      <w:pPr>
        <w:jc w:val="both"/>
      </w:pPr>
      <w:r w:rsidRPr="005C7D6C">
        <w:t>•</w:t>
      </w:r>
      <w:r w:rsidRPr="005C7D6C">
        <w:tab/>
        <w:t xml:space="preserve">Društvo pedagoga tehničke kulture Ogulin, DoxaKey te AZOO su organizatori projekta uz podršku Veleposlanstva Republike Njemačke, Zaklade Znanje na djelu te Njemačko-hrvatske industrijske i trgovinske komore. </w:t>
      </w:r>
    </w:p>
    <w:p w14:paraId="2DBAF7AE" w14:textId="77777777" w:rsidR="00962EA9" w:rsidRPr="005C7D6C" w:rsidRDefault="007C07C3">
      <w:pPr>
        <w:jc w:val="both"/>
      </w:pPr>
      <w:r w:rsidRPr="005C7D6C">
        <w:t>•</w:t>
      </w:r>
      <w:r w:rsidRPr="005C7D6C">
        <w:tab/>
        <w:t xml:space="preserve">Projekt se provodi od studenog do svibnja, uglavnom kroz niz radionica za učitelje, dok se u školi s učenicima uz Lego Robote priprema prezentacija teme, koja se predstavlja na </w:t>
      </w:r>
      <w:r w:rsidRPr="005C7D6C">
        <w:lastRenderedPageBreak/>
        <w:t>završnoj manifestaciji/natjecanju. Lego Mindstorm Robote škola dobiva na korištenje do završetka projekta, dok  predznanje u robotici nije uvjet.</w:t>
      </w:r>
    </w:p>
    <w:p w14:paraId="78BC9D2F" w14:textId="77777777" w:rsidR="00962EA9" w:rsidRPr="005C7D6C" w:rsidRDefault="00962EA9"/>
    <w:p w14:paraId="4EEDC2D9" w14:textId="5CA3D2CF" w:rsidR="0063053B" w:rsidRPr="00466DD9" w:rsidRDefault="0063053B" w:rsidP="007F2682">
      <w:pPr>
        <w:pStyle w:val="Naslov1"/>
        <w:numPr>
          <w:ilvl w:val="1"/>
          <w:numId w:val="35"/>
        </w:numP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t xml:space="preserve">Projekt „Recikliramo – učimo-stvaramo “ </w:t>
      </w:r>
    </w:p>
    <w:p w14:paraId="16D71E03" w14:textId="77777777" w:rsidR="00962EA9" w:rsidRPr="005C7D6C" w:rsidRDefault="00962EA9">
      <w:pPr>
        <w:pBdr>
          <w:top w:val="nil"/>
          <w:left w:val="nil"/>
          <w:bottom w:val="nil"/>
          <w:right w:val="nil"/>
          <w:between w:val="nil"/>
        </w:pBdr>
        <w:ind w:left="720"/>
      </w:pPr>
    </w:p>
    <w:p w14:paraId="55A71E66" w14:textId="77777777" w:rsidR="00962EA9" w:rsidRPr="005C7D6C" w:rsidRDefault="00962EA9"/>
    <w:tbl>
      <w:tblPr>
        <w:tblStyle w:val="afffa"/>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962EA9" w:rsidRPr="005C7D6C" w14:paraId="5FEC21E5" w14:textId="77777777">
        <w:tc>
          <w:tcPr>
            <w:tcW w:w="2547" w:type="dxa"/>
          </w:tcPr>
          <w:p w14:paraId="07460992" w14:textId="77777777" w:rsidR="00962EA9" w:rsidRPr="005C7D6C" w:rsidRDefault="007C07C3">
            <w:pPr>
              <w:rPr>
                <w:b/>
                <w:sz w:val="28"/>
                <w:szCs w:val="28"/>
              </w:rPr>
            </w:pPr>
            <w:r w:rsidRPr="005C7D6C">
              <w:rPr>
                <w:b/>
                <w:sz w:val="28"/>
                <w:szCs w:val="28"/>
              </w:rPr>
              <w:t>AKTIVNOST, PROGRAM</w:t>
            </w:r>
          </w:p>
          <w:p w14:paraId="24E9E9B4" w14:textId="77777777" w:rsidR="00962EA9" w:rsidRPr="005C7D6C" w:rsidRDefault="007C07C3">
            <w:r w:rsidRPr="005C7D6C">
              <w:rPr>
                <w:b/>
                <w:sz w:val="28"/>
                <w:szCs w:val="28"/>
              </w:rPr>
              <w:t>I/ILI PROJEKT</w:t>
            </w:r>
          </w:p>
        </w:tc>
        <w:tc>
          <w:tcPr>
            <w:tcW w:w="6513" w:type="dxa"/>
          </w:tcPr>
          <w:p w14:paraId="3CB752B1" w14:textId="77777777" w:rsidR="00962EA9" w:rsidRPr="005C7D6C" w:rsidRDefault="007C07C3">
            <w:r w:rsidRPr="005C7D6C">
              <w:rPr>
                <w:b/>
                <w:sz w:val="28"/>
                <w:szCs w:val="28"/>
              </w:rPr>
              <w:t xml:space="preserve"> Projekt: „Recikliramo-učimo-stvaramo“</w:t>
            </w:r>
          </w:p>
        </w:tc>
      </w:tr>
      <w:tr w:rsidR="00962EA9" w:rsidRPr="005C7D6C" w14:paraId="08AC68A6" w14:textId="77777777">
        <w:tc>
          <w:tcPr>
            <w:tcW w:w="2547" w:type="dxa"/>
          </w:tcPr>
          <w:p w14:paraId="00DD46FB" w14:textId="77777777" w:rsidR="00962EA9" w:rsidRPr="005C7D6C" w:rsidRDefault="007C07C3">
            <w:r w:rsidRPr="005C7D6C">
              <w:rPr>
                <w:b/>
                <w:sz w:val="28"/>
                <w:szCs w:val="28"/>
              </w:rPr>
              <w:t>CILJEVI</w:t>
            </w:r>
          </w:p>
        </w:tc>
        <w:tc>
          <w:tcPr>
            <w:tcW w:w="6513" w:type="dxa"/>
          </w:tcPr>
          <w:p w14:paraId="43F8B72B" w14:textId="77777777" w:rsidR="00962EA9" w:rsidRPr="005C7D6C" w:rsidRDefault="007C07C3">
            <w:pPr>
              <w:pBdr>
                <w:top w:val="nil"/>
                <w:left w:val="nil"/>
                <w:bottom w:val="nil"/>
                <w:right w:val="nil"/>
                <w:between w:val="nil"/>
              </w:pBdr>
              <w:ind w:left="720"/>
            </w:pPr>
            <w:r w:rsidRPr="005C7D6C">
              <w:t>razvijanje ekološke svijesti učenika</w:t>
            </w:r>
          </w:p>
          <w:p w14:paraId="3797B800" w14:textId="77777777" w:rsidR="00962EA9" w:rsidRPr="005C7D6C" w:rsidRDefault="007C07C3">
            <w:pPr>
              <w:pBdr>
                <w:top w:val="nil"/>
                <w:left w:val="nil"/>
                <w:bottom w:val="nil"/>
                <w:right w:val="nil"/>
                <w:between w:val="nil"/>
              </w:pBdr>
              <w:ind w:left="720"/>
            </w:pPr>
            <w:r w:rsidRPr="005C7D6C">
              <w:t>Razvijanje kreativnosti</w:t>
            </w:r>
          </w:p>
          <w:p w14:paraId="527AB2F6" w14:textId="77777777" w:rsidR="00962EA9" w:rsidRPr="005C7D6C" w:rsidRDefault="007C07C3">
            <w:pPr>
              <w:pBdr>
                <w:top w:val="nil"/>
                <w:left w:val="nil"/>
                <w:bottom w:val="nil"/>
                <w:right w:val="nil"/>
                <w:between w:val="nil"/>
              </w:pBdr>
              <w:ind w:left="720"/>
            </w:pPr>
            <w:r w:rsidRPr="005C7D6C">
              <w:t>Učenje korištenja IT alata</w:t>
            </w:r>
          </w:p>
          <w:p w14:paraId="483074D6" w14:textId="77777777" w:rsidR="00962EA9" w:rsidRPr="005C7D6C" w:rsidRDefault="007C07C3">
            <w:pPr>
              <w:pBdr>
                <w:top w:val="nil"/>
                <w:left w:val="nil"/>
                <w:bottom w:val="nil"/>
                <w:right w:val="nil"/>
                <w:between w:val="nil"/>
              </w:pBdr>
              <w:ind w:left="720"/>
            </w:pPr>
            <w:r w:rsidRPr="005C7D6C">
              <w:t>Razvijanje financijske pismenosti</w:t>
            </w:r>
          </w:p>
          <w:p w14:paraId="05FF1E0C" w14:textId="77777777" w:rsidR="00962EA9" w:rsidRPr="005C7D6C" w:rsidRDefault="007C07C3">
            <w:pPr>
              <w:pBdr>
                <w:top w:val="nil"/>
                <w:left w:val="nil"/>
                <w:bottom w:val="nil"/>
                <w:right w:val="nil"/>
                <w:between w:val="nil"/>
              </w:pBdr>
              <w:ind w:left="720"/>
            </w:pPr>
            <w:r w:rsidRPr="005C7D6C">
              <w:t>Jačanje suradnje među učenicima</w:t>
            </w:r>
          </w:p>
          <w:p w14:paraId="27305FD8" w14:textId="77777777" w:rsidR="00962EA9" w:rsidRPr="005C7D6C" w:rsidRDefault="007C07C3">
            <w:pPr>
              <w:pBdr>
                <w:top w:val="nil"/>
                <w:left w:val="nil"/>
                <w:bottom w:val="nil"/>
                <w:right w:val="nil"/>
                <w:between w:val="nil"/>
              </w:pBdr>
              <w:ind w:left="720"/>
            </w:pPr>
            <w:r w:rsidRPr="005C7D6C">
              <w:t>Razvijanje poduzetništva</w:t>
            </w:r>
          </w:p>
          <w:p w14:paraId="05D99EC4" w14:textId="77777777" w:rsidR="00962EA9" w:rsidRPr="005C7D6C" w:rsidRDefault="007C07C3">
            <w:pPr>
              <w:pBdr>
                <w:top w:val="nil"/>
                <w:left w:val="nil"/>
                <w:bottom w:val="nil"/>
                <w:right w:val="nil"/>
                <w:between w:val="nil"/>
              </w:pBdr>
              <w:ind w:left="720"/>
            </w:pPr>
            <w:r w:rsidRPr="005C7D6C">
              <w:t>Upoznavanje novih tehnika rada</w:t>
            </w:r>
          </w:p>
        </w:tc>
      </w:tr>
      <w:tr w:rsidR="00962EA9" w:rsidRPr="005C7D6C" w14:paraId="4BFCCDC9" w14:textId="77777777">
        <w:tc>
          <w:tcPr>
            <w:tcW w:w="2547" w:type="dxa"/>
          </w:tcPr>
          <w:p w14:paraId="5937588F" w14:textId="77777777" w:rsidR="00962EA9" w:rsidRPr="005C7D6C" w:rsidRDefault="007C07C3">
            <w:r w:rsidRPr="005C7D6C">
              <w:rPr>
                <w:b/>
                <w:sz w:val="28"/>
                <w:szCs w:val="28"/>
              </w:rPr>
              <w:t>NAMJENA</w:t>
            </w:r>
          </w:p>
        </w:tc>
        <w:tc>
          <w:tcPr>
            <w:tcW w:w="6513" w:type="dxa"/>
          </w:tcPr>
          <w:p w14:paraId="3B4D3EE4" w14:textId="77777777" w:rsidR="00962EA9" w:rsidRPr="005C7D6C" w:rsidRDefault="007C07C3">
            <w:pPr>
              <w:pBdr>
                <w:top w:val="nil"/>
                <w:left w:val="nil"/>
                <w:bottom w:val="nil"/>
                <w:right w:val="nil"/>
                <w:between w:val="nil"/>
              </w:pBdr>
              <w:ind w:left="720"/>
            </w:pPr>
            <w:r w:rsidRPr="005C7D6C">
              <w:t>Kroz upotrebu i recikliranje uvidjeti važnost i vrijednost ponovne upotrebe predmeta i na taj način razvijati ekološku svijest kod učenika</w:t>
            </w:r>
          </w:p>
          <w:p w14:paraId="1D727B9C" w14:textId="77777777" w:rsidR="00962EA9" w:rsidRPr="005C7D6C" w:rsidRDefault="007C07C3">
            <w:pPr>
              <w:pBdr>
                <w:top w:val="nil"/>
                <w:left w:val="nil"/>
                <w:bottom w:val="nil"/>
                <w:right w:val="nil"/>
                <w:between w:val="nil"/>
              </w:pBdr>
              <w:ind w:left="720"/>
            </w:pPr>
            <w:r w:rsidRPr="005C7D6C">
              <w:t>Upoznavanje sa novim tehnikama rada</w:t>
            </w:r>
          </w:p>
        </w:tc>
      </w:tr>
      <w:tr w:rsidR="00962EA9" w:rsidRPr="005C7D6C" w14:paraId="6196D49A" w14:textId="77777777">
        <w:tc>
          <w:tcPr>
            <w:tcW w:w="2547" w:type="dxa"/>
          </w:tcPr>
          <w:p w14:paraId="3C6F881D" w14:textId="77777777" w:rsidR="00962EA9" w:rsidRPr="005C7D6C" w:rsidRDefault="007C07C3">
            <w:r w:rsidRPr="005C7D6C">
              <w:rPr>
                <w:b/>
                <w:sz w:val="28"/>
                <w:szCs w:val="28"/>
              </w:rPr>
              <w:t>NOSITELJI I NJIHOVA ODGOVORNOST</w:t>
            </w:r>
          </w:p>
        </w:tc>
        <w:tc>
          <w:tcPr>
            <w:tcW w:w="6513" w:type="dxa"/>
          </w:tcPr>
          <w:p w14:paraId="1DC59030" w14:textId="77777777" w:rsidR="00962EA9" w:rsidRPr="005C7D6C" w:rsidRDefault="007C07C3">
            <w:pPr>
              <w:pBdr>
                <w:top w:val="nil"/>
                <w:left w:val="nil"/>
                <w:bottom w:val="nil"/>
                <w:right w:val="nil"/>
                <w:between w:val="nil"/>
              </w:pBdr>
              <w:ind w:left="720"/>
            </w:pPr>
            <w:r w:rsidRPr="005C7D6C">
              <w:t>Učiteljica Amila Kačarević- financijska pismenost</w:t>
            </w:r>
          </w:p>
          <w:p w14:paraId="3F393823" w14:textId="77777777" w:rsidR="00962EA9" w:rsidRPr="005C7D6C" w:rsidRDefault="007C07C3">
            <w:pPr>
              <w:pBdr>
                <w:top w:val="nil"/>
                <w:left w:val="nil"/>
                <w:bottom w:val="nil"/>
                <w:right w:val="nil"/>
                <w:between w:val="nil"/>
              </w:pBdr>
              <w:ind w:left="720"/>
            </w:pPr>
            <w:r w:rsidRPr="005C7D6C">
              <w:t>Učiteljica Jadranka Petrač- korištenje IT alata</w:t>
            </w:r>
          </w:p>
          <w:p w14:paraId="112B611F" w14:textId="77777777" w:rsidR="00962EA9" w:rsidRPr="005C7D6C" w:rsidRDefault="007C07C3">
            <w:pPr>
              <w:pBdr>
                <w:top w:val="nil"/>
                <w:left w:val="nil"/>
                <w:bottom w:val="nil"/>
                <w:right w:val="nil"/>
                <w:between w:val="nil"/>
              </w:pBdr>
              <w:ind w:left="720"/>
            </w:pPr>
            <w:r w:rsidRPr="005C7D6C">
              <w:t>učiteljica Vlatka Majcen- UZ „Hižica“- kreativne radionice</w:t>
            </w:r>
          </w:p>
          <w:p w14:paraId="4839A3E6" w14:textId="77777777" w:rsidR="00962EA9" w:rsidRPr="005C7D6C" w:rsidRDefault="007C07C3">
            <w:pPr>
              <w:pBdr>
                <w:top w:val="nil"/>
                <w:left w:val="nil"/>
                <w:bottom w:val="nil"/>
                <w:right w:val="nil"/>
                <w:between w:val="nil"/>
              </w:pBdr>
              <w:ind w:left="720"/>
            </w:pPr>
            <w:r w:rsidRPr="005C7D6C">
              <w:t>učenici viših razreda razreda</w:t>
            </w:r>
          </w:p>
          <w:p w14:paraId="66518CE3" w14:textId="77777777" w:rsidR="00962EA9" w:rsidRPr="005C7D6C" w:rsidRDefault="00962EA9">
            <w:pPr>
              <w:pBdr>
                <w:top w:val="nil"/>
                <w:left w:val="nil"/>
                <w:bottom w:val="nil"/>
                <w:right w:val="nil"/>
                <w:between w:val="nil"/>
              </w:pBdr>
              <w:ind w:left="317"/>
            </w:pPr>
          </w:p>
        </w:tc>
      </w:tr>
      <w:tr w:rsidR="00962EA9" w:rsidRPr="005C7D6C" w14:paraId="7195F003" w14:textId="77777777">
        <w:tc>
          <w:tcPr>
            <w:tcW w:w="2547" w:type="dxa"/>
          </w:tcPr>
          <w:p w14:paraId="7267069D" w14:textId="77777777" w:rsidR="00962EA9" w:rsidRPr="005C7D6C" w:rsidRDefault="007C07C3">
            <w:pPr>
              <w:rPr>
                <w:b/>
                <w:sz w:val="28"/>
                <w:szCs w:val="28"/>
              </w:rPr>
            </w:pPr>
            <w:r w:rsidRPr="005C7D6C">
              <w:rPr>
                <w:b/>
                <w:sz w:val="28"/>
                <w:szCs w:val="28"/>
              </w:rPr>
              <w:t>NAČIN REALIZACIJE</w:t>
            </w:r>
          </w:p>
        </w:tc>
        <w:tc>
          <w:tcPr>
            <w:tcW w:w="6513" w:type="dxa"/>
          </w:tcPr>
          <w:p w14:paraId="757599BC" w14:textId="77777777" w:rsidR="00962EA9" w:rsidRPr="005C7D6C" w:rsidRDefault="007C07C3">
            <w:pPr>
              <w:pBdr>
                <w:top w:val="nil"/>
                <w:left w:val="nil"/>
                <w:bottom w:val="nil"/>
                <w:right w:val="nil"/>
                <w:between w:val="nil"/>
              </w:pBdr>
              <w:ind w:left="720"/>
            </w:pPr>
            <w:r w:rsidRPr="005C7D6C">
              <w:t>radionice</w:t>
            </w:r>
          </w:p>
          <w:p w14:paraId="3B97C64C" w14:textId="77777777" w:rsidR="00962EA9" w:rsidRPr="005C7D6C" w:rsidRDefault="007C07C3">
            <w:pPr>
              <w:pBdr>
                <w:top w:val="nil"/>
                <w:left w:val="nil"/>
                <w:bottom w:val="nil"/>
                <w:right w:val="nil"/>
                <w:between w:val="nil"/>
              </w:pBdr>
              <w:ind w:left="720"/>
            </w:pPr>
            <w:r w:rsidRPr="005C7D6C">
              <w:t>istraživanjem</w:t>
            </w:r>
          </w:p>
          <w:p w14:paraId="489F14F8" w14:textId="77777777" w:rsidR="00962EA9" w:rsidRPr="005C7D6C" w:rsidRDefault="007C07C3">
            <w:pPr>
              <w:pBdr>
                <w:top w:val="nil"/>
                <w:left w:val="nil"/>
                <w:bottom w:val="nil"/>
                <w:right w:val="nil"/>
                <w:between w:val="nil"/>
              </w:pBdr>
              <w:ind w:left="720"/>
            </w:pPr>
            <w:r w:rsidRPr="005C7D6C">
              <w:t>digitalna obrada</w:t>
            </w:r>
          </w:p>
          <w:p w14:paraId="19F45340" w14:textId="77777777" w:rsidR="00962EA9" w:rsidRPr="005C7D6C" w:rsidRDefault="007C07C3">
            <w:pPr>
              <w:pBdr>
                <w:top w:val="nil"/>
                <w:left w:val="nil"/>
                <w:bottom w:val="nil"/>
                <w:right w:val="nil"/>
                <w:between w:val="nil"/>
              </w:pBdr>
              <w:ind w:left="720"/>
            </w:pPr>
            <w:r w:rsidRPr="005C7D6C">
              <w:t>prodaja gotovih proizvoda</w:t>
            </w:r>
          </w:p>
          <w:p w14:paraId="4D2A79F8" w14:textId="77777777" w:rsidR="00962EA9" w:rsidRPr="005C7D6C" w:rsidRDefault="00962EA9">
            <w:pPr>
              <w:pBdr>
                <w:top w:val="nil"/>
                <w:left w:val="nil"/>
                <w:bottom w:val="nil"/>
                <w:right w:val="nil"/>
                <w:between w:val="nil"/>
              </w:pBdr>
              <w:ind w:left="317"/>
            </w:pPr>
          </w:p>
        </w:tc>
      </w:tr>
      <w:tr w:rsidR="00962EA9" w:rsidRPr="005C7D6C" w14:paraId="111C6803" w14:textId="77777777">
        <w:tc>
          <w:tcPr>
            <w:tcW w:w="2547" w:type="dxa"/>
          </w:tcPr>
          <w:p w14:paraId="2025A9E3" w14:textId="77777777" w:rsidR="00962EA9" w:rsidRPr="005C7D6C" w:rsidRDefault="007C07C3">
            <w:r w:rsidRPr="005C7D6C">
              <w:rPr>
                <w:b/>
                <w:sz w:val="28"/>
                <w:szCs w:val="28"/>
              </w:rPr>
              <w:t>VREMENIK</w:t>
            </w:r>
          </w:p>
        </w:tc>
        <w:tc>
          <w:tcPr>
            <w:tcW w:w="6513" w:type="dxa"/>
          </w:tcPr>
          <w:p w14:paraId="5FF33A9C" w14:textId="77777777" w:rsidR="00962EA9" w:rsidRPr="005C7D6C" w:rsidRDefault="005C7D6C">
            <w:pPr>
              <w:pBdr>
                <w:top w:val="nil"/>
                <w:left w:val="nil"/>
                <w:bottom w:val="nil"/>
                <w:right w:val="nil"/>
                <w:between w:val="nil"/>
              </w:pBdr>
              <w:ind w:left="720"/>
            </w:pPr>
            <w:r w:rsidRPr="005C7D6C">
              <w:rPr>
                <w:color w:val="222222"/>
                <w:shd w:val="clear" w:color="auto" w:fill="FFFFFF"/>
              </w:rPr>
              <w:t>Od rujna 2023 do svibnja 2024.</w:t>
            </w:r>
          </w:p>
        </w:tc>
      </w:tr>
      <w:tr w:rsidR="00962EA9" w:rsidRPr="005C7D6C" w14:paraId="35E10C93" w14:textId="77777777">
        <w:tc>
          <w:tcPr>
            <w:tcW w:w="2547" w:type="dxa"/>
          </w:tcPr>
          <w:p w14:paraId="09CEFFCD" w14:textId="77777777" w:rsidR="00962EA9" w:rsidRPr="005C7D6C" w:rsidRDefault="007C07C3">
            <w:pPr>
              <w:rPr>
                <w:b/>
                <w:sz w:val="28"/>
                <w:szCs w:val="28"/>
              </w:rPr>
            </w:pPr>
            <w:r w:rsidRPr="005C7D6C">
              <w:rPr>
                <w:b/>
                <w:sz w:val="28"/>
                <w:szCs w:val="28"/>
              </w:rPr>
              <w:t>TROŠKOVNIK</w:t>
            </w:r>
          </w:p>
        </w:tc>
        <w:tc>
          <w:tcPr>
            <w:tcW w:w="6513" w:type="dxa"/>
          </w:tcPr>
          <w:p w14:paraId="6538249A" w14:textId="77777777" w:rsidR="00962EA9" w:rsidRPr="005C7D6C" w:rsidRDefault="00962EA9">
            <w:pPr>
              <w:pBdr>
                <w:top w:val="nil"/>
                <w:left w:val="nil"/>
                <w:bottom w:val="nil"/>
                <w:right w:val="nil"/>
                <w:between w:val="nil"/>
              </w:pBdr>
              <w:ind w:left="720"/>
            </w:pPr>
          </w:p>
        </w:tc>
      </w:tr>
      <w:tr w:rsidR="00962EA9" w:rsidRPr="005C7D6C" w14:paraId="751DDAB0" w14:textId="77777777">
        <w:tc>
          <w:tcPr>
            <w:tcW w:w="2547" w:type="dxa"/>
          </w:tcPr>
          <w:p w14:paraId="15AC3B12" w14:textId="77777777" w:rsidR="00962EA9" w:rsidRPr="005C7D6C" w:rsidRDefault="007C07C3">
            <w:r w:rsidRPr="005C7D6C">
              <w:rPr>
                <w:b/>
                <w:sz w:val="28"/>
                <w:szCs w:val="28"/>
              </w:rPr>
              <w:t>NAČIN VREDNOVANJA I NAČIN KORIŠTENJA REZULTATA VREDNOVANJA</w:t>
            </w:r>
          </w:p>
        </w:tc>
        <w:tc>
          <w:tcPr>
            <w:tcW w:w="6513" w:type="dxa"/>
          </w:tcPr>
          <w:p w14:paraId="0B62E8F3" w14:textId="77777777" w:rsidR="00962EA9" w:rsidRPr="005C7D6C" w:rsidRDefault="007C07C3">
            <w:pPr>
              <w:pBdr>
                <w:top w:val="nil"/>
                <w:left w:val="nil"/>
                <w:bottom w:val="nil"/>
                <w:right w:val="nil"/>
                <w:between w:val="nil"/>
              </w:pBdr>
              <w:ind w:left="720"/>
            </w:pPr>
            <w:r w:rsidRPr="005C7D6C">
              <w:t xml:space="preserve">analiza rada na kraju projekta </w:t>
            </w:r>
          </w:p>
          <w:p w14:paraId="6C8F69B9" w14:textId="77777777" w:rsidR="00962EA9" w:rsidRPr="005C7D6C" w:rsidRDefault="007C07C3">
            <w:pPr>
              <w:pBdr>
                <w:top w:val="nil"/>
                <w:left w:val="nil"/>
                <w:bottom w:val="nil"/>
                <w:right w:val="nil"/>
                <w:between w:val="nil"/>
              </w:pBdr>
              <w:ind w:left="720"/>
            </w:pPr>
            <w:r w:rsidRPr="005C7D6C">
              <w:t>izložba učeničkih radova</w:t>
            </w:r>
          </w:p>
          <w:p w14:paraId="54D7C7EE" w14:textId="77777777" w:rsidR="00962EA9" w:rsidRPr="005C7D6C" w:rsidRDefault="007C07C3">
            <w:pPr>
              <w:pBdr>
                <w:top w:val="nil"/>
                <w:left w:val="nil"/>
                <w:bottom w:val="nil"/>
                <w:right w:val="nil"/>
                <w:between w:val="nil"/>
              </w:pBdr>
              <w:ind w:left="720"/>
            </w:pPr>
            <w:r w:rsidRPr="005C7D6C">
              <w:t>nagrada najboljih radova učenika</w:t>
            </w:r>
          </w:p>
        </w:tc>
      </w:tr>
    </w:tbl>
    <w:p w14:paraId="155B7AFD" w14:textId="77777777" w:rsidR="00962EA9" w:rsidRPr="005C7D6C" w:rsidRDefault="00962EA9"/>
    <w:p w14:paraId="718A08DC" w14:textId="77777777" w:rsidR="00962EA9" w:rsidRPr="005C7D6C" w:rsidRDefault="00962EA9"/>
    <w:p w14:paraId="5B93E15A" w14:textId="77777777" w:rsidR="0063053B" w:rsidRDefault="0063053B">
      <w:pPr>
        <w:tabs>
          <w:tab w:val="left" w:pos="6225"/>
        </w:tabs>
      </w:pPr>
    </w:p>
    <w:p w14:paraId="530D99A5" w14:textId="77777777" w:rsidR="0063053B" w:rsidRDefault="0063053B">
      <w:pPr>
        <w:tabs>
          <w:tab w:val="left" w:pos="6225"/>
        </w:tabs>
      </w:pPr>
    </w:p>
    <w:p w14:paraId="70E6A21A" w14:textId="77777777" w:rsidR="0063053B" w:rsidRDefault="0063053B">
      <w:pPr>
        <w:tabs>
          <w:tab w:val="left" w:pos="6225"/>
        </w:tabs>
      </w:pPr>
    </w:p>
    <w:p w14:paraId="3B800ED8" w14:textId="77777777" w:rsidR="0063053B" w:rsidRDefault="0063053B">
      <w:pPr>
        <w:tabs>
          <w:tab w:val="left" w:pos="6225"/>
        </w:tabs>
      </w:pPr>
    </w:p>
    <w:p w14:paraId="64CB1D77" w14:textId="77777777" w:rsidR="0063053B" w:rsidRDefault="0063053B">
      <w:pPr>
        <w:tabs>
          <w:tab w:val="left" w:pos="6225"/>
        </w:tabs>
      </w:pPr>
    </w:p>
    <w:p w14:paraId="5782CEAA" w14:textId="3AC64ED5" w:rsidR="00962EA9" w:rsidRPr="005C7D6C" w:rsidRDefault="007C07C3">
      <w:pPr>
        <w:tabs>
          <w:tab w:val="left" w:pos="6225"/>
        </w:tabs>
      </w:pPr>
      <w:r w:rsidRPr="005C7D6C">
        <w:tab/>
      </w:r>
    </w:p>
    <w:p w14:paraId="5F364122" w14:textId="6B0E3432" w:rsidR="0063053B" w:rsidRPr="00466DD9" w:rsidRDefault="0063053B" w:rsidP="007F2682">
      <w:pPr>
        <w:pStyle w:val="Naslov1"/>
        <w:numPr>
          <w:ilvl w:val="1"/>
          <w:numId w:val="35"/>
        </w:numP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lastRenderedPageBreak/>
        <w:t xml:space="preserve">Projekt „Rastimo zajedno“ </w:t>
      </w:r>
    </w:p>
    <w:p w14:paraId="24DD8538" w14:textId="77777777" w:rsidR="00962EA9" w:rsidRPr="005C7D6C" w:rsidRDefault="00962EA9">
      <w:pPr>
        <w:pBdr>
          <w:top w:val="nil"/>
          <w:left w:val="nil"/>
          <w:bottom w:val="nil"/>
          <w:right w:val="nil"/>
          <w:between w:val="nil"/>
        </w:pBdr>
        <w:ind w:left="720"/>
      </w:pPr>
    </w:p>
    <w:p w14:paraId="614C70C3" w14:textId="77777777" w:rsidR="00962EA9" w:rsidRPr="005C7D6C" w:rsidRDefault="00962EA9"/>
    <w:tbl>
      <w:tblPr>
        <w:tblStyle w:val="afffb"/>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962EA9" w:rsidRPr="005C7D6C" w14:paraId="3FBB8D42" w14:textId="77777777">
        <w:tc>
          <w:tcPr>
            <w:tcW w:w="2547" w:type="dxa"/>
          </w:tcPr>
          <w:p w14:paraId="4C8EC440" w14:textId="77777777" w:rsidR="00962EA9" w:rsidRPr="005C7D6C" w:rsidRDefault="007C07C3">
            <w:pPr>
              <w:rPr>
                <w:b/>
                <w:sz w:val="28"/>
                <w:szCs w:val="28"/>
              </w:rPr>
            </w:pPr>
            <w:r w:rsidRPr="005C7D6C">
              <w:rPr>
                <w:b/>
                <w:sz w:val="28"/>
                <w:szCs w:val="28"/>
              </w:rPr>
              <w:t>AKTIVNOST, PROGRAM</w:t>
            </w:r>
          </w:p>
          <w:p w14:paraId="1C0BBC2B" w14:textId="77777777" w:rsidR="00962EA9" w:rsidRPr="005C7D6C" w:rsidRDefault="007C07C3">
            <w:r w:rsidRPr="005C7D6C">
              <w:rPr>
                <w:b/>
                <w:sz w:val="28"/>
                <w:szCs w:val="28"/>
              </w:rPr>
              <w:t>I/ILI PROJEKT</w:t>
            </w:r>
          </w:p>
        </w:tc>
        <w:tc>
          <w:tcPr>
            <w:tcW w:w="6513" w:type="dxa"/>
          </w:tcPr>
          <w:p w14:paraId="093E8D33" w14:textId="1DC752A7" w:rsidR="00962EA9" w:rsidRPr="005C7D6C" w:rsidRDefault="007C07C3">
            <w:r w:rsidRPr="005C7D6C">
              <w:rPr>
                <w:b/>
                <w:sz w:val="28"/>
                <w:szCs w:val="28"/>
              </w:rPr>
              <w:t xml:space="preserve"> Projekt:</w:t>
            </w:r>
            <w:r w:rsidR="005C7D6C">
              <w:rPr>
                <w:b/>
                <w:sz w:val="28"/>
                <w:szCs w:val="28"/>
              </w:rPr>
              <w:t xml:space="preserve"> </w:t>
            </w:r>
            <w:r w:rsidRPr="005C7D6C">
              <w:rPr>
                <w:b/>
                <w:sz w:val="28"/>
                <w:szCs w:val="28"/>
              </w:rPr>
              <w:t>“ Rastimo zajedno“</w:t>
            </w:r>
            <w:r w:rsidR="005C7626">
              <w:rPr>
                <w:b/>
                <w:sz w:val="28"/>
                <w:szCs w:val="28"/>
              </w:rPr>
              <w:t xml:space="preserve">, građanski odgoj </w:t>
            </w:r>
          </w:p>
        </w:tc>
      </w:tr>
      <w:tr w:rsidR="00962EA9" w:rsidRPr="005C7D6C" w14:paraId="0B8DEC2A" w14:textId="77777777">
        <w:tc>
          <w:tcPr>
            <w:tcW w:w="2547" w:type="dxa"/>
          </w:tcPr>
          <w:p w14:paraId="1926EB81" w14:textId="77777777" w:rsidR="00962EA9" w:rsidRPr="005C7D6C" w:rsidRDefault="007C07C3">
            <w:r w:rsidRPr="005C7D6C">
              <w:rPr>
                <w:b/>
                <w:sz w:val="28"/>
                <w:szCs w:val="28"/>
              </w:rPr>
              <w:t>CILJEVI</w:t>
            </w:r>
          </w:p>
        </w:tc>
        <w:tc>
          <w:tcPr>
            <w:tcW w:w="6513" w:type="dxa"/>
          </w:tcPr>
          <w:p w14:paraId="05257521" w14:textId="77777777" w:rsidR="00962EA9" w:rsidRPr="005C7D6C" w:rsidRDefault="007C07C3">
            <w:pPr>
              <w:pBdr>
                <w:top w:val="nil"/>
                <w:left w:val="nil"/>
                <w:bottom w:val="nil"/>
                <w:right w:val="nil"/>
                <w:between w:val="nil"/>
              </w:pBdr>
              <w:ind w:left="720"/>
            </w:pPr>
            <w:r w:rsidRPr="005C7D6C">
              <w:t>sadnja drvoreda sa različitim vrstama drveća</w:t>
            </w:r>
          </w:p>
          <w:p w14:paraId="090B2E7C" w14:textId="77777777" w:rsidR="00962EA9" w:rsidRPr="005C7D6C" w:rsidRDefault="007C07C3">
            <w:pPr>
              <w:pBdr>
                <w:top w:val="nil"/>
                <w:left w:val="nil"/>
                <w:bottom w:val="nil"/>
                <w:right w:val="nil"/>
                <w:between w:val="nil"/>
              </w:pBdr>
              <w:ind w:left="720"/>
            </w:pPr>
            <w:r w:rsidRPr="005C7D6C">
              <w:t>promatranja promjena u prirodi tijekom godišnjih doba</w:t>
            </w:r>
          </w:p>
          <w:p w14:paraId="0D030711" w14:textId="77777777" w:rsidR="00962EA9" w:rsidRPr="005C7D6C" w:rsidRDefault="007C07C3">
            <w:pPr>
              <w:pBdr>
                <w:top w:val="nil"/>
                <w:left w:val="nil"/>
                <w:bottom w:val="nil"/>
                <w:right w:val="nil"/>
                <w:between w:val="nil"/>
              </w:pBdr>
              <w:ind w:left="720"/>
            </w:pPr>
            <w:r w:rsidRPr="005C7D6C">
              <w:t>orijentacija u prostoru</w:t>
            </w:r>
          </w:p>
          <w:p w14:paraId="4832DD9C" w14:textId="77777777" w:rsidR="00962EA9" w:rsidRPr="005C7D6C" w:rsidRDefault="007C07C3">
            <w:pPr>
              <w:pBdr>
                <w:top w:val="nil"/>
                <w:left w:val="nil"/>
                <w:bottom w:val="nil"/>
                <w:right w:val="nil"/>
                <w:between w:val="nil"/>
              </w:pBdr>
              <w:ind w:left="720"/>
            </w:pPr>
            <w:r w:rsidRPr="005C7D6C">
              <w:t>zaštita bilja i životinja</w:t>
            </w:r>
          </w:p>
          <w:p w14:paraId="626C799E" w14:textId="77777777" w:rsidR="00962EA9" w:rsidRPr="005C7D6C" w:rsidRDefault="007C07C3">
            <w:pPr>
              <w:pBdr>
                <w:top w:val="nil"/>
                <w:left w:val="nil"/>
                <w:bottom w:val="nil"/>
                <w:right w:val="nil"/>
                <w:between w:val="nil"/>
              </w:pBdr>
              <w:ind w:left="720"/>
            </w:pPr>
            <w:r w:rsidRPr="005C7D6C">
              <w:t>razvijanje ekološke svijesti</w:t>
            </w:r>
          </w:p>
          <w:p w14:paraId="76829B54" w14:textId="77777777" w:rsidR="00962EA9" w:rsidRPr="005C7D6C" w:rsidRDefault="00962EA9">
            <w:pPr>
              <w:pBdr>
                <w:top w:val="nil"/>
                <w:left w:val="nil"/>
                <w:bottom w:val="nil"/>
                <w:right w:val="nil"/>
                <w:between w:val="nil"/>
              </w:pBdr>
            </w:pPr>
          </w:p>
        </w:tc>
      </w:tr>
      <w:tr w:rsidR="00962EA9" w:rsidRPr="005C7D6C" w14:paraId="795D78F8" w14:textId="77777777">
        <w:tc>
          <w:tcPr>
            <w:tcW w:w="2547" w:type="dxa"/>
          </w:tcPr>
          <w:p w14:paraId="5EA9CA78" w14:textId="77777777" w:rsidR="00962EA9" w:rsidRPr="005C7D6C" w:rsidRDefault="007C07C3">
            <w:r w:rsidRPr="005C7D6C">
              <w:rPr>
                <w:b/>
                <w:sz w:val="28"/>
                <w:szCs w:val="28"/>
              </w:rPr>
              <w:t>NAMJENA</w:t>
            </w:r>
          </w:p>
        </w:tc>
        <w:tc>
          <w:tcPr>
            <w:tcW w:w="6513" w:type="dxa"/>
          </w:tcPr>
          <w:p w14:paraId="32C934D0" w14:textId="77777777" w:rsidR="00962EA9" w:rsidRPr="005C7D6C" w:rsidRDefault="007C07C3">
            <w:pPr>
              <w:pBdr>
                <w:top w:val="nil"/>
                <w:left w:val="nil"/>
                <w:bottom w:val="nil"/>
                <w:right w:val="nil"/>
                <w:between w:val="nil"/>
              </w:pBdr>
              <w:ind w:left="720"/>
            </w:pPr>
            <w:r w:rsidRPr="005C7D6C">
              <w:t>učenje kroz osnovna osjetila</w:t>
            </w:r>
          </w:p>
          <w:p w14:paraId="6BFBD385" w14:textId="77777777" w:rsidR="00962EA9" w:rsidRPr="005C7D6C" w:rsidRDefault="007C07C3">
            <w:pPr>
              <w:pBdr>
                <w:top w:val="nil"/>
                <w:left w:val="nil"/>
                <w:bottom w:val="nil"/>
                <w:right w:val="nil"/>
                <w:between w:val="nil"/>
              </w:pBdr>
              <w:ind w:left="720"/>
            </w:pPr>
            <w:r w:rsidRPr="005C7D6C">
              <w:t>uključivanje šire zajednice u život škole</w:t>
            </w:r>
          </w:p>
          <w:p w14:paraId="36EE8BDB" w14:textId="77777777" w:rsidR="00962EA9" w:rsidRPr="005C7D6C" w:rsidRDefault="007C07C3">
            <w:pPr>
              <w:pBdr>
                <w:top w:val="nil"/>
                <w:left w:val="nil"/>
                <w:bottom w:val="nil"/>
                <w:right w:val="nil"/>
                <w:between w:val="nil"/>
              </w:pBdr>
              <w:ind w:left="720"/>
            </w:pPr>
            <w:r w:rsidRPr="005C7D6C">
              <w:t>razvijanje vrijednosti građanskog odgoja ( pomaganje, suradnje, društvena korist i dobrobit, volontiranje)</w:t>
            </w:r>
          </w:p>
          <w:p w14:paraId="787811D1" w14:textId="77777777" w:rsidR="00962EA9" w:rsidRPr="005C7D6C" w:rsidRDefault="007C07C3">
            <w:pPr>
              <w:pBdr>
                <w:top w:val="nil"/>
                <w:left w:val="nil"/>
                <w:bottom w:val="nil"/>
                <w:right w:val="nil"/>
                <w:between w:val="nil"/>
              </w:pBdr>
              <w:ind w:left="720"/>
            </w:pPr>
            <w:r w:rsidRPr="005C7D6C">
              <w:t>razvijanje kreativnosti i suradnje</w:t>
            </w:r>
          </w:p>
          <w:p w14:paraId="31508726" w14:textId="77777777" w:rsidR="00962EA9" w:rsidRPr="005C7D6C" w:rsidRDefault="00962EA9">
            <w:pPr>
              <w:pBdr>
                <w:top w:val="nil"/>
                <w:left w:val="nil"/>
                <w:bottom w:val="nil"/>
                <w:right w:val="nil"/>
                <w:between w:val="nil"/>
              </w:pBdr>
            </w:pPr>
          </w:p>
        </w:tc>
      </w:tr>
      <w:tr w:rsidR="00962EA9" w:rsidRPr="005C7D6C" w14:paraId="4530B937" w14:textId="77777777">
        <w:tc>
          <w:tcPr>
            <w:tcW w:w="2547" w:type="dxa"/>
          </w:tcPr>
          <w:p w14:paraId="11F6BCD4" w14:textId="77777777" w:rsidR="00962EA9" w:rsidRPr="005C7D6C" w:rsidRDefault="007C07C3">
            <w:r w:rsidRPr="005C7D6C">
              <w:rPr>
                <w:b/>
                <w:sz w:val="28"/>
                <w:szCs w:val="28"/>
              </w:rPr>
              <w:t>NOSITELJI I NJIHOVA ODGOVORNOST</w:t>
            </w:r>
          </w:p>
        </w:tc>
        <w:tc>
          <w:tcPr>
            <w:tcW w:w="6513" w:type="dxa"/>
          </w:tcPr>
          <w:p w14:paraId="41B6D8DF" w14:textId="77777777" w:rsidR="00962EA9" w:rsidRPr="005C7D6C" w:rsidRDefault="007C07C3">
            <w:pPr>
              <w:pBdr>
                <w:top w:val="nil"/>
                <w:left w:val="nil"/>
                <w:bottom w:val="nil"/>
                <w:right w:val="nil"/>
                <w:between w:val="nil"/>
              </w:pBdr>
              <w:ind w:left="720"/>
            </w:pPr>
            <w:r w:rsidRPr="005C7D6C">
              <w:t>učiteljica Vlatka Majcen, domar Stjepan Stolnik, ravnateljica Ksenija Čretni, učiteljica Mateja Smiljanec</w:t>
            </w:r>
          </w:p>
          <w:p w14:paraId="1EAAC445" w14:textId="77777777" w:rsidR="00962EA9" w:rsidRPr="005C7D6C" w:rsidRDefault="007C07C3">
            <w:pPr>
              <w:pBdr>
                <w:top w:val="nil"/>
                <w:left w:val="nil"/>
                <w:bottom w:val="nil"/>
                <w:right w:val="nil"/>
                <w:between w:val="nil"/>
              </w:pBdr>
              <w:ind w:left="720"/>
            </w:pPr>
            <w:r w:rsidRPr="005C7D6C">
              <w:t>učenici od 1.-8. razreda</w:t>
            </w:r>
          </w:p>
          <w:p w14:paraId="18385C11" w14:textId="77777777" w:rsidR="00962EA9" w:rsidRPr="005C7D6C" w:rsidRDefault="00962EA9">
            <w:pPr>
              <w:pBdr>
                <w:top w:val="nil"/>
                <w:left w:val="nil"/>
                <w:bottom w:val="nil"/>
                <w:right w:val="nil"/>
                <w:between w:val="nil"/>
              </w:pBdr>
            </w:pPr>
          </w:p>
        </w:tc>
      </w:tr>
      <w:tr w:rsidR="00962EA9" w:rsidRPr="005C7D6C" w14:paraId="523EA891" w14:textId="77777777">
        <w:tc>
          <w:tcPr>
            <w:tcW w:w="2547" w:type="dxa"/>
          </w:tcPr>
          <w:p w14:paraId="793E3FEE" w14:textId="77777777" w:rsidR="00962EA9" w:rsidRPr="005C7D6C" w:rsidRDefault="007C07C3">
            <w:pPr>
              <w:rPr>
                <w:b/>
                <w:sz w:val="28"/>
                <w:szCs w:val="28"/>
              </w:rPr>
            </w:pPr>
            <w:r w:rsidRPr="005C7D6C">
              <w:rPr>
                <w:b/>
                <w:sz w:val="28"/>
                <w:szCs w:val="28"/>
              </w:rPr>
              <w:t>NAČIN REALIZACIJE</w:t>
            </w:r>
          </w:p>
        </w:tc>
        <w:tc>
          <w:tcPr>
            <w:tcW w:w="6513" w:type="dxa"/>
          </w:tcPr>
          <w:p w14:paraId="64277C34" w14:textId="77777777" w:rsidR="00962EA9" w:rsidRPr="005C7D6C" w:rsidRDefault="007C07C3">
            <w:pPr>
              <w:pBdr>
                <w:top w:val="nil"/>
                <w:left w:val="nil"/>
                <w:bottom w:val="nil"/>
                <w:right w:val="nil"/>
                <w:between w:val="nil"/>
              </w:pBdr>
              <w:ind w:left="720"/>
            </w:pPr>
            <w:r w:rsidRPr="005C7D6C">
              <w:t>prijava na Natječaj za sufinanciranje projekta u području građanskog odgoja Varaždinske županije</w:t>
            </w:r>
          </w:p>
          <w:p w14:paraId="59D4C2B6" w14:textId="77777777" w:rsidR="00962EA9" w:rsidRPr="005C7D6C" w:rsidRDefault="007C07C3">
            <w:pPr>
              <w:pBdr>
                <w:top w:val="nil"/>
                <w:left w:val="nil"/>
                <w:bottom w:val="nil"/>
                <w:right w:val="nil"/>
                <w:between w:val="nil"/>
              </w:pBdr>
              <w:ind w:left="720"/>
            </w:pPr>
            <w:r w:rsidRPr="005C7D6C">
              <w:t>izrada ukrasnih tegli i sadnja različitih vrsta drveća</w:t>
            </w:r>
          </w:p>
        </w:tc>
      </w:tr>
      <w:tr w:rsidR="00962EA9" w:rsidRPr="005C7D6C" w14:paraId="3DBDBCED" w14:textId="77777777">
        <w:tc>
          <w:tcPr>
            <w:tcW w:w="2547" w:type="dxa"/>
          </w:tcPr>
          <w:p w14:paraId="48D5A475" w14:textId="77777777" w:rsidR="00962EA9" w:rsidRPr="005C7D6C" w:rsidRDefault="007C07C3">
            <w:r w:rsidRPr="005C7D6C">
              <w:rPr>
                <w:b/>
                <w:sz w:val="28"/>
                <w:szCs w:val="28"/>
              </w:rPr>
              <w:t>VREMENIK</w:t>
            </w:r>
          </w:p>
        </w:tc>
        <w:tc>
          <w:tcPr>
            <w:tcW w:w="6513" w:type="dxa"/>
          </w:tcPr>
          <w:p w14:paraId="4712F7EB" w14:textId="77777777" w:rsidR="00962EA9" w:rsidRPr="005C7D6C" w:rsidRDefault="007C07C3">
            <w:pPr>
              <w:pBdr>
                <w:top w:val="nil"/>
                <w:left w:val="nil"/>
                <w:bottom w:val="nil"/>
                <w:right w:val="nil"/>
                <w:between w:val="nil"/>
              </w:pBdr>
              <w:ind w:left="720"/>
            </w:pPr>
            <w:r w:rsidRPr="005C7D6C">
              <w:t>tijekom školske godine 2023./2024.</w:t>
            </w:r>
          </w:p>
        </w:tc>
      </w:tr>
      <w:tr w:rsidR="00962EA9" w:rsidRPr="005C7D6C" w14:paraId="0A1E7F4B" w14:textId="77777777">
        <w:tc>
          <w:tcPr>
            <w:tcW w:w="2547" w:type="dxa"/>
          </w:tcPr>
          <w:p w14:paraId="33059FAC" w14:textId="77777777" w:rsidR="00962EA9" w:rsidRPr="005C7D6C" w:rsidRDefault="007C07C3">
            <w:pPr>
              <w:rPr>
                <w:b/>
                <w:sz w:val="28"/>
                <w:szCs w:val="28"/>
              </w:rPr>
            </w:pPr>
            <w:r w:rsidRPr="005C7D6C">
              <w:rPr>
                <w:b/>
                <w:sz w:val="28"/>
                <w:szCs w:val="28"/>
              </w:rPr>
              <w:t>TROŠKOVNIK</w:t>
            </w:r>
          </w:p>
        </w:tc>
        <w:tc>
          <w:tcPr>
            <w:tcW w:w="6513" w:type="dxa"/>
          </w:tcPr>
          <w:p w14:paraId="79CB5F93" w14:textId="4FDD43B9" w:rsidR="00962EA9" w:rsidRPr="005C7D6C" w:rsidRDefault="007C07C3">
            <w:pPr>
              <w:pBdr>
                <w:top w:val="nil"/>
                <w:left w:val="nil"/>
                <w:bottom w:val="nil"/>
                <w:right w:val="nil"/>
                <w:between w:val="nil"/>
              </w:pBdr>
              <w:ind w:left="720"/>
            </w:pPr>
            <w:r w:rsidRPr="005C7D6C">
              <w:t xml:space="preserve">oko 1 </w:t>
            </w:r>
            <w:r w:rsidR="0063053B">
              <w:t>4</w:t>
            </w:r>
            <w:r w:rsidRPr="005C7D6C">
              <w:t>00,00 eura</w:t>
            </w:r>
          </w:p>
        </w:tc>
      </w:tr>
      <w:tr w:rsidR="00962EA9" w:rsidRPr="005C7D6C" w14:paraId="757B419A" w14:textId="77777777">
        <w:tc>
          <w:tcPr>
            <w:tcW w:w="2547" w:type="dxa"/>
          </w:tcPr>
          <w:p w14:paraId="4F062182" w14:textId="77777777" w:rsidR="00962EA9" w:rsidRPr="005C7D6C" w:rsidRDefault="007C07C3">
            <w:r w:rsidRPr="005C7D6C">
              <w:rPr>
                <w:b/>
                <w:sz w:val="28"/>
                <w:szCs w:val="28"/>
              </w:rPr>
              <w:t>NAČIN VREDNOVANJA I NAČIN KORIŠTENJA REZULTATA VREDNOVANJA</w:t>
            </w:r>
          </w:p>
        </w:tc>
        <w:tc>
          <w:tcPr>
            <w:tcW w:w="6513" w:type="dxa"/>
          </w:tcPr>
          <w:p w14:paraId="39405A15" w14:textId="77777777" w:rsidR="00962EA9" w:rsidRPr="005C7D6C" w:rsidRDefault="007C07C3">
            <w:pPr>
              <w:pBdr>
                <w:top w:val="nil"/>
                <w:left w:val="nil"/>
                <w:bottom w:val="nil"/>
                <w:right w:val="nil"/>
                <w:between w:val="nil"/>
              </w:pBdr>
              <w:ind w:left="720"/>
            </w:pPr>
            <w:r w:rsidRPr="005C7D6C">
              <w:t>izvođenje nastave na otvorenom</w:t>
            </w:r>
          </w:p>
          <w:p w14:paraId="74CCBA02" w14:textId="77777777" w:rsidR="00962EA9" w:rsidRPr="005C7D6C" w:rsidRDefault="007C07C3">
            <w:pPr>
              <w:pBdr>
                <w:top w:val="nil"/>
                <w:left w:val="nil"/>
                <w:bottom w:val="nil"/>
                <w:right w:val="nil"/>
                <w:between w:val="nil"/>
              </w:pBdr>
              <w:ind w:left="720"/>
            </w:pPr>
            <w:r w:rsidRPr="005C7D6C">
              <w:t>učenje u prirodi</w:t>
            </w:r>
          </w:p>
          <w:p w14:paraId="6D08CB85" w14:textId="77777777" w:rsidR="00962EA9" w:rsidRPr="005C7D6C" w:rsidRDefault="007C07C3">
            <w:pPr>
              <w:pBdr>
                <w:top w:val="nil"/>
                <w:left w:val="nil"/>
                <w:bottom w:val="nil"/>
                <w:right w:val="nil"/>
                <w:between w:val="nil"/>
              </w:pBdr>
              <w:ind w:left="720"/>
            </w:pPr>
            <w:r w:rsidRPr="005C7D6C">
              <w:t>razvijanje ljubavi prema prirodi i ekološke svijesti</w:t>
            </w:r>
          </w:p>
          <w:p w14:paraId="0574A3A2" w14:textId="77777777" w:rsidR="00962EA9" w:rsidRPr="005C7D6C" w:rsidRDefault="007C07C3">
            <w:pPr>
              <w:pBdr>
                <w:top w:val="nil"/>
                <w:left w:val="nil"/>
                <w:bottom w:val="nil"/>
                <w:right w:val="nil"/>
                <w:between w:val="nil"/>
              </w:pBdr>
              <w:ind w:left="720"/>
            </w:pPr>
            <w:r w:rsidRPr="005C7D6C">
              <w:t>razvijanje radnih navika</w:t>
            </w:r>
          </w:p>
          <w:p w14:paraId="66B62A22" w14:textId="77777777" w:rsidR="00962EA9" w:rsidRPr="005C7D6C" w:rsidRDefault="007C07C3">
            <w:pPr>
              <w:pBdr>
                <w:top w:val="nil"/>
                <w:left w:val="nil"/>
                <w:bottom w:val="nil"/>
                <w:right w:val="nil"/>
                <w:between w:val="nil"/>
              </w:pBdr>
              <w:ind w:left="720"/>
            </w:pPr>
            <w:r w:rsidRPr="005C7D6C">
              <w:t>razvijanje osjetila</w:t>
            </w:r>
          </w:p>
        </w:tc>
      </w:tr>
    </w:tbl>
    <w:p w14:paraId="14909654" w14:textId="77777777" w:rsidR="00962EA9" w:rsidRPr="005C7D6C" w:rsidRDefault="00962EA9">
      <w:pPr>
        <w:tabs>
          <w:tab w:val="left" w:pos="6225"/>
        </w:tabs>
      </w:pPr>
    </w:p>
    <w:p w14:paraId="09E3BEDB" w14:textId="507D570D" w:rsidR="00962EA9" w:rsidRDefault="00962EA9">
      <w:pPr>
        <w:tabs>
          <w:tab w:val="left" w:pos="6225"/>
        </w:tabs>
        <w:rPr>
          <w:b/>
          <w:sz w:val="28"/>
        </w:rPr>
      </w:pPr>
    </w:p>
    <w:p w14:paraId="73817233" w14:textId="4806FE9F" w:rsidR="0063053B" w:rsidRDefault="0063053B">
      <w:pPr>
        <w:tabs>
          <w:tab w:val="left" w:pos="6225"/>
        </w:tabs>
        <w:rPr>
          <w:b/>
          <w:sz w:val="28"/>
        </w:rPr>
      </w:pPr>
    </w:p>
    <w:p w14:paraId="4F62E969" w14:textId="20A13E35" w:rsidR="0063053B" w:rsidRDefault="0063053B">
      <w:pPr>
        <w:tabs>
          <w:tab w:val="left" w:pos="6225"/>
        </w:tabs>
        <w:rPr>
          <w:b/>
          <w:sz w:val="28"/>
        </w:rPr>
      </w:pPr>
    </w:p>
    <w:p w14:paraId="64DC41A8" w14:textId="70CFB207" w:rsidR="0063053B" w:rsidRDefault="0063053B">
      <w:pPr>
        <w:tabs>
          <w:tab w:val="left" w:pos="6225"/>
        </w:tabs>
        <w:rPr>
          <w:b/>
          <w:sz w:val="28"/>
        </w:rPr>
      </w:pPr>
    </w:p>
    <w:p w14:paraId="6AEDBB3D" w14:textId="3D350760" w:rsidR="0063053B" w:rsidRDefault="0063053B">
      <w:pPr>
        <w:tabs>
          <w:tab w:val="left" w:pos="6225"/>
        </w:tabs>
        <w:rPr>
          <w:b/>
          <w:sz w:val="28"/>
        </w:rPr>
      </w:pPr>
    </w:p>
    <w:p w14:paraId="3668BD3A" w14:textId="6B301B41" w:rsidR="0063053B" w:rsidRDefault="0063053B">
      <w:pPr>
        <w:tabs>
          <w:tab w:val="left" w:pos="6225"/>
        </w:tabs>
        <w:rPr>
          <w:b/>
          <w:sz w:val="28"/>
        </w:rPr>
      </w:pPr>
    </w:p>
    <w:p w14:paraId="2F928DDE" w14:textId="24593DDD" w:rsidR="0063053B" w:rsidRDefault="0063053B">
      <w:pPr>
        <w:tabs>
          <w:tab w:val="left" w:pos="6225"/>
        </w:tabs>
        <w:rPr>
          <w:b/>
          <w:sz w:val="28"/>
        </w:rPr>
      </w:pPr>
    </w:p>
    <w:p w14:paraId="0EA71451" w14:textId="3AC3106A" w:rsidR="0063053B" w:rsidRDefault="0063053B">
      <w:pPr>
        <w:tabs>
          <w:tab w:val="left" w:pos="6225"/>
        </w:tabs>
        <w:rPr>
          <w:b/>
          <w:sz w:val="28"/>
        </w:rPr>
      </w:pPr>
    </w:p>
    <w:p w14:paraId="685973B1" w14:textId="4AB84E8D" w:rsidR="0063053B" w:rsidRDefault="0063053B">
      <w:pPr>
        <w:tabs>
          <w:tab w:val="left" w:pos="6225"/>
        </w:tabs>
        <w:rPr>
          <w:b/>
          <w:sz w:val="28"/>
        </w:rPr>
      </w:pPr>
    </w:p>
    <w:p w14:paraId="1BAA5DBA" w14:textId="77777777" w:rsidR="0063053B" w:rsidRPr="005C7D6C" w:rsidRDefault="0063053B">
      <w:pPr>
        <w:tabs>
          <w:tab w:val="left" w:pos="6225"/>
        </w:tabs>
        <w:rPr>
          <w:b/>
          <w:sz w:val="28"/>
        </w:rPr>
      </w:pPr>
    </w:p>
    <w:p w14:paraId="767BF8F4" w14:textId="4954ACFE" w:rsidR="0063053B" w:rsidRPr="00466DD9" w:rsidRDefault="0063053B" w:rsidP="007F2682">
      <w:pPr>
        <w:pStyle w:val="Naslov1"/>
        <w:numPr>
          <w:ilvl w:val="1"/>
          <w:numId w:val="35"/>
        </w:numP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lastRenderedPageBreak/>
        <w:t xml:space="preserve">E Twinning projekt </w:t>
      </w:r>
    </w:p>
    <w:p w14:paraId="6346A2A4" w14:textId="77777777" w:rsidR="00962EA9" w:rsidRPr="005C7D6C" w:rsidRDefault="00962EA9">
      <w:pPr>
        <w:tabs>
          <w:tab w:val="left" w:pos="6225"/>
        </w:tabs>
        <w:rPr>
          <w:b/>
          <w:sz w:val="28"/>
        </w:rPr>
      </w:pPr>
    </w:p>
    <w:p w14:paraId="27DA5AD4" w14:textId="77777777" w:rsidR="00962EA9" w:rsidRPr="005C7D6C" w:rsidRDefault="00962EA9"/>
    <w:tbl>
      <w:tblPr>
        <w:tblStyle w:val="afffc"/>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962EA9" w:rsidRPr="005C7D6C" w14:paraId="547D5D84" w14:textId="77777777">
        <w:tc>
          <w:tcPr>
            <w:tcW w:w="2547" w:type="dxa"/>
          </w:tcPr>
          <w:p w14:paraId="7EDB2F82" w14:textId="77777777" w:rsidR="00962EA9" w:rsidRPr="005C7D6C" w:rsidRDefault="007C07C3">
            <w:pPr>
              <w:rPr>
                <w:b/>
                <w:sz w:val="28"/>
                <w:szCs w:val="28"/>
              </w:rPr>
            </w:pPr>
            <w:r w:rsidRPr="005C7D6C">
              <w:rPr>
                <w:b/>
                <w:sz w:val="28"/>
                <w:szCs w:val="28"/>
              </w:rPr>
              <w:t>AKTIVNOST, PROGRAM</w:t>
            </w:r>
          </w:p>
          <w:p w14:paraId="39BA8CC8" w14:textId="77777777" w:rsidR="00962EA9" w:rsidRPr="005C7D6C" w:rsidRDefault="007C07C3">
            <w:r w:rsidRPr="005C7D6C">
              <w:rPr>
                <w:b/>
                <w:sz w:val="28"/>
                <w:szCs w:val="28"/>
              </w:rPr>
              <w:t>I/ILI PROJEKT</w:t>
            </w:r>
          </w:p>
        </w:tc>
        <w:tc>
          <w:tcPr>
            <w:tcW w:w="6513" w:type="dxa"/>
          </w:tcPr>
          <w:p w14:paraId="44B7A68E" w14:textId="77777777" w:rsidR="00962EA9" w:rsidRPr="005C7D6C" w:rsidRDefault="007C07C3">
            <w:r w:rsidRPr="005C7D6C">
              <w:rPr>
                <w:b/>
                <w:sz w:val="28"/>
                <w:szCs w:val="28"/>
              </w:rPr>
              <w:t xml:space="preserve"> </w:t>
            </w:r>
            <w:r w:rsidRPr="005C7D6C">
              <w:rPr>
                <w:b/>
              </w:rPr>
              <w:t xml:space="preserve">Projekt: </w:t>
            </w:r>
            <w:r w:rsidRPr="005C7D6C">
              <w:rPr>
                <w:rFonts w:ascii="Calibri" w:eastAsia="Calibri" w:hAnsi="Calibri" w:cs="Calibri"/>
                <w:b/>
              </w:rPr>
              <w:t>Watershed of the future</w:t>
            </w:r>
          </w:p>
        </w:tc>
      </w:tr>
      <w:tr w:rsidR="00962EA9" w:rsidRPr="005C7D6C" w14:paraId="2DDD14FA" w14:textId="77777777">
        <w:tc>
          <w:tcPr>
            <w:tcW w:w="2547" w:type="dxa"/>
          </w:tcPr>
          <w:p w14:paraId="6879792D" w14:textId="77777777" w:rsidR="00962EA9" w:rsidRPr="005C7D6C" w:rsidRDefault="007C07C3">
            <w:pPr>
              <w:keepLines/>
              <w:widowControl w:val="0"/>
            </w:pPr>
            <w:r w:rsidRPr="005C7D6C">
              <w:rPr>
                <w:b/>
                <w:sz w:val="28"/>
                <w:szCs w:val="28"/>
              </w:rPr>
              <w:t>CILJEVI</w:t>
            </w:r>
          </w:p>
        </w:tc>
        <w:tc>
          <w:tcPr>
            <w:tcW w:w="6513" w:type="dxa"/>
          </w:tcPr>
          <w:p w14:paraId="172AA697" w14:textId="77777777" w:rsidR="00962EA9" w:rsidRPr="005C7D6C" w:rsidRDefault="007C07C3">
            <w:pPr>
              <w:keepNext/>
              <w:keepLines/>
              <w:widowControl w:val="0"/>
            </w:pPr>
            <w:r w:rsidRPr="005C7D6C">
              <w:t>- istražiti svojstva vode na temelju istraživanja u neposrednom okolišu</w:t>
            </w:r>
          </w:p>
          <w:p w14:paraId="5A45B044" w14:textId="77777777" w:rsidR="00962EA9" w:rsidRPr="005C7D6C" w:rsidRDefault="007C07C3">
            <w:pPr>
              <w:keepNext/>
              <w:keepLines/>
              <w:widowControl w:val="0"/>
            </w:pPr>
            <w:r w:rsidRPr="005C7D6C">
              <w:t>- upoznati učenike  s ekološkim problemima u neposrednoj okolini kako bi prepoznali važnost očuvanja okoliša</w:t>
            </w:r>
          </w:p>
          <w:p w14:paraId="3E88107F" w14:textId="77777777" w:rsidR="00962EA9" w:rsidRPr="005C7D6C" w:rsidRDefault="007C07C3">
            <w:pPr>
              <w:keepNext/>
              <w:keepLines/>
              <w:widowControl w:val="0"/>
            </w:pPr>
            <w:r w:rsidRPr="005C7D6C">
              <w:t>- osobni i socijalni razvoj učenika te razvoj kompetencija na području IKT-a</w:t>
            </w:r>
          </w:p>
          <w:p w14:paraId="04EDB248" w14:textId="77777777" w:rsidR="00962EA9" w:rsidRPr="005C7D6C" w:rsidRDefault="00962EA9">
            <w:pPr>
              <w:keepLines/>
              <w:widowControl w:val="0"/>
              <w:ind w:left="720"/>
            </w:pPr>
          </w:p>
        </w:tc>
      </w:tr>
      <w:tr w:rsidR="00962EA9" w:rsidRPr="005C7D6C" w14:paraId="0FA25D14" w14:textId="77777777">
        <w:tc>
          <w:tcPr>
            <w:tcW w:w="2547" w:type="dxa"/>
          </w:tcPr>
          <w:p w14:paraId="157A83BA" w14:textId="77777777" w:rsidR="00962EA9" w:rsidRPr="005C7D6C" w:rsidRDefault="007C07C3">
            <w:r w:rsidRPr="005C7D6C">
              <w:rPr>
                <w:b/>
                <w:sz w:val="28"/>
                <w:szCs w:val="28"/>
              </w:rPr>
              <w:t>NOSITELJI I NJIHOVA ODGOVORNOST</w:t>
            </w:r>
          </w:p>
        </w:tc>
        <w:tc>
          <w:tcPr>
            <w:tcW w:w="6513" w:type="dxa"/>
          </w:tcPr>
          <w:p w14:paraId="181C464C" w14:textId="77777777" w:rsidR="00962EA9" w:rsidRPr="005C7D6C" w:rsidRDefault="007C07C3">
            <w:pPr>
              <w:spacing w:line="276" w:lineRule="auto"/>
            </w:pPr>
            <w:r w:rsidRPr="005C7D6C">
              <w:t>Učiteljica biologije i kemije Mateja Smiljanec, učiteljica engleskog jezika Sandra Ljubljanović</w:t>
            </w:r>
          </w:p>
          <w:p w14:paraId="0FC18F47" w14:textId="77777777" w:rsidR="00962EA9" w:rsidRPr="005C7D6C" w:rsidRDefault="007C07C3">
            <w:pPr>
              <w:spacing w:line="276" w:lineRule="auto"/>
            </w:pPr>
            <w:r w:rsidRPr="005C7D6C">
              <w:t>- učenici petog razreda</w:t>
            </w:r>
          </w:p>
        </w:tc>
      </w:tr>
      <w:tr w:rsidR="00962EA9" w:rsidRPr="005C7D6C" w14:paraId="161BADD3" w14:textId="77777777">
        <w:tc>
          <w:tcPr>
            <w:tcW w:w="2547" w:type="dxa"/>
          </w:tcPr>
          <w:p w14:paraId="62D98A47" w14:textId="77777777" w:rsidR="00962EA9" w:rsidRPr="005C7D6C" w:rsidRDefault="007C07C3">
            <w:pPr>
              <w:rPr>
                <w:b/>
                <w:sz w:val="28"/>
                <w:szCs w:val="28"/>
              </w:rPr>
            </w:pPr>
            <w:r w:rsidRPr="005C7D6C">
              <w:rPr>
                <w:b/>
                <w:sz w:val="28"/>
                <w:szCs w:val="28"/>
              </w:rPr>
              <w:t>NAČIN REALIZACIJE</w:t>
            </w:r>
          </w:p>
        </w:tc>
        <w:tc>
          <w:tcPr>
            <w:tcW w:w="6513" w:type="dxa"/>
          </w:tcPr>
          <w:p w14:paraId="4E9AA09B" w14:textId="77777777" w:rsidR="00962EA9" w:rsidRPr="005C7D6C" w:rsidRDefault="007C07C3">
            <w:r w:rsidRPr="005C7D6C">
              <w:t>Preko različitih aktivnosti realizirat će se zadani ciljevi:</w:t>
            </w:r>
          </w:p>
          <w:p w14:paraId="1D1039D8" w14:textId="77777777" w:rsidR="00962EA9" w:rsidRPr="005C7D6C" w:rsidRDefault="007C07C3">
            <w:pPr>
              <w:ind w:left="720"/>
            </w:pPr>
            <w:r w:rsidRPr="005C7D6C">
              <w:t>- istraživanje kemijskih svojstava vode</w:t>
            </w:r>
          </w:p>
          <w:p w14:paraId="1287DDA7" w14:textId="77777777" w:rsidR="00962EA9" w:rsidRPr="005C7D6C" w:rsidRDefault="007C07C3">
            <w:pPr>
              <w:ind w:left="720"/>
            </w:pPr>
            <w:r w:rsidRPr="005C7D6C">
              <w:t>- upoznavanje vodenih staništa</w:t>
            </w:r>
          </w:p>
          <w:p w14:paraId="014EFC68" w14:textId="77777777" w:rsidR="00962EA9" w:rsidRPr="005C7D6C" w:rsidRDefault="007C07C3">
            <w:pPr>
              <w:ind w:left="720"/>
            </w:pPr>
            <w:r w:rsidRPr="005C7D6C">
              <w:t>- akcija čišćenja vodenih staništa</w:t>
            </w:r>
          </w:p>
          <w:p w14:paraId="4E35BFC1" w14:textId="77777777" w:rsidR="00962EA9" w:rsidRPr="005C7D6C" w:rsidRDefault="007C07C3">
            <w:pPr>
              <w:ind w:left="720"/>
            </w:pPr>
            <w:r w:rsidRPr="005C7D6C">
              <w:t>- kampanja „Zaštitimo vode“</w:t>
            </w:r>
          </w:p>
          <w:p w14:paraId="7F0A1BC3" w14:textId="77777777" w:rsidR="00962EA9" w:rsidRPr="005C7D6C" w:rsidRDefault="007C07C3">
            <w:pPr>
              <w:ind w:left="720"/>
            </w:pPr>
            <w:r w:rsidRPr="005C7D6C">
              <w:t>- izrada eknjige</w:t>
            </w:r>
          </w:p>
          <w:p w14:paraId="41D80C8A" w14:textId="77777777" w:rsidR="00962EA9" w:rsidRPr="005C7D6C" w:rsidRDefault="007C07C3">
            <w:pPr>
              <w:ind w:left="720"/>
            </w:pPr>
            <w:r w:rsidRPr="005C7D6C">
              <w:t>- izrada čestitiki: želje za dobrobit vodenih staništa na Zemlji</w:t>
            </w:r>
          </w:p>
          <w:p w14:paraId="1865D7FC" w14:textId="77777777" w:rsidR="00962EA9" w:rsidRPr="005C7D6C" w:rsidRDefault="00962EA9">
            <w:pPr>
              <w:ind w:left="720"/>
              <w:rPr>
                <w:rFonts w:ascii="Calibri" w:eastAsia="Calibri" w:hAnsi="Calibri" w:cs="Calibri"/>
              </w:rPr>
            </w:pPr>
          </w:p>
        </w:tc>
      </w:tr>
      <w:tr w:rsidR="00962EA9" w:rsidRPr="005C7D6C" w14:paraId="395600F2" w14:textId="77777777">
        <w:tc>
          <w:tcPr>
            <w:tcW w:w="2547" w:type="dxa"/>
          </w:tcPr>
          <w:p w14:paraId="3EE831DF" w14:textId="77777777" w:rsidR="00962EA9" w:rsidRPr="005C7D6C" w:rsidRDefault="007C07C3">
            <w:r w:rsidRPr="005C7D6C">
              <w:rPr>
                <w:b/>
                <w:sz w:val="28"/>
                <w:szCs w:val="28"/>
              </w:rPr>
              <w:t>VREMENIK</w:t>
            </w:r>
          </w:p>
        </w:tc>
        <w:tc>
          <w:tcPr>
            <w:tcW w:w="6513" w:type="dxa"/>
          </w:tcPr>
          <w:p w14:paraId="6CCE1705" w14:textId="77777777" w:rsidR="00962EA9" w:rsidRPr="005C7D6C" w:rsidRDefault="007C07C3">
            <w:r w:rsidRPr="005C7D6C">
              <w:t>rujan 2023. - prosinac 2023.</w:t>
            </w:r>
          </w:p>
        </w:tc>
      </w:tr>
      <w:tr w:rsidR="00962EA9" w:rsidRPr="005C7D6C" w14:paraId="2DA00E07" w14:textId="77777777">
        <w:tc>
          <w:tcPr>
            <w:tcW w:w="2547" w:type="dxa"/>
          </w:tcPr>
          <w:p w14:paraId="336F0D92" w14:textId="77777777" w:rsidR="00962EA9" w:rsidRPr="005C7D6C" w:rsidRDefault="007C07C3">
            <w:pPr>
              <w:rPr>
                <w:b/>
                <w:sz w:val="28"/>
                <w:szCs w:val="28"/>
              </w:rPr>
            </w:pPr>
            <w:r w:rsidRPr="005C7D6C">
              <w:rPr>
                <w:b/>
                <w:sz w:val="28"/>
                <w:szCs w:val="28"/>
              </w:rPr>
              <w:t>TROŠKOVNIK</w:t>
            </w:r>
          </w:p>
        </w:tc>
        <w:tc>
          <w:tcPr>
            <w:tcW w:w="6513" w:type="dxa"/>
          </w:tcPr>
          <w:p w14:paraId="466862B8" w14:textId="77777777" w:rsidR="00962EA9" w:rsidRPr="005C7D6C" w:rsidRDefault="007C07C3">
            <w:pPr>
              <w:spacing w:after="240"/>
            </w:pPr>
            <w:r w:rsidRPr="005C7D6C">
              <w:t>Troškovi kopiranja i printanja</w:t>
            </w:r>
          </w:p>
        </w:tc>
      </w:tr>
      <w:tr w:rsidR="00962EA9" w:rsidRPr="005C7D6C" w14:paraId="38F9C8F7" w14:textId="77777777">
        <w:tc>
          <w:tcPr>
            <w:tcW w:w="2547" w:type="dxa"/>
          </w:tcPr>
          <w:p w14:paraId="7046EC92" w14:textId="77777777" w:rsidR="00962EA9" w:rsidRPr="005C7D6C" w:rsidRDefault="007C07C3">
            <w:r w:rsidRPr="005C7D6C">
              <w:rPr>
                <w:b/>
                <w:sz w:val="28"/>
                <w:szCs w:val="28"/>
              </w:rPr>
              <w:t>NAČIN VREDNOVANJA I NAČIN KORIŠTENJA REZULTATA VREDNOVANJA</w:t>
            </w:r>
          </w:p>
        </w:tc>
        <w:tc>
          <w:tcPr>
            <w:tcW w:w="6513" w:type="dxa"/>
          </w:tcPr>
          <w:p w14:paraId="6BEE888F" w14:textId="77777777" w:rsidR="00962EA9" w:rsidRPr="005C7D6C" w:rsidRDefault="007C07C3">
            <w:r w:rsidRPr="005C7D6C">
              <w:rPr>
                <w:highlight w:val="white"/>
              </w:rPr>
              <w:t>Sve aktivnosti i rezultati bit će prikazani na Twinspaceu, portalu za eTwinning projekte te prezentirani na nastavničkim vijećima i satovima razrednika te web stranici škole.</w:t>
            </w:r>
          </w:p>
        </w:tc>
      </w:tr>
    </w:tbl>
    <w:p w14:paraId="619F7EAD" w14:textId="77777777" w:rsidR="00962EA9" w:rsidRPr="005C7D6C" w:rsidRDefault="00962EA9">
      <w:pPr>
        <w:tabs>
          <w:tab w:val="left" w:pos="6225"/>
        </w:tabs>
      </w:pPr>
    </w:p>
    <w:p w14:paraId="71DA6EA0" w14:textId="54622AA8" w:rsidR="0063053B" w:rsidRPr="00466DD9" w:rsidRDefault="0063053B" w:rsidP="007F2682">
      <w:pPr>
        <w:pStyle w:val="Naslov1"/>
        <w:numPr>
          <w:ilvl w:val="1"/>
          <w:numId w:val="35"/>
        </w:numPr>
        <w:rPr>
          <w:rFonts w:ascii="Times New Roman" w:eastAsia="Times New Roman" w:hAnsi="Times New Roman" w:cs="Times New Roman"/>
          <w:b/>
          <w:color w:val="auto"/>
          <w:sz w:val="28"/>
          <w:szCs w:val="28"/>
        </w:rPr>
      </w:pPr>
      <w:r>
        <w:rPr>
          <w:rFonts w:ascii="Times New Roman" w:hAnsi="Times New Roman" w:cs="Times New Roman"/>
          <w:b/>
          <w:color w:val="auto"/>
          <w:sz w:val="28"/>
          <w:szCs w:val="28"/>
        </w:rPr>
        <w:t xml:space="preserve">Projekt „Činimo dobro Otiskom srca“ </w:t>
      </w:r>
    </w:p>
    <w:p w14:paraId="3ECB8F9C" w14:textId="77777777" w:rsidR="00962EA9" w:rsidRPr="005C7D6C" w:rsidRDefault="00962EA9">
      <w:pPr>
        <w:tabs>
          <w:tab w:val="left" w:pos="6225"/>
        </w:tabs>
      </w:pPr>
    </w:p>
    <w:p w14:paraId="4BC0B2F2" w14:textId="77777777" w:rsidR="00962EA9" w:rsidRPr="005C7D6C" w:rsidRDefault="00962EA9">
      <w:pPr>
        <w:tabs>
          <w:tab w:val="left" w:pos="6225"/>
        </w:tabs>
      </w:pPr>
    </w:p>
    <w:tbl>
      <w:tblPr>
        <w:tblStyle w:val="afffd"/>
        <w:tblW w:w="897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0"/>
        <w:gridCol w:w="6180"/>
      </w:tblGrid>
      <w:tr w:rsidR="005C7D6C" w:rsidRPr="005C7D6C" w14:paraId="5252A54B" w14:textId="77777777" w:rsidTr="005C7D6C">
        <w:trPr>
          <w:trHeight w:val="720"/>
        </w:trPr>
        <w:tc>
          <w:tcPr>
            <w:tcW w:w="89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9DC9C7" w14:textId="77777777" w:rsidR="00962EA9" w:rsidRPr="005C7D6C" w:rsidRDefault="007C07C3">
            <w:pPr>
              <w:tabs>
                <w:tab w:val="left" w:pos="6225"/>
              </w:tabs>
              <w:spacing w:before="80"/>
              <w:ind w:left="4240" w:right="1520" w:hanging="1300"/>
              <w:rPr>
                <w:b/>
              </w:rPr>
            </w:pPr>
            <w:r w:rsidRPr="005C7D6C">
              <w:rPr>
                <w:b/>
              </w:rPr>
              <w:t>Kurikulum hrvatske inačice Programa sCOOLFOOD ''Činimo dobro Otiskom srca''</w:t>
            </w:r>
          </w:p>
        </w:tc>
      </w:tr>
      <w:tr w:rsidR="005C7D6C" w:rsidRPr="005C7D6C" w14:paraId="1A19C13B" w14:textId="77777777" w:rsidTr="005C7D6C">
        <w:trPr>
          <w:trHeight w:val="735"/>
        </w:trPr>
        <w:tc>
          <w:tcPr>
            <w:tcW w:w="2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9C0B75" w14:textId="77777777" w:rsidR="00962EA9" w:rsidRPr="005C7D6C" w:rsidRDefault="007C07C3">
            <w:pPr>
              <w:tabs>
                <w:tab w:val="left" w:pos="6225"/>
              </w:tabs>
              <w:spacing w:before="240"/>
              <w:ind w:left="240"/>
            </w:pPr>
            <w:r w:rsidRPr="005C7D6C">
              <w:t>NAZIV AKTIVNOSTI</w:t>
            </w:r>
          </w:p>
        </w:tc>
        <w:tc>
          <w:tcPr>
            <w:tcW w:w="6180" w:type="dxa"/>
            <w:tcBorders>
              <w:bottom w:val="single" w:sz="8" w:space="0" w:color="000000"/>
              <w:right w:val="single" w:sz="8" w:space="0" w:color="000000"/>
            </w:tcBorders>
            <w:shd w:val="clear" w:color="auto" w:fill="auto"/>
            <w:tcMar>
              <w:top w:w="0" w:type="dxa"/>
              <w:left w:w="0" w:type="dxa"/>
              <w:bottom w:w="0" w:type="dxa"/>
              <w:right w:w="0" w:type="dxa"/>
            </w:tcMar>
          </w:tcPr>
          <w:p w14:paraId="48705FD8" w14:textId="77777777" w:rsidR="00962EA9" w:rsidRPr="005C7D6C" w:rsidRDefault="007C07C3">
            <w:pPr>
              <w:tabs>
                <w:tab w:val="left" w:pos="6225"/>
              </w:tabs>
              <w:spacing w:before="100"/>
              <w:ind w:left="240"/>
            </w:pPr>
            <w:r w:rsidRPr="005C7D6C">
              <w:t>Hrvatska inačica Programa sCOOLFOOD ''Činimo dobro Otiskom srca''</w:t>
            </w:r>
          </w:p>
        </w:tc>
      </w:tr>
      <w:tr w:rsidR="00962EA9" w:rsidRPr="005C7D6C" w14:paraId="4EB57958" w14:textId="77777777">
        <w:trPr>
          <w:trHeight w:val="795"/>
        </w:trPr>
        <w:tc>
          <w:tcPr>
            <w:tcW w:w="2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16AD27" w14:textId="77777777" w:rsidR="00962EA9" w:rsidRPr="005C7D6C" w:rsidRDefault="007C07C3">
            <w:pPr>
              <w:tabs>
                <w:tab w:val="left" w:pos="6225"/>
              </w:tabs>
              <w:spacing w:before="260"/>
              <w:ind w:left="240"/>
            </w:pPr>
            <w:r w:rsidRPr="005C7D6C">
              <w:lastRenderedPageBreak/>
              <w:t>Voditeljice aktivnosti</w:t>
            </w:r>
          </w:p>
        </w:tc>
        <w:tc>
          <w:tcPr>
            <w:tcW w:w="6180" w:type="dxa"/>
            <w:tcBorders>
              <w:bottom w:val="single" w:sz="8" w:space="0" w:color="000000"/>
              <w:right w:val="single" w:sz="8" w:space="0" w:color="000000"/>
            </w:tcBorders>
            <w:shd w:val="clear" w:color="auto" w:fill="auto"/>
            <w:tcMar>
              <w:top w:w="0" w:type="dxa"/>
              <w:left w:w="0" w:type="dxa"/>
              <w:bottom w:w="0" w:type="dxa"/>
              <w:right w:w="0" w:type="dxa"/>
            </w:tcMar>
          </w:tcPr>
          <w:p w14:paraId="25FD9E44" w14:textId="77777777" w:rsidR="00962EA9" w:rsidRPr="005C7D6C" w:rsidRDefault="007C07C3">
            <w:pPr>
              <w:tabs>
                <w:tab w:val="left" w:pos="6225"/>
              </w:tabs>
              <w:spacing w:after="240"/>
              <w:ind w:left="120"/>
            </w:pPr>
            <w:r w:rsidRPr="005C7D6C">
              <w:t>Sandra Ljubljanović</w:t>
            </w:r>
          </w:p>
          <w:p w14:paraId="0DAD5C2A" w14:textId="77777777" w:rsidR="00962EA9" w:rsidRPr="005C7D6C" w:rsidRDefault="007C07C3">
            <w:pPr>
              <w:tabs>
                <w:tab w:val="left" w:pos="6225"/>
              </w:tabs>
              <w:spacing w:after="240"/>
              <w:ind w:left="120"/>
            </w:pPr>
            <w:r w:rsidRPr="005C7D6C">
              <w:t>Mateja Smiljanec</w:t>
            </w:r>
          </w:p>
        </w:tc>
      </w:tr>
      <w:tr w:rsidR="00962EA9" w:rsidRPr="005C7D6C" w14:paraId="673048CF" w14:textId="77777777">
        <w:trPr>
          <w:trHeight w:val="600"/>
        </w:trPr>
        <w:tc>
          <w:tcPr>
            <w:tcW w:w="2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FD06C1" w14:textId="77777777" w:rsidR="00962EA9" w:rsidRPr="005C7D6C" w:rsidRDefault="007C07C3">
            <w:pPr>
              <w:tabs>
                <w:tab w:val="left" w:pos="6225"/>
              </w:tabs>
              <w:spacing w:before="180"/>
              <w:ind w:left="240"/>
            </w:pPr>
            <w:r w:rsidRPr="005C7D6C">
              <w:t>Planiran broj učenika</w:t>
            </w:r>
          </w:p>
        </w:tc>
        <w:tc>
          <w:tcPr>
            <w:tcW w:w="6180" w:type="dxa"/>
            <w:tcBorders>
              <w:bottom w:val="single" w:sz="8" w:space="0" w:color="000000"/>
              <w:right w:val="single" w:sz="8" w:space="0" w:color="000000"/>
            </w:tcBorders>
            <w:shd w:val="clear" w:color="auto" w:fill="auto"/>
            <w:tcMar>
              <w:top w:w="0" w:type="dxa"/>
              <w:left w:w="0" w:type="dxa"/>
              <w:bottom w:w="0" w:type="dxa"/>
              <w:right w:w="0" w:type="dxa"/>
            </w:tcMar>
          </w:tcPr>
          <w:p w14:paraId="5FF8CF29" w14:textId="77777777" w:rsidR="00962EA9" w:rsidRPr="005C7D6C" w:rsidRDefault="007C07C3">
            <w:pPr>
              <w:tabs>
                <w:tab w:val="left" w:pos="6225"/>
              </w:tabs>
              <w:ind w:left="120"/>
            </w:pPr>
            <w:r w:rsidRPr="005C7D6C">
              <w:t>Učenici 7.a razreda – 12 učenika</w:t>
            </w:r>
          </w:p>
        </w:tc>
      </w:tr>
      <w:tr w:rsidR="00962EA9" w:rsidRPr="005C7D6C" w14:paraId="71B2AAD5" w14:textId="77777777">
        <w:trPr>
          <w:trHeight w:val="1065"/>
        </w:trPr>
        <w:tc>
          <w:tcPr>
            <w:tcW w:w="2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662323" w14:textId="77777777" w:rsidR="00962EA9" w:rsidRPr="005C7D6C" w:rsidRDefault="007C07C3">
            <w:pPr>
              <w:tabs>
                <w:tab w:val="left" w:pos="6225"/>
              </w:tabs>
              <w:spacing w:after="240"/>
              <w:ind w:left="240"/>
            </w:pPr>
            <w:r w:rsidRPr="005C7D6C">
              <w:t>Planirani broj sati za aktivnost</w:t>
            </w:r>
          </w:p>
          <w:p w14:paraId="635ECBCE" w14:textId="77777777" w:rsidR="00962EA9" w:rsidRPr="005C7D6C" w:rsidRDefault="007C07C3">
            <w:pPr>
              <w:tabs>
                <w:tab w:val="left" w:pos="6225"/>
              </w:tabs>
              <w:spacing w:before="240"/>
              <w:ind w:left="240"/>
            </w:pPr>
            <w:r w:rsidRPr="005C7D6C">
              <w:t>(tjedno ili ukupno)</w:t>
            </w:r>
          </w:p>
        </w:tc>
        <w:tc>
          <w:tcPr>
            <w:tcW w:w="6180" w:type="dxa"/>
            <w:tcBorders>
              <w:bottom w:val="single" w:sz="8" w:space="0" w:color="000000"/>
              <w:right w:val="single" w:sz="8" w:space="0" w:color="000000"/>
            </w:tcBorders>
            <w:shd w:val="clear" w:color="auto" w:fill="auto"/>
            <w:tcMar>
              <w:top w:w="0" w:type="dxa"/>
              <w:left w:w="0" w:type="dxa"/>
              <w:bottom w:w="0" w:type="dxa"/>
              <w:right w:w="0" w:type="dxa"/>
            </w:tcMar>
          </w:tcPr>
          <w:p w14:paraId="46BD92B9" w14:textId="77777777" w:rsidR="00962EA9" w:rsidRPr="005C7D6C" w:rsidRDefault="007C07C3">
            <w:pPr>
              <w:tabs>
                <w:tab w:val="left" w:pos="6225"/>
              </w:tabs>
              <w:spacing w:before="160"/>
              <w:ind w:left="240"/>
            </w:pPr>
            <w:r w:rsidRPr="005C7D6C">
              <w:t>1x tjedno u drugom polugodištu školske godine 2023./2024. - ukupno 22 tjedna</w:t>
            </w:r>
          </w:p>
        </w:tc>
      </w:tr>
      <w:tr w:rsidR="00962EA9" w:rsidRPr="005C7D6C" w14:paraId="78FB3764" w14:textId="77777777">
        <w:trPr>
          <w:trHeight w:val="2145"/>
        </w:trPr>
        <w:tc>
          <w:tcPr>
            <w:tcW w:w="2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508F3C" w14:textId="77777777" w:rsidR="00962EA9" w:rsidRPr="005C7D6C" w:rsidRDefault="007C07C3">
            <w:pPr>
              <w:tabs>
                <w:tab w:val="left" w:pos="6225"/>
              </w:tabs>
              <w:spacing w:after="240"/>
              <w:ind w:left="120"/>
            </w:pPr>
            <w:r w:rsidRPr="005C7D6C">
              <w:t xml:space="preserve"> </w:t>
            </w:r>
          </w:p>
          <w:p w14:paraId="2393D354" w14:textId="77777777" w:rsidR="00962EA9" w:rsidRPr="005C7D6C" w:rsidRDefault="007C07C3">
            <w:pPr>
              <w:tabs>
                <w:tab w:val="left" w:pos="6225"/>
              </w:tabs>
              <w:spacing w:before="240" w:after="240"/>
              <w:ind w:left="120"/>
            </w:pPr>
            <w:r w:rsidRPr="005C7D6C">
              <w:t xml:space="preserve"> </w:t>
            </w:r>
          </w:p>
          <w:p w14:paraId="791F11F5" w14:textId="77777777" w:rsidR="00962EA9" w:rsidRPr="005C7D6C" w:rsidRDefault="007C07C3">
            <w:pPr>
              <w:tabs>
                <w:tab w:val="left" w:pos="6225"/>
              </w:tabs>
              <w:spacing w:before="120" w:after="240"/>
              <w:ind w:left="120"/>
            </w:pPr>
            <w:r w:rsidRPr="005C7D6C">
              <w:t xml:space="preserve"> </w:t>
            </w:r>
          </w:p>
          <w:p w14:paraId="3800D90B" w14:textId="77777777" w:rsidR="00962EA9" w:rsidRPr="005C7D6C" w:rsidRDefault="007C07C3">
            <w:pPr>
              <w:tabs>
                <w:tab w:val="left" w:pos="6225"/>
              </w:tabs>
              <w:spacing w:before="240"/>
              <w:ind w:left="240"/>
            </w:pPr>
            <w:r w:rsidRPr="005C7D6C">
              <w:t>Ciljevi aktivnosti</w:t>
            </w:r>
          </w:p>
        </w:tc>
        <w:tc>
          <w:tcPr>
            <w:tcW w:w="6180" w:type="dxa"/>
            <w:tcBorders>
              <w:bottom w:val="single" w:sz="8" w:space="0" w:color="000000"/>
              <w:right w:val="single" w:sz="8" w:space="0" w:color="000000"/>
            </w:tcBorders>
            <w:shd w:val="clear" w:color="auto" w:fill="auto"/>
            <w:tcMar>
              <w:top w:w="0" w:type="dxa"/>
              <w:left w:w="0" w:type="dxa"/>
              <w:bottom w:w="0" w:type="dxa"/>
              <w:right w:w="0" w:type="dxa"/>
            </w:tcMar>
          </w:tcPr>
          <w:p w14:paraId="13934A59" w14:textId="77777777" w:rsidR="00962EA9" w:rsidRPr="005C7D6C" w:rsidRDefault="007C07C3">
            <w:pPr>
              <w:tabs>
                <w:tab w:val="left" w:pos="6225"/>
              </w:tabs>
              <w:ind w:left="240" w:right="500"/>
            </w:pPr>
            <w:r w:rsidRPr="005C7D6C">
              <w:t>-</w:t>
            </w:r>
            <w:r w:rsidRPr="005C7D6C">
              <w:rPr>
                <w:sz w:val="14"/>
                <w:szCs w:val="14"/>
              </w:rPr>
              <w:t xml:space="preserve">  </w:t>
            </w:r>
            <w:r w:rsidRPr="005C7D6C">
              <w:t>upoznati djecu sa globalnim ciljevima održivog razvoja, odnosno UN-ovim Programom održivog razvoja do 2030. godine i Agendom 2030.</w:t>
            </w:r>
          </w:p>
          <w:p w14:paraId="1497F986" w14:textId="77777777" w:rsidR="00962EA9" w:rsidRPr="005C7D6C" w:rsidRDefault="007C07C3">
            <w:pPr>
              <w:tabs>
                <w:tab w:val="left" w:pos="6225"/>
              </w:tabs>
              <w:ind w:left="240" w:right="140"/>
            </w:pPr>
            <w:r w:rsidRPr="005C7D6C">
              <w:t>-</w:t>
            </w:r>
            <w:r w:rsidRPr="005C7D6C">
              <w:rPr>
                <w:sz w:val="14"/>
                <w:szCs w:val="14"/>
              </w:rPr>
              <w:t xml:space="preserve">  </w:t>
            </w:r>
            <w:r w:rsidRPr="005C7D6C">
              <w:t>ukazati djeci na održivost hrane i okoliša kroz povezanost s prehranom, poljoprivredom, energijom, životnim stilovima i smanjenjem otpada</w:t>
            </w:r>
          </w:p>
          <w:p w14:paraId="254C3E35" w14:textId="77777777" w:rsidR="00962EA9" w:rsidRPr="005C7D6C" w:rsidRDefault="007C07C3">
            <w:pPr>
              <w:tabs>
                <w:tab w:val="left" w:pos="6225"/>
              </w:tabs>
              <w:spacing w:line="277" w:lineRule="auto"/>
              <w:ind w:left="240" w:right="840"/>
            </w:pPr>
            <w:r w:rsidRPr="005C7D6C">
              <w:t>-</w:t>
            </w:r>
            <w:r w:rsidRPr="005C7D6C">
              <w:rPr>
                <w:sz w:val="14"/>
                <w:szCs w:val="14"/>
              </w:rPr>
              <w:t xml:space="preserve">  </w:t>
            </w:r>
            <w:r w:rsidRPr="005C7D6C">
              <w:t>poticati timski rad, upravljanje zadacima i rješavanje problema</w:t>
            </w:r>
          </w:p>
        </w:tc>
      </w:tr>
      <w:tr w:rsidR="00962EA9" w:rsidRPr="005C7D6C" w14:paraId="6EF9CEA7" w14:textId="77777777">
        <w:trPr>
          <w:trHeight w:val="2145"/>
        </w:trPr>
        <w:tc>
          <w:tcPr>
            <w:tcW w:w="2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88E3C0" w14:textId="77777777" w:rsidR="00962EA9" w:rsidRPr="005C7D6C" w:rsidRDefault="007C07C3">
            <w:pPr>
              <w:tabs>
                <w:tab w:val="left" w:pos="6225"/>
              </w:tabs>
              <w:spacing w:after="240"/>
              <w:ind w:left="120"/>
            </w:pPr>
            <w:r w:rsidRPr="005C7D6C">
              <w:t xml:space="preserve"> </w:t>
            </w:r>
          </w:p>
          <w:p w14:paraId="1696104C" w14:textId="77777777" w:rsidR="00962EA9" w:rsidRPr="005C7D6C" w:rsidRDefault="007C07C3">
            <w:pPr>
              <w:tabs>
                <w:tab w:val="left" w:pos="6225"/>
              </w:tabs>
              <w:spacing w:before="240" w:after="240"/>
              <w:ind w:left="120"/>
            </w:pPr>
            <w:r w:rsidRPr="005C7D6C">
              <w:t xml:space="preserve"> </w:t>
            </w:r>
          </w:p>
          <w:p w14:paraId="15FBFB65" w14:textId="77777777" w:rsidR="00962EA9" w:rsidRPr="005C7D6C" w:rsidRDefault="007C07C3">
            <w:pPr>
              <w:tabs>
                <w:tab w:val="left" w:pos="6225"/>
              </w:tabs>
              <w:spacing w:before="120" w:after="240"/>
              <w:ind w:left="120"/>
            </w:pPr>
            <w:r w:rsidRPr="005C7D6C">
              <w:t xml:space="preserve"> </w:t>
            </w:r>
          </w:p>
          <w:p w14:paraId="7EE8059D" w14:textId="77777777" w:rsidR="00962EA9" w:rsidRPr="005C7D6C" w:rsidRDefault="007C07C3">
            <w:pPr>
              <w:tabs>
                <w:tab w:val="left" w:pos="6225"/>
              </w:tabs>
              <w:ind w:left="240"/>
            </w:pPr>
            <w:r w:rsidRPr="005C7D6C">
              <w:t>Način provedbe</w:t>
            </w:r>
          </w:p>
        </w:tc>
        <w:tc>
          <w:tcPr>
            <w:tcW w:w="6180" w:type="dxa"/>
            <w:tcBorders>
              <w:bottom w:val="single" w:sz="8" w:space="0" w:color="000000"/>
              <w:right w:val="single" w:sz="8" w:space="0" w:color="000000"/>
            </w:tcBorders>
            <w:shd w:val="clear" w:color="auto" w:fill="auto"/>
            <w:tcMar>
              <w:top w:w="0" w:type="dxa"/>
              <w:left w:w="0" w:type="dxa"/>
              <w:bottom w:w="0" w:type="dxa"/>
              <w:right w:w="0" w:type="dxa"/>
            </w:tcMar>
          </w:tcPr>
          <w:p w14:paraId="262C5385" w14:textId="77777777" w:rsidR="00962EA9" w:rsidRPr="005C7D6C" w:rsidRDefault="007C07C3">
            <w:pPr>
              <w:tabs>
                <w:tab w:val="left" w:pos="6225"/>
              </w:tabs>
              <w:ind w:left="240" w:right="120"/>
            </w:pPr>
            <w:r w:rsidRPr="005C7D6C">
              <w:t>Predavanja učitelja/profesora i radionice u skupinama vezano uz sljedeće teme: ''Kvalitetna hrana: dobra, hranjiva, čista i pravedna'', ''Hrana kao proždrljivac'', ''Jedi pravedno'' ''Etiketa govori'', ''Za ručkom u vrtu'', ''Otpad od hrane'', ''Uzroci otpada'', ''Metode konzerviranja i skladištenja hrane'', ''Oznake''. Također, planiraju se gostujuća predavanja</w:t>
            </w:r>
          </w:p>
          <w:p w14:paraId="0D8CD5FC" w14:textId="77777777" w:rsidR="00962EA9" w:rsidRPr="005C7D6C" w:rsidRDefault="007C07C3">
            <w:pPr>
              <w:tabs>
                <w:tab w:val="left" w:pos="6225"/>
              </w:tabs>
              <w:spacing w:line="277" w:lineRule="auto"/>
              <w:ind w:left="240"/>
            </w:pPr>
            <w:r w:rsidRPr="005C7D6C">
              <w:t>stručnjaka/-inja (3), posjet Recikliranom imanju ili Zrno eko imanju, te izobrazba za voditelje aktivnosti</w:t>
            </w:r>
          </w:p>
        </w:tc>
      </w:tr>
      <w:tr w:rsidR="00962EA9" w:rsidRPr="005C7D6C" w14:paraId="21738271" w14:textId="77777777">
        <w:trPr>
          <w:trHeight w:val="2415"/>
        </w:trPr>
        <w:tc>
          <w:tcPr>
            <w:tcW w:w="2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79E005" w14:textId="77777777" w:rsidR="00962EA9" w:rsidRPr="005C7D6C" w:rsidRDefault="007C07C3">
            <w:pPr>
              <w:tabs>
                <w:tab w:val="left" w:pos="6225"/>
              </w:tabs>
              <w:spacing w:after="240"/>
              <w:ind w:left="120"/>
            </w:pPr>
            <w:r w:rsidRPr="005C7D6C">
              <w:t xml:space="preserve"> </w:t>
            </w:r>
          </w:p>
          <w:p w14:paraId="5E93E353" w14:textId="77777777" w:rsidR="00962EA9" w:rsidRPr="005C7D6C" w:rsidRDefault="007C07C3">
            <w:pPr>
              <w:tabs>
                <w:tab w:val="left" w:pos="6225"/>
              </w:tabs>
              <w:spacing w:before="240" w:after="240"/>
              <w:ind w:left="120"/>
            </w:pPr>
            <w:r w:rsidRPr="005C7D6C">
              <w:t xml:space="preserve"> </w:t>
            </w:r>
          </w:p>
          <w:p w14:paraId="6A84DA3E" w14:textId="77777777" w:rsidR="00962EA9" w:rsidRPr="005C7D6C" w:rsidRDefault="007C07C3">
            <w:pPr>
              <w:tabs>
                <w:tab w:val="left" w:pos="6225"/>
              </w:tabs>
              <w:spacing w:before="240" w:after="240"/>
              <w:ind w:left="120"/>
            </w:pPr>
            <w:r w:rsidRPr="005C7D6C">
              <w:t xml:space="preserve"> </w:t>
            </w:r>
          </w:p>
          <w:p w14:paraId="05B561D5" w14:textId="77777777" w:rsidR="00962EA9" w:rsidRPr="005C7D6C" w:rsidRDefault="007C07C3">
            <w:pPr>
              <w:tabs>
                <w:tab w:val="left" w:pos="6225"/>
              </w:tabs>
              <w:ind w:left="240"/>
            </w:pPr>
            <w:r w:rsidRPr="005C7D6C">
              <w:t>Osnovna namjena</w:t>
            </w:r>
          </w:p>
        </w:tc>
        <w:tc>
          <w:tcPr>
            <w:tcW w:w="6180" w:type="dxa"/>
            <w:tcBorders>
              <w:bottom w:val="single" w:sz="8" w:space="0" w:color="000000"/>
              <w:right w:val="single" w:sz="8" w:space="0" w:color="000000"/>
            </w:tcBorders>
            <w:shd w:val="clear" w:color="auto" w:fill="auto"/>
            <w:tcMar>
              <w:top w:w="0" w:type="dxa"/>
              <w:left w:w="0" w:type="dxa"/>
              <w:bottom w:w="0" w:type="dxa"/>
              <w:right w:w="0" w:type="dxa"/>
            </w:tcMar>
          </w:tcPr>
          <w:p w14:paraId="1A76CBAC" w14:textId="77777777" w:rsidR="00962EA9" w:rsidRPr="005C7D6C" w:rsidRDefault="007C07C3">
            <w:pPr>
              <w:tabs>
                <w:tab w:val="left" w:pos="6225"/>
              </w:tabs>
              <w:ind w:left="240" w:right="120"/>
            </w:pPr>
            <w:r w:rsidRPr="005C7D6C">
              <w:t>sCOOLFOOD je međunarodni program učenja koji istražuje i promiče holistički pristup djetetu odnosno čovjeku u kontekstu povezanosti sa svim živim bićima na Zemlji. Pri tome je cilj ukazati djeci i mladima na održivost hrane i okoliša kroz povezanost s prehranom, poljoprivredom, energijom, životnim stilovima i smanjenjem otpada, u skladu s globalnim ciljevima održivog razvoja, odnosno UN-ovim</w:t>
            </w:r>
          </w:p>
          <w:p w14:paraId="5A704E2A" w14:textId="77777777" w:rsidR="00962EA9" w:rsidRPr="005C7D6C" w:rsidRDefault="007C07C3">
            <w:pPr>
              <w:tabs>
                <w:tab w:val="left" w:pos="6225"/>
              </w:tabs>
              <w:spacing w:line="274" w:lineRule="auto"/>
              <w:ind w:left="240"/>
            </w:pPr>
            <w:r w:rsidRPr="005C7D6C">
              <w:t>Programom održivog razvoja do 2030. godine i Agendom 2030.</w:t>
            </w:r>
          </w:p>
        </w:tc>
      </w:tr>
      <w:tr w:rsidR="00962EA9" w:rsidRPr="005C7D6C" w14:paraId="1A6BDEF6" w14:textId="77777777">
        <w:trPr>
          <w:trHeight w:val="3795"/>
        </w:trPr>
        <w:tc>
          <w:tcPr>
            <w:tcW w:w="279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75FF314" w14:textId="77777777" w:rsidR="00962EA9" w:rsidRPr="005C7D6C" w:rsidRDefault="007C07C3">
            <w:pPr>
              <w:tabs>
                <w:tab w:val="left" w:pos="6225"/>
              </w:tabs>
              <w:spacing w:after="240"/>
              <w:ind w:left="120"/>
            </w:pPr>
            <w:r w:rsidRPr="005C7D6C">
              <w:lastRenderedPageBreak/>
              <w:t>Troškovnik</w:t>
            </w:r>
          </w:p>
        </w:tc>
        <w:tc>
          <w:tcPr>
            <w:tcW w:w="6180" w:type="dxa"/>
            <w:tcBorders>
              <w:bottom w:val="single" w:sz="8" w:space="0" w:color="000000"/>
              <w:right w:val="single" w:sz="8" w:space="0" w:color="000000"/>
            </w:tcBorders>
            <w:shd w:val="clear" w:color="auto" w:fill="auto"/>
            <w:tcMar>
              <w:top w:w="0" w:type="dxa"/>
              <w:left w:w="0" w:type="dxa"/>
              <w:bottom w:w="0" w:type="dxa"/>
              <w:right w:w="0" w:type="dxa"/>
            </w:tcMar>
          </w:tcPr>
          <w:p w14:paraId="66FD31C9" w14:textId="77777777" w:rsidR="00962EA9" w:rsidRPr="005C7D6C" w:rsidRDefault="007C07C3">
            <w:pPr>
              <w:tabs>
                <w:tab w:val="left" w:pos="6225"/>
              </w:tabs>
              <w:ind w:left="240" w:right="120"/>
            </w:pPr>
            <w:r w:rsidRPr="005C7D6C">
              <w:t>Nacionalna zaklada kroz donaciju školi u iznosu od € 2.000,00 u okviru hrvatske inačice Programa ''Činimo dobro Otiskom srca'' – lokalizacija međunarodnog Programa sCOOLFOOD u Hrvatskoj osigurava podmirenje troškova materijala za provođenje Programa u školi, naknadu nastavnicima koji sudjeluju u Programu (najviše 2 nastavnika po € 265,00) te posjete učenika Recikliranom imanju ili Zrno eko imanju. Nacionalna zaklada će dodatno osigurati financiranje gostujućih predavanja i interaktivnih radionica te u suradnji s partnerima materijale koji će se koristiti na istima. Nadalje, Nacionalna zaklada će osigurati troškove izobrazbe za voditelje aktivnosti, troškove prijevoza za učenike i nastavnike za posjet imanju te prehranu za učenike i nastavnike tijekom posjeta imanjima u Hrvatskoj.</w:t>
            </w:r>
          </w:p>
        </w:tc>
      </w:tr>
    </w:tbl>
    <w:p w14:paraId="37554F45" w14:textId="77777777" w:rsidR="00962EA9" w:rsidRPr="005C7D6C" w:rsidRDefault="00962EA9">
      <w:pPr>
        <w:tabs>
          <w:tab w:val="left" w:pos="6225"/>
        </w:tabs>
      </w:pPr>
    </w:p>
    <w:p w14:paraId="420CECD3" w14:textId="33E4348A" w:rsidR="00962EA9" w:rsidRPr="0063053B" w:rsidRDefault="007C07C3" w:rsidP="007F2682">
      <w:pPr>
        <w:pStyle w:val="Naslov1"/>
        <w:numPr>
          <w:ilvl w:val="1"/>
          <w:numId w:val="35"/>
        </w:numPr>
        <w:rPr>
          <w:rFonts w:ascii="Times New Roman" w:eastAsia="Times New Roman" w:hAnsi="Times New Roman" w:cs="Times New Roman"/>
          <w:b/>
          <w:color w:val="auto"/>
          <w:sz w:val="28"/>
          <w:szCs w:val="28"/>
        </w:rPr>
      </w:pPr>
      <w:r w:rsidRPr="0063053B">
        <w:rPr>
          <w:b/>
          <w:color w:val="auto"/>
          <w:sz w:val="28"/>
        </w:rPr>
        <w:t>Projekt “Interakt</w:t>
      </w:r>
      <w:r w:rsidR="006462DB" w:rsidRPr="0063053B">
        <w:rPr>
          <w:b/>
          <w:color w:val="auto"/>
          <w:sz w:val="28"/>
        </w:rPr>
        <w:t>i</w:t>
      </w:r>
      <w:r w:rsidRPr="0063053B">
        <w:rPr>
          <w:b/>
          <w:color w:val="auto"/>
          <w:sz w:val="28"/>
        </w:rPr>
        <w:t>vno ponavljanje kao podrška učenja bioloških sadržaja”</w:t>
      </w:r>
    </w:p>
    <w:p w14:paraId="04E62FED" w14:textId="77777777" w:rsidR="00962EA9" w:rsidRPr="005C7D6C" w:rsidRDefault="00962EA9">
      <w:pPr>
        <w:tabs>
          <w:tab w:val="left" w:pos="6225"/>
        </w:tabs>
      </w:pPr>
    </w:p>
    <w:tbl>
      <w:tblPr>
        <w:tblStyle w:val="afffe"/>
        <w:tblW w:w="88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0"/>
        <w:gridCol w:w="6405"/>
      </w:tblGrid>
      <w:tr w:rsidR="00962EA9" w:rsidRPr="005C7D6C" w14:paraId="7C8F8E78" w14:textId="77777777">
        <w:trPr>
          <w:trHeight w:val="465"/>
        </w:trPr>
        <w:tc>
          <w:tcPr>
            <w:tcW w:w="8865" w:type="dxa"/>
            <w:gridSpan w:val="2"/>
            <w:tcBorders>
              <w:top w:val="single" w:sz="36" w:space="0" w:color="5F5F5F"/>
              <w:left w:val="single" w:sz="36" w:space="0" w:color="5F5F5F"/>
              <w:bottom w:val="single" w:sz="18" w:space="0" w:color="5F5F5F"/>
              <w:right w:val="single" w:sz="36" w:space="0" w:color="5F5F5F"/>
            </w:tcBorders>
            <w:shd w:val="clear" w:color="auto" w:fill="E1EED9"/>
            <w:tcMar>
              <w:top w:w="0" w:type="dxa"/>
              <w:left w:w="0" w:type="dxa"/>
              <w:bottom w:w="0" w:type="dxa"/>
              <w:right w:w="0" w:type="dxa"/>
            </w:tcMar>
          </w:tcPr>
          <w:p w14:paraId="0DC93F56" w14:textId="77777777" w:rsidR="00962EA9" w:rsidRPr="005C7D6C" w:rsidRDefault="007C07C3">
            <w:pPr>
              <w:tabs>
                <w:tab w:val="left" w:pos="6225"/>
              </w:tabs>
              <w:spacing w:before="80"/>
              <w:ind w:right="3760"/>
            </w:pPr>
            <w:r w:rsidRPr="005C7D6C">
              <w:t>Sudjelovanje u istraživanju - Interaktivno ponavljanje kao podrška učenja bioloških sadržaja</w:t>
            </w:r>
          </w:p>
        </w:tc>
      </w:tr>
      <w:tr w:rsidR="00962EA9" w:rsidRPr="005C7D6C" w14:paraId="78BF2904" w14:textId="77777777">
        <w:trPr>
          <w:trHeight w:val="795"/>
        </w:trPr>
        <w:tc>
          <w:tcPr>
            <w:tcW w:w="2460" w:type="dxa"/>
            <w:tcBorders>
              <w:left w:val="single" w:sz="36" w:space="0" w:color="5F5F5F"/>
              <w:bottom w:val="single" w:sz="18" w:space="0" w:color="000000"/>
              <w:right w:val="single" w:sz="18" w:space="0" w:color="C0C0C0"/>
            </w:tcBorders>
            <w:shd w:val="clear" w:color="auto" w:fill="auto"/>
            <w:tcMar>
              <w:top w:w="0" w:type="dxa"/>
              <w:left w:w="0" w:type="dxa"/>
              <w:bottom w:w="0" w:type="dxa"/>
              <w:right w:w="0" w:type="dxa"/>
            </w:tcMar>
          </w:tcPr>
          <w:p w14:paraId="2A5995B2" w14:textId="77777777" w:rsidR="00962EA9" w:rsidRPr="005C7D6C" w:rsidRDefault="007C07C3">
            <w:pPr>
              <w:tabs>
                <w:tab w:val="left" w:pos="6225"/>
              </w:tabs>
              <w:spacing w:after="240" w:line="278" w:lineRule="auto"/>
              <w:ind w:left="180"/>
            </w:pPr>
            <w:r w:rsidRPr="005C7D6C">
              <w:t>Trajanje projektnih</w:t>
            </w:r>
          </w:p>
          <w:p w14:paraId="49D08A22" w14:textId="77777777" w:rsidR="00962EA9" w:rsidRPr="005C7D6C" w:rsidRDefault="007C07C3">
            <w:pPr>
              <w:tabs>
                <w:tab w:val="left" w:pos="6225"/>
              </w:tabs>
              <w:spacing w:before="240" w:line="273" w:lineRule="auto"/>
              <w:ind w:left="180"/>
            </w:pPr>
            <w:r w:rsidRPr="005C7D6C">
              <w:t>aktivnosti</w:t>
            </w:r>
          </w:p>
        </w:tc>
        <w:tc>
          <w:tcPr>
            <w:tcW w:w="6405" w:type="dxa"/>
            <w:tcBorders>
              <w:bottom w:val="single" w:sz="18" w:space="0" w:color="000000"/>
              <w:right w:val="single" w:sz="36" w:space="0" w:color="5F5F5F"/>
            </w:tcBorders>
            <w:shd w:val="clear" w:color="auto" w:fill="auto"/>
            <w:tcMar>
              <w:top w:w="0" w:type="dxa"/>
              <w:left w:w="0" w:type="dxa"/>
              <w:bottom w:w="0" w:type="dxa"/>
              <w:right w:w="0" w:type="dxa"/>
            </w:tcMar>
          </w:tcPr>
          <w:p w14:paraId="6050043B" w14:textId="77777777" w:rsidR="00962EA9" w:rsidRPr="005C7D6C" w:rsidRDefault="007C07C3">
            <w:pPr>
              <w:tabs>
                <w:tab w:val="left" w:pos="6225"/>
              </w:tabs>
              <w:spacing w:before="120"/>
              <w:ind w:left="300"/>
            </w:pPr>
            <w:r w:rsidRPr="005C7D6C">
              <w:t>04.09.2023 - 21.06.2024.</w:t>
            </w:r>
          </w:p>
        </w:tc>
      </w:tr>
      <w:tr w:rsidR="00962EA9" w:rsidRPr="005C7D6C" w14:paraId="2CA1501B" w14:textId="77777777">
        <w:trPr>
          <w:trHeight w:val="840"/>
        </w:trPr>
        <w:tc>
          <w:tcPr>
            <w:tcW w:w="2460" w:type="dxa"/>
            <w:tcBorders>
              <w:left w:val="single" w:sz="36" w:space="0" w:color="5F5F5F"/>
              <w:bottom w:val="single" w:sz="18" w:space="0" w:color="000000"/>
              <w:right w:val="single" w:sz="18" w:space="0" w:color="C0C0C0"/>
            </w:tcBorders>
            <w:shd w:val="clear" w:color="auto" w:fill="auto"/>
            <w:tcMar>
              <w:top w:w="0" w:type="dxa"/>
              <w:left w:w="0" w:type="dxa"/>
              <w:bottom w:w="0" w:type="dxa"/>
              <w:right w:w="0" w:type="dxa"/>
            </w:tcMar>
          </w:tcPr>
          <w:p w14:paraId="589579A2" w14:textId="77777777" w:rsidR="00962EA9" w:rsidRPr="005C7D6C" w:rsidRDefault="007C07C3">
            <w:pPr>
              <w:tabs>
                <w:tab w:val="left" w:pos="6225"/>
              </w:tabs>
              <w:spacing w:line="288" w:lineRule="auto"/>
              <w:ind w:left="180" w:right="540"/>
            </w:pPr>
            <w:r w:rsidRPr="005C7D6C">
              <w:t>Sudionik istraživanja na razini škole</w:t>
            </w:r>
          </w:p>
        </w:tc>
        <w:tc>
          <w:tcPr>
            <w:tcW w:w="6405" w:type="dxa"/>
            <w:tcBorders>
              <w:bottom w:val="single" w:sz="18" w:space="0" w:color="000000"/>
              <w:right w:val="single" w:sz="36" w:space="0" w:color="5F5F5F"/>
            </w:tcBorders>
            <w:shd w:val="clear" w:color="auto" w:fill="auto"/>
            <w:tcMar>
              <w:top w:w="0" w:type="dxa"/>
              <w:left w:w="0" w:type="dxa"/>
              <w:bottom w:w="0" w:type="dxa"/>
              <w:right w:w="0" w:type="dxa"/>
            </w:tcMar>
          </w:tcPr>
          <w:p w14:paraId="79682D5D" w14:textId="77777777" w:rsidR="00962EA9" w:rsidRPr="005C7D6C" w:rsidRDefault="007C07C3">
            <w:pPr>
              <w:tabs>
                <w:tab w:val="left" w:pos="6225"/>
              </w:tabs>
              <w:ind w:left="180"/>
            </w:pPr>
            <w:r w:rsidRPr="005C7D6C">
              <w:t>Mateja Smiljanec, mag.educ. biologije i kemije</w:t>
            </w:r>
          </w:p>
        </w:tc>
      </w:tr>
      <w:tr w:rsidR="00962EA9" w:rsidRPr="005C7D6C" w14:paraId="50BEE796" w14:textId="77777777">
        <w:trPr>
          <w:trHeight w:val="885"/>
        </w:trPr>
        <w:tc>
          <w:tcPr>
            <w:tcW w:w="2460" w:type="dxa"/>
            <w:tcBorders>
              <w:left w:val="single" w:sz="36" w:space="0" w:color="5F5F5F"/>
              <w:bottom w:val="single" w:sz="18" w:space="0" w:color="000000"/>
              <w:right w:val="single" w:sz="18" w:space="0" w:color="C0C0C0"/>
            </w:tcBorders>
            <w:shd w:val="clear" w:color="auto" w:fill="auto"/>
            <w:tcMar>
              <w:top w:w="0" w:type="dxa"/>
              <w:left w:w="0" w:type="dxa"/>
              <w:bottom w:w="0" w:type="dxa"/>
              <w:right w:w="0" w:type="dxa"/>
            </w:tcMar>
          </w:tcPr>
          <w:p w14:paraId="438AF772" w14:textId="77777777" w:rsidR="00962EA9" w:rsidRPr="005C7D6C" w:rsidRDefault="007C07C3">
            <w:pPr>
              <w:tabs>
                <w:tab w:val="left" w:pos="6225"/>
              </w:tabs>
              <w:spacing w:before="40"/>
              <w:ind w:left="280" w:right="260"/>
            </w:pPr>
            <w:r w:rsidRPr="005C7D6C">
              <w:t>Nastavni odjeli uključeni u istraživanje</w:t>
            </w:r>
          </w:p>
        </w:tc>
        <w:tc>
          <w:tcPr>
            <w:tcW w:w="6405" w:type="dxa"/>
            <w:tcBorders>
              <w:bottom w:val="single" w:sz="18" w:space="0" w:color="000000"/>
              <w:right w:val="single" w:sz="36" w:space="0" w:color="5F5F5F"/>
            </w:tcBorders>
            <w:shd w:val="clear" w:color="auto" w:fill="auto"/>
            <w:tcMar>
              <w:top w:w="0" w:type="dxa"/>
              <w:left w:w="0" w:type="dxa"/>
              <w:bottom w:w="0" w:type="dxa"/>
              <w:right w:w="0" w:type="dxa"/>
            </w:tcMar>
          </w:tcPr>
          <w:p w14:paraId="4543AFDF" w14:textId="77777777" w:rsidR="00962EA9" w:rsidRPr="005C7D6C" w:rsidRDefault="007C07C3">
            <w:pPr>
              <w:tabs>
                <w:tab w:val="left" w:pos="6225"/>
              </w:tabs>
              <w:ind w:left="180"/>
            </w:pPr>
            <w:r w:rsidRPr="005C7D6C">
              <w:t>5.a</w:t>
            </w:r>
          </w:p>
        </w:tc>
      </w:tr>
      <w:tr w:rsidR="00962EA9" w:rsidRPr="005C7D6C" w14:paraId="48100224" w14:textId="77777777">
        <w:trPr>
          <w:trHeight w:val="4530"/>
        </w:trPr>
        <w:tc>
          <w:tcPr>
            <w:tcW w:w="2460" w:type="dxa"/>
            <w:tcBorders>
              <w:left w:val="single" w:sz="36" w:space="0" w:color="5F5F5F"/>
              <w:bottom w:val="single" w:sz="18" w:space="0" w:color="000000"/>
              <w:right w:val="single" w:sz="18" w:space="0" w:color="C0C0C0"/>
            </w:tcBorders>
            <w:shd w:val="clear" w:color="auto" w:fill="auto"/>
            <w:tcMar>
              <w:top w:w="0" w:type="dxa"/>
              <w:left w:w="0" w:type="dxa"/>
              <w:bottom w:w="0" w:type="dxa"/>
              <w:right w:w="0" w:type="dxa"/>
            </w:tcMar>
          </w:tcPr>
          <w:p w14:paraId="46C73CB5" w14:textId="77777777" w:rsidR="00962EA9" w:rsidRPr="005C7D6C" w:rsidRDefault="007C07C3">
            <w:pPr>
              <w:tabs>
                <w:tab w:val="left" w:pos="6225"/>
              </w:tabs>
              <w:spacing w:after="240"/>
              <w:ind w:left="180"/>
              <w:rPr>
                <w:rFonts w:ascii="Verdana" w:eastAsia="Verdana" w:hAnsi="Verdana" w:cs="Verdana"/>
                <w:sz w:val="26"/>
                <w:szCs w:val="26"/>
              </w:rPr>
            </w:pPr>
            <w:r w:rsidRPr="005C7D6C">
              <w:rPr>
                <w:rFonts w:ascii="Verdana" w:eastAsia="Verdana" w:hAnsi="Verdana" w:cs="Verdana"/>
                <w:sz w:val="26"/>
                <w:szCs w:val="26"/>
              </w:rPr>
              <w:t xml:space="preserve"> </w:t>
            </w:r>
          </w:p>
          <w:p w14:paraId="6470D613" w14:textId="77777777" w:rsidR="00962EA9" w:rsidRPr="005C7D6C" w:rsidRDefault="007C07C3">
            <w:pPr>
              <w:tabs>
                <w:tab w:val="left" w:pos="6225"/>
              </w:tabs>
              <w:spacing w:before="240" w:after="240"/>
              <w:ind w:left="180"/>
              <w:rPr>
                <w:rFonts w:ascii="Verdana" w:eastAsia="Verdana" w:hAnsi="Verdana" w:cs="Verdana"/>
                <w:sz w:val="26"/>
                <w:szCs w:val="26"/>
              </w:rPr>
            </w:pPr>
            <w:r w:rsidRPr="005C7D6C">
              <w:rPr>
                <w:rFonts w:ascii="Verdana" w:eastAsia="Verdana" w:hAnsi="Verdana" w:cs="Verdana"/>
                <w:sz w:val="26"/>
                <w:szCs w:val="26"/>
              </w:rPr>
              <w:t xml:space="preserve"> </w:t>
            </w:r>
          </w:p>
          <w:p w14:paraId="57D18D70" w14:textId="77777777" w:rsidR="00962EA9" w:rsidRPr="005C7D6C" w:rsidRDefault="007C07C3">
            <w:pPr>
              <w:tabs>
                <w:tab w:val="left" w:pos="6225"/>
              </w:tabs>
              <w:spacing w:before="240" w:after="240"/>
              <w:ind w:left="180"/>
              <w:rPr>
                <w:rFonts w:ascii="Verdana" w:eastAsia="Verdana" w:hAnsi="Verdana" w:cs="Verdana"/>
                <w:sz w:val="26"/>
                <w:szCs w:val="26"/>
              </w:rPr>
            </w:pPr>
            <w:r w:rsidRPr="005C7D6C">
              <w:rPr>
                <w:rFonts w:ascii="Verdana" w:eastAsia="Verdana" w:hAnsi="Verdana" w:cs="Verdana"/>
                <w:sz w:val="26"/>
                <w:szCs w:val="26"/>
              </w:rPr>
              <w:t xml:space="preserve"> </w:t>
            </w:r>
          </w:p>
          <w:p w14:paraId="1D2BE92A" w14:textId="77777777" w:rsidR="00962EA9" w:rsidRPr="005C7D6C" w:rsidRDefault="007C07C3">
            <w:pPr>
              <w:tabs>
                <w:tab w:val="left" w:pos="6225"/>
              </w:tabs>
              <w:spacing w:before="220"/>
              <w:ind w:left="180"/>
            </w:pPr>
            <w:r w:rsidRPr="005C7D6C">
              <w:t>Ciljevi projektnih aktivnosti</w:t>
            </w:r>
          </w:p>
        </w:tc>
        <w:tc>
          <w:tcPr>
            <w:tcW w:w="6405" w:type="dxa"/>
            <w:tcBorders>
              <w:bottom w:val="single" w:sz="18" w:space="0" w:color="000000"/>
              <w:right w:val="single" w:sz="36" w:space="0" w:color="5F5F5F"/>
            </w:tcBorders>
            <w:shd w:val="clear" w:color="auto" w:fill="auto"/>
            <w:tcMar>
              <w:top w:w="0" w:type="dxa"/>
              <w:left w:w="0" w:type="dxa"/>
              <w:bottom w:w="0" w:type="dxa"/>
              <w:right w:w="0" w:type="dxa"/>
            </w:tcMar>
          </w:tcPr>
          <w:p w14:paraId="389CC42E" w14:textId="77777777" w:rsidR="00962EA9" w:rsidRPr="005C7D6C" w:rsidRDefault="007C07C3">
            <w:pPr>
              <w:tabs>
                <w:tab w:val="left" w:pos="6225"/>
              </w:tabs>
              <w:spacing w:line="235" w:lineRule="auto"/>
              <w:ind w:left="300" w:right="20"/>
              <w:jc w:val="both"/>
            </w:pPr>
            <w:r w:rsidRPr="005C7D6C">
              <w:t>Cilj istraživanja je utvrditi kako ponavljanje primjenom interaktivnih lekcija u online okruženju može utjecati na razumijevanje i povezivanje nastavnih sadržaja biologije uz tri nastavne teme. Nastavne teme su odabrane uz dva biološka koncepta - koncept A (Energetski učinci prehrane živih bića) i koncept B (Prilagodbe živih bića kao posljedice evolucije) te uz poučavanje primjenom simulacija terenskih istraživanja. Lekcije za ponavljanje su izrađene na osnovu materijala koji su služili za poučavanje i učenje pojedine teme. U svrhu provjere učinka primjene Moodle lekcija provest će se testiranje učenika u dva dijela. Prvo će se provjeravati usvojenost ishoda provjerom nakon poučavanja svake teme prema individualnom planu rada učitelja/nastavnika bez korištenja BUBO nastavnih materijala, nakon čega će se provesti ponavljanje primjenom Moodle lekcija te će se testirati usvojenost ishoda netom nakon uvođenja lekcija, a na kraju će se testirati sve tri teme završnom pisanom provjerom. Učenici i učitelji će nakon projekta</w:t>
            </w:r>
          </w:p>
          <w:p w14:paraId="5E3CFCD5" w14:textId="77777777" w:rsidR="00962EA9" w:rsidRDefault="007C07C3">
            <w:pPr>
              <w:tabs>
                <w:tab w:val="left" w:pos="6225"/>
              </w:tabs>
              <w:spacing w:before="240" w:line="274" w:lineRule="auto"/>
              <w:ind w:left="300"/>
              <w:jc w:val="both"/>
            </w:pPr>
            <w:r w:rsidRPr="005C7D6C">
              <w:lastRenderedPageBreak/>
              <w:t>anketom iskazati svoje mišljenje o novim oblicima ponavljanja.</w:t>
            </w:r>
          </w:p>
          <w:p w14:paraId="2725C749" w14:textId="77777777" w:rsidR="0063053B" w:rsidRPr="0063053B" w:rsidRDefault="0063053B" w:rsidP="0063053B"/>
          <w:p w14:paraId="11A03B01" w14:textId="77777777" w:rsidR="0063053B" w:rsidRPr="0063053B" w:rsidRDefault="0063053B" w:rsidP="0063053B"/>
          <w:p w14:paraId="023C85D0" w14:textId="77777777" w:rsidR="0063053B" w:rsidRPr="0063053B" w:rsidRDefault="0063053B" w:rsidP="0063053B"/>
          <w:p w14:paraId="24BA24BF" w14:textId="77777777" w:rsidR="0063053B" w:rsidRPr="0063053B" w:rsidRDefault="0063053B" w:rsidP="0063053B"/>
          <w:p w14:paraId="3A369C89" w14:textId="77777777" w:rsidR="0063053B" w:rsidRPr="0063053B" w:rsidRDefault="0063053B" w:rsidP="0063053B"/>
          <w:p w14:paraId="539A5825" w14:textId="77777777" w:rsidR="0063053B" w:rsidRPr="0063053B" w:rsidRDefault="0063053B" w:rsidP="0063053B"/>
          <w:p w14:paraId="6E805B92" w14:textId="77777777" w:rsidR="0063053B" w:rsidRPr="0063053B" w:rsidRDefault="0063053B" w:rsidP="0063053B"/>
          <w:p w14:paraId="0D833EB1" w14:textId="77777777" w:rsidR="0063053B" w:rsidRPr="0063053B" w:rsidRDefault="0063053B" w:rsidP="0063053B"/>
          <w:p w14:paraId="0FB48FD2" w14:textId="77777777" w:rsidR="0063053B" w:rsidRPr="0063053B" w:rsidRDefault="0063053B" w:rsidP="0063053B"/>
          <w:p w14:paraId="711EDCF8" w14:textId="30CFD87D" w:rsidR="0063053B" w:rsidRPr="0063053B" w:rsidRDefault="0063053B" w:rsidP="0063053B">
            <w:pPr>
              <w:tabs>
                <w:tab w:val="left" w:pos="3705"/>
              </w:tabs>
            </w:pPr>
          </w:p>
        </w:tc>
      </w:tr>
      <w:tr w:rsidR="00962EA9" w:rsidRPr="005C7D6C" w14:paraId="5215CA45" w14:textId="77777777">
        <w:trPr>
          <w:trHeight w:val="2415"/>
        </w:trPr>
        <w:tc>
          <w:tcPr>
            <w:tcW w:w="2460" w:type="dxa"/>
            <w:tcBorders>
              <w:left w:val="single" w:sz="36" w:space="0" w:color="5F5F5F"/>
              <w:bottom w:val="single" w:sz="18" w:space="0" w:color="000000"/>
              <w:right w:val="single" w:sz="18" w:space="0" w:color="C0C0C0"/>
            </w:tcBorders>
            <w:shd w:val="clear" w:color="auto" w:fill="auto"/>
            <w:tcMar>
              <w:top w:w="0" w:type="dxa"/>
              <w:left w:w="0" w:type="dxa"/>
              <w:bottom w:w="0" w:type="dxa"/>
              <w:right w:w="0" w:type="dxa"/>
            </w:tcMar>
          </w:tcPr>
          <w:p w14:paraId="292EF639" w14:textId="77777777" w:rsidR="00962EA9" w:rsidRPr="005C7D6C" w:rsidRDefault="007C07C3">
            <w:pPr>
              <w:tabs>
                <w:tab w:val="left" w:pos="6225"/>
              </w:tabs>
              <w:spacing w:before="20"/>
              <w:ind w:left="180"/>
              <w:rPr>
                <w:rFonts w:ascii="Verdana" w:eastAsia="Verdana" w:hAnsi="Verdana" w:cs="Verdana"/>
                <w:sz w:val="20"/>
                <w:szCs w:val="20"/>
              </w:rPr>
            </w:pPr>
            <w:r w:rsidRPr="005C7D6C">
              <w:rPr>
                <w:rFonts w:ascii="Verdana" w:eastAsia="Verdana" w:hAnsi="Verdana" w:cs="Verdana"/>
                <w:sz w:val="20"/>
                <w:szCs w:val="20"/>
              </w:rPr>
              <w:lastRenderedPageBreak/>
              <w:t xml:space="preserve"> </w:t>
            </w:r>
          </w:p>
          <w:p w14:paraId="09A8A5B4" w14:textId="77777777" w:rsidR="00962EA9" w:rsidRPr="005C7D6C" w:rsidRDefault="007C07C3">
            <w:pPr>
              <w:tabs>
                <w:tab w:val="left" w:pos="6225"/>
              </w:tabs>
              <w:spacing w:before="240"/>
              <w:ind w:left="180" w:right="880"/>
            </w:pPr>
            <w:r w:rsidRPr="005C7D6C">
              <w:t>Namjena projektnih aktivnosti</w:t>
            </w:r>
          </w:p>
        </w:tc>
        <w:tc>
          <w:tcPr>
            <w:tcW w:w="6405" w:type="dxa"/>
            <w:tcBorders>
              <w:bottom w:val="single" w:sz="18" w:space="0" w:color="000000"/>
              <w:right w:val="single" w:sz="36" w:space="0" w:color="5F5F5F"/>
            </w:tcBorders>
            <w:shd w:val="clear" w:color="auto" w:fill="auto"/>
            <w:tcMar>
              <w:top w:w="0" w:type="dxa"/>
              <w:left w:w="0" w:type="dxa"/>
              <w:bottom w:w="0" w:type="dxa"/>
              <w:right w:w="0" w:type="dxa"/>
            </w:tcMar>
          </w:tcPr>
          <w:p w14:paraId="25E99853" w14:textId="77777777" w:rsidR="00962EA9" w:rsidRPr="005C7D6C" w:rsidRDefault="007C07C3">
            <w:pPr>
              <w:tabs>
                <w:tab w:val="left" w:pos="6225"/>
              </w:tabs>
              <w:spacing w:line="235" w:lineRule="auto"/>
              <w:ind w:left="300" w:right="20"/>
              <w:jc w:val="both"/>
            </w:pPr>
            <w:r w:rsidRPr="005C7D6C">
              <w:t>Glavna namjena aktivnosti je primjenom Moodle lekcija kao oblika podrške učenja unaprijediti postojeći proces učenja. Učenike se vodi kroz lekciju komentarima nakon svakog koraka pa je na taj način omogućeno cjelokupno i strukturirano ponavljanje sadržaja te istovremeno ispitivanje usvojenosti sadržaja i razine razumijevanja kroz kratke zadatke. Učenici prate svoj napredak kroz lekciju, što služi kao oblik podrške samoreguliranog učenja i dodatno</w:t>
            </w:r>
          </w:p>
          <w:p w14:paraId="0D8568E5" w14:textId="77777777" w:rsidR="00962EA9" w:rsidRPr="005C7D6C" w:rsidRDefault="007C07C3">
            <w:pPr>
              <w:tabs>
                <w:tab w:val="left" w:pos="6225"/>
              </w:tabs>
              <w:spacing w:before="240" w:line="274" w:lineRule="auto"/>
              <w:ind w:left="300"/>
              <w:jc w:val="both"/>
            </w:pPr>
            <w:r w:rsidRPr="005C7D6C">
              <w:t>potiče discipliniranost i motivaciju učenika.</w:t>
            </w:r>
          </w:p>
        </w:tc>
      </w:tr>
      <w:tr w:rsidR="00962EA9" w:rsidRPr="005C7D6C" w14:paraId="083E4780" w14:textId="77777777">
        <w:trPr>
          <w:trHeight w:val="1755"/>
        </w:trPr>
        <w:tc>
          <w:tcPr>
            <w:tcW w:w="2460" w:type="dxa"/>
            <w:tcBorders>
              <w:left w:val="single" w:sz="36" w:space="0" w:color="5F5F5F"/>
              <w:bottom w:val="single" w:sz="18" w:space="0" w:color="000000"/>
              <w:right w:val="single" w:sz="18" w:space="0" w:color="C0C0C0"/>
            </w:tcBorders>
            <w:shd w:val="clear" w:color="auto" w:fill="auto"/>
            <w:tcMar>
              <w:top w:w="0" w:type="dxa"/>
              <w:left w:w="0" w:type="dxa"/>
              <w:bottom w:w="0" w:type="dxa"/>
              <w:right w:w="0" w:type="dxa"/>
            </w:tcMar>
          </w:tcPr>
          <w:p w14:paraId="28FD91EF" w14:textId="77777777" w:rsidR="00962EA9" w:rsidRPr="005C7D6C" w:rsidRDefault="007C07C3">
            <w:pPr>
              <w:tabs>
                <w:tab w:val="left" w:pos="6225"/>
              </w:tabs>
              <w:ind w:left="180"/>
              <w:rPr>
                <w:rFonts w:ascii="Verdana" w:eastAsia="Verdana" w:hAnsi="Verdana" w:cs="Verdana"/>
                <w:sz w:val="29"/>
                <w:szCs w:val="29"/>
              </w:rPr>
            </w:pPr>
            <w:r w:rsidRPr="005C7D6C">
              <w:rPr>
                <w:rFonts w:ascii="Verdana" w:eastAsia="Verdana" w:hAnsi="Verdana" w:cs="Verdana"/>
                <w:sz w:val="29"/>
                <w:szCs w:val="29"/>
              </w:rPr>
              <w:t xml:space="preserve"> </w:t>
            </w:r>
          </w:p>
          <w:p w14:paraId="22D441A3" w14:textId="77777777" w:rsidR="00962EA9" w:rsidRPr="005C7D6C" w:rsidRDefault="007C07C3">
            <w:pPr>
              <w:tabs>
                <w:tab w:val="left" w:pos="6225"/>
              </w:tabs>
              <w:spacing w:before="240"/>
              <w:ind w:left="180"/>
            </w:pPr>
            <w:r w:rsidRPr="005C7D6C">
              <w:t>Način realizacije</w:t>
            </w:r>
          </w:p>
        </w:tc>
        <w:tc>
          <w:tcPr>
            <w:tcW w:w="6405" w:type="dxa"/>
            <w:tcBorders>
              <w:bottom w:val="single" w:sz="18" w:space="0" w:color="000000"/>
              <w:right w:val="single" w:sz="36" w:space="0" w:color="5F5F5F"/>
            </w:tcBorders>
            <w:shd w:val="clear" w:color="auto" w:fill="auto"/>
            <w:tcMar>
              <w:top w:w="0" w:type="dxa"/>
              <w:left w:w="0" w:type="dxa"/>
              <w:bottom w:w="0" w:type="dxa"/>
              <w:right w:w="0" w:type="dxa"/>
            </w:tcMar>
          </w:tcPr>
          <w:p w14:paraId="43E6CC74" w14:textId="77777777" w:rsidR="00962EA9" w:rsidRPr="005C7D6C" w:rsidRDefault="007C07C3">
            <w:pPr>
              <w:tabs>
                <w:tab w:val="left" w:pos="6225"/>
              </w:tabs>
              <w:spacing w:before="100"/>
              <w:ind w:left="300" w:right="20"/>
              <w:jc w:val="both"/>
            </w:pPr>
            <w:r w:rsidRPr="005C7D6C">
              <w:t>Organiziranjem i provođenjem aktivnosti vezanih za istraživanje: anketa o ponavljanju općenito, kratko testiranje prije i nakon primjene Moodle lekcija, primjena lekcija iz tri teme, anketiranje učenika nakon lekcija i završna provjera nakon primjene lekcija. Sve aktivnosti vezane za istraživanje provodit će se u digitalnom obliku (online).</w:t>
            </w:r>
          </w:p>
        </w:tc>
      </w:tr>
      <w:tr w:rsidR="00962EA9" w:rsidRPr="005C7D6C" w14:paraId="266D1EE5" w14:textId="77777777">
        <w:trPr>
          <w:trHeight w:val="780"/>
        </w:trPr>
        <w:tc>
          <w:tcPr>
            <w:tcW w:w="2460" w:type="dxa"/>
            <w:tcBorders>
              <w:left w:val="single" w:sz="36" w:space="0" w:color="5F5F5F"/>
              <w:bottom w:val="single" w:sz="36" w:space="0" w:color="5F5F5F"/>
              <w:right w:val="single" w:sz="18" w:space="0" w:color="C0C0C0"/>
            </w:tcBorders>
            <w:shd w:val="clear" w:color="auto" w:fill="auto"/>
            <w:tcMar>
              <w:top w:w="0" w:type="dxa"/>
              <w:left w:w="0" w:type="dxa"/>
              <w:bottom w:w="0" w:type="dxa"/>
              <w:right w:w="0" w:type="dxa"/>
            </w:tcMar>
          </w:tcPr>
          <w:p w14:paraId="5849A64E" w14:textId="77777777" w:rsidR="00962EA9" w:rsidRPr="005C7D6C" w:rsidRDefault="007C07C3">
            <w:pPr>
              <w:tabs>
                <w:tab w:val="left" w:pos="6225"/>
              </w:tabs>
              <w:spacing w:before="180"/>
              <w:ind w:left="180"/>
            </w:pPr>
            <w:r w:rsidRPr="005C7D6C">
              <w:t>Analiza rezultata istraživanja</w:t>
            </w:r>
          </w:p>
        </w:tc>
        <w:tc>
          <w:tcPr>
            <w:tcW w:w="6405" w:type="dxa"/>
            <w:tcBorders>
              <w:bottom w:val="single" w:sz="36" w:space="0" w:color="5F5F5F"/>
              <w:right w:val="single" w:sz="36" w:space="0" w:color="5F5F5F"/>
            </w:tcBorders>
            <w:shd w:val="clear" w:color="auto" w:fill="auto"/>
            <w:tcMar>
              <w:top w:w="0" w:type="dxa"/>
              <w:left w:w="0" w:type="dxa"/>
              <w:bottom w:w="0" w:type="dxa"/>
              <w:right w:w="0" w:type="dxa"/>
            </w:tcMar>
          </w:tcPr>
          <w:p w14:paraId="1C7DF001" w14:textId="77777777" w:rsidR="00962EA9" w:rsidRPr="005C7D6C" w:rsidRDefault="007C07C3">
            <w:pPr>
              <w:tabs>
                <w:tab w:val="left" w:pos="6225"/>
              </w:tabs>
              <w:spacing w:before="180"/>
              <w:ind w:left="300"/>
            </w:pPr>
            <w:r w:rsidRPr="005C7D6C">
              <w:t>Vrednovanje i analizu prikupljenih rezultata provesti će istraživački tim za potrebe izrade doktorata.</w:t>
            </w:r>
          </w:p>
        </w:tc>
      </w:tr>
    </w:tbl>
    <w:p w14:paraId="31863968" w14:textId="77777777" w:rsidR="00962EA9" w:rsidRDefault="00962EA9">
      <w:pPr>
        <w:tabs>
          <w:tab w:val="left" w:pos="6225"/>
        </w:tabs>
      </w:pPr>
    </w:p>
    <w:p w14:paraId="031B0369" w14:textId="77777777" w:rsidR="007F2338" w:rsidRPr="007F2338" w:rsidRDefault="007F2338" w:rsidP="007F2338"/>
    <w:p w14:paraId="4A17A22E" w14:textId="77777777" w:rsidR="007F2338" w:rsidRDefault="007F2338" w:rsidP="007F2338"/>
    <w:p w14:paraId="58AF1272" w14:textId="76DC3B6A" w:rsidR="007F2338" w:rsidRDefault="007F2338" w:rsidP="007F2682">
      <w:pPr>
        <w:pStyle w:val="Naslov1"/>
        <w:numPr>
          <w:ilvl w:val="1"/>
          <w:numId w:val="35"/>
        </w:numPr>
        <w:rPr>
          <w:b/>
          <w:color w:val="auto"/>
          <w:sz w:val="28"/>
        </w:rPr>
      </w:pPr>
      <w:r w:rsidRPr="0063053B">
        <w:rPr>
          <w:b/>
          <w:color w:val="auto"/>
          <w:sz w:val="28"/>
        </w:rPr>
        <w:t>Projekt “</w:t>
      </w:r>
      <w:r>
        <w:rPr>
          <w:b/>
          <w:color w:val="auto"/>
          <w:sz w:val="28"/>
        </w:rPr>
        <w:t>Škole za Afriku</w:t>
      </w:r>
      <w:r w:rsidRPr="0063053B">
        <w:rPr>
          <w:b/>
          <w:color w:val="auto"/>
          <w:sz w:val="28"/>
        </w:rPr>
        <w:t>”</w:t>
      </w:r>
    </w:p>
    <w:p w14:paraId="79E036F5" w14:textId="29A9531C" w:rsidR="007F2338" w:rsidRDefault="007F2338" w:rsidP="007F2338"/>
    <w:p w14:paraId="5FE6279F" w14:textId="77777777" w:rsidR="007F2338" w:rsidRPr="007F2338" w:rsidRDefault="007F2338" w:rsidP="007F2338"/>
    <w:p w14:paraId="5BB5D5E3" w14:textId="77777777" w:rsidR="007F2338" w:rsidRDefault="007F2338" w:rsidP="007F2338"/>
    <w:p w14:paraId="1BC7BD1F" w14:textId="77777777" w:rsidR="007F2338" w:rsidRDefault="007F2338" w:rsidP="007F2338"/>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8A7319" w:rsidRPr="00122EAF" w14:paraId="5AE75ECF" w14:textId="77777777" w:rsidTr="00FD426B">
        <w:tc>
          <w:tcPr>
            <w:tcW w:w="2547" w:type="dxa"/>
          </w:tcPr>
          <w:p w14:paraId="6263FE70" w14:textId="77777777" w:rsidR="008A7319" w:rsidRPr="00122EAF" w:rsidRDefault="008A7319" w:rsidP="00FD426B">
            <w:pPr>
              <w:rPr>
                <w:b/>
                <w:sz w:val="28"/>
                <w:szCs w:val="28"/>
              </w:rPr>
            </w:pPr>
            <w:r w:rsidRPr="00122EAF">
              <w:rPr>
                <w:b/>
                <w:sz w:val="28"/>
                <w:szCs w:val="28"/>
              </w:rPr>
              <w:t>AKTIVNOST, PROGRAM</w:t>
            </w:r>
          </w:p>
          <w:p w14:paraId="3124EAA0" w14:textId="77777777" w:rsidR="008A7319" w:rsidRPr="00122EAF" w:rsidRDefault="008A7319" w:rsidP="00FD426B">
            <w:r w:rsidRPr="00122EAF">
              <w:rPr>
                <w:b/>
                <w:sz w:val="28"/>
                <w:szCs w:val="28"/>
              </w:rPr>
              <w:t>I/ILI PROJEKT</w:t>
            </w:r>
          </w:p>
        </w:tc>
        <w:tc>
          <w:tcPr>
            <w:tcW w:w="6513" w:type="dxa"/>
          </w:tcPr>
          <w:p w14:paraId="7049D117" w14:textId="77777777" w:rsidR="008A7319" w:rsidRPr="00122EAF" w:rsidRDefault="008A7319" w:rsidP="00FD426B">
            <w:pPr>
              <w:rPr>
                <w:b/>
                <w:sz w:val="28"/>
                <w:szCs w:val="28"/>
              </w:rPr>
            </w:pPr>
            <w:r>
              <w:rPr>
                <w:b/>
                <w:sz w:val="28"/>
                <w:szCs w:val="28"/>
              </w:rPr>
              <w:t>Škole za Afriku</w:t>
            </w:r>
          </w:p>
        </w:tc>
      </w:tr>
      <w:tr w:rsidR="008A7319" w:rsidRPr="00122EAF" w14:paraId="510FC1F5" w14:textId="77777777" w:rsidTr="00FD426B">
        <w:tc>
          <w:tcPr>
            <w:tcW w:w="2547" w:type="dxa"/>
          </w:tcPr>
          <w:p w14:paraId="792D03FC" w14:textId="77777777" w:rsidR="008A7319" w:rsidRPr="00122EAF" w:rsidRDefault="008A7319" w:rsidP="00FD426B">
            <w:r w:rsidRPr="00122EAF">
              <w:rPr>
                <w:b/>
                <w:sz w:val="28"/>
                <w:szCs w:val="28"/>
              </w:rPr>
              <w:lastRenderedPageBreak/>
              <w:t>CILJEVI</w:t>
            </w:r>
          </w:p>
        </w:tc>
        <w:tc>
          <w:tcPr>
            <w:tcW w:w="6513" w:type="dxa"/>
          </w:tcPr>
          <w:p w14:paraId="4EFEE41D" w14:textId="77777777" w:rsidR="008A7319" w:rsidRPr="00122EAF" w:rsidRDefault="008A7319" w:rsidP="00FD426B">
            <w:r w:rsidRPr="00122EAF">
              <w:t xml:space="preserve">- uključivanje učenika i učenica u </w:t>
            </w:r>
            <w:r>
              <w:t>aktivnosti vezane uz omogućavanje prava na školovanje djevojčica i dječaka u Etiopiji</w:t>
            </w:r>
            <w:r w:rsidRPr="00122EAF">
              <w:t xml:space="preserve"> </w:t>
            </w:r>
          </w:p>
          <w:p w14:paraId="23821942" w14:textId="77777777" w:rsidR="008A7319" w:rsidRPr="00122EAF" w:rsidRDefault="008A7319" w:rsidP="00FD426B">
            <w:pPr>
              <w:pBdr>
                <w:top w:val="nil"/>
                <w:left w:val="nil"/>
                <w:bottom w:val="nil"/>
                <w:right w:val="nil"/>
                <w:between w:val="nil"/>
              </w:pBdr>
              <w:ind w:left="720"/>
            </w:pPr>
          </w:p>
        </w:tc>
      </w:tr>
      <w:tr w:rsidR="008A7319" w:rsidRPr="00122EAF" w14:paraId="3354384E" w14:textId="77777777" w:rsidTr="00FD426B">
        <w:tc>
          <w:tcPr>
            <w:tcW w:w="2547" w:type="dxa"/>
          </w:tcPr>
          <w:p w14:paraId="6490AAB2" w14:textId="77777777" w:rsidR="008A7319" w:rsidRPr="00122EAF" w:rsidRDefault="008A7319" w:rsidP="00FD426B">
            <w:r w:rsidRPr="00122EAF">
              <w:rPr>
                <w:b/>
                <w:sz w:val="28"/>
                <w:szCs w:val="28"/>
              </w:rPr>
              <w:t>NOSITELJI I NJIHOVA ODGOVORNOST</w:t>
            </w:r>
          </w:p>
        </w:tc>
        <w:tc>
          <w:tcPr>
            <w:tcW w:w="6513" w:type="dxa"/>
          </w:tcPr>
          <w:p w14:paraId="1CF14E93" w14:textId="77777777" w:rsidR="008A7319" w:rsidRPr="00122EAF" w:rsidRDefault="008A7319" w:rsidP="00FD426B">
            <w:pPr>
              <w:pBdr>
                <w:top w:val="nil"/>
                <w:left w:val="nil"/>
                <w:bottom w:val="nil"/>
                <w:right w:val="nil"/>
                <w:between w:val="nil"/>
              </w:pBdr>
            </w:pPr>
            <w:r w:rsidRPr="00122EAF">
              <w:t xml:space="preserve">-učenici </w:t>
            </w:r>
          </w:p>
          <w:p w14:paraId="7060240F" w14:textId="77777777" w:rsidR="008A7319" w:rsidRPr="00122EAF" w:rsidRDefault="008A7319" w:rsidP="00FD426B">
            <w:pPr>
              <w:pBdr>
                <w:top w:val="nil"/>
                <w:left w:val="nil"/>
                <w:bottom w:val="nil"/>
                <w:right w:val="nil"/>
                <w:between w:val="nil"/>
              </w:pBdr>
            </w:pPr>
            <w:r w:rsidRPr="00122EAF">
              <w:t xml:space="preserve">- </w:t>
            </w:r>
            <w:r>
              <w:t>vjeroučiteljica Vesna Bugarinović</w:t>
            </w:r>
          </w:p>
        </w:tc>
      </w:tr>
      <w:tr w:rsidR="008A7319" w:rsidRPr="00122EAF" w14:paraId="797A59C2" w14:textId="77777777" w:rsidTr="00FD426B">
        <w:tc>
          <w:tcPr>
            <w:tcW w:w="2547" w:type="dxa"/>
          </w:tcPr>
          <w:p w14:paraId="4100CEB2" w14:textId="77777777" w:rsidR="008A7319" w:rsidRPr="00122EAF" w:rsidRDefault="008A7319" w:rsidP="00FD426B">
            <w:pPr>
              <w:rPr>
                <w:b/>
                <w:sz w:val="28"/>
                <w:szCs w:val="28"/>
              </w:rPr>
            </w:pPr>
            <w:r w:rsidRPr="00122EAF">
              <w:rPr>
                <w:b/>
                <w:sz w:val="28"/>
                <w:szCs w:val="28"/>
              </w:rPr>
              <w:t>NAČIN REALIZACIJE</w:t>
            </w:r>
          </w:p>
        </w:tc>
        <w:tc>
          <w:tcPr>
            <w:tcW w:w="6513" w:type="dxa"/>
          </w:tcPr>
          <w:p w14:paraId="57064BA5" w14:textId="77777777" w:rsidR="008A7319" w:rsidRPr="00122EAF" w:rsidRDefault="008A7319" w:rsidP="00FD426B">
            <w:pPr>
              <w:pBdr>
                <w:top w:val="nil"/>
                <w:left w:val="nil"/>
                <w:bottom w:val="nil"/>
                <w:right w:val="nil"/>
                <w:between w:val="nil"/>
              </w:pBdr>
            </w:pPr>
            <w:r w:rsidRPr="00122EAF">
              <w:t xml:space="preserve">- izvršavanje </w:t>
            </w:r>
            <w:r>
              <w:t>zadataka i aktivnosti humanitarnog karaktera u svrhu prikupljanja donacija</w:t>
            </w:r>
          </w:p>
          <w:p w14:paraId="2790CFA3" w14:textId="77777777" w:rsidR="008A7319" w:rsidRPr="00122EAF" w:rsidRDefault="008A7319" w:rsidP="00FD426B">
            <w:pPr>
              <w:pBdr>
                <w:top w:val="nil"/>
                <w:left w:val="nil"/>
                <w:bottom w:val="nil"/>
                <w:right w:val="nil"/>
                <w:between w:val="nil"/>
              </w:pBdr>
            </w:pPr>
          </w:p>
        </w:tc>
      </w:tr>
      <w:tr w:rsidR="008A7319" w:rsidRPr="00122EAF" w14:paraId="18FE665B" w14:textId="77777777" w:rsidTr="00FD426B">
        <w:tc>
          <w:tcPr>
            <w:tcW w:w="2547" w:type="dxa"/>
          </w:tcPr>
          <w:p w14:paraId="65D2547F" w14:textId="77777777" w:rsidR="008A7319" w:rsidRPr="00122EAF" w:rsidRDefault="008A7319" w:rsidP="00FD426B">
            <w:r w:rsidRPr="00122EAF">
              <w:rPr>
                <w:b/>
                <w:sz w:val="28"/>
                <w:szCs w:val="28"/>
              </w:rPr>
              <w:t>VREMENIK</w:t>
            </w:r>
          </w:p>
        </w:tc>
        <w:tc>
          <w:tcPr>
            <w:tcW w:w="6513" w:type="dxa"/>
          </w:tcPr>
          <w:p w14:paraId="51007110" w14:textId="31C37FA1" w:rsidR="008A7319" w:rsidRPr="00122EAF" w:rsidRDefault="008A7319" w:rsidP="007F2682">
            <w:pPr>
              <w:numPr>
                <w:ilvl w:val="0"/>
                <w:numId w:val="30"/>
              </w:numPr>
              <w:pBdr>
                <w:top w:val="nil"/>
                <w:left w:val="nil"/>
                <w:bottom w:val="nil"/>
                <w:right w:val="nil"/>
                <w:between w:val="nil"/>
              </w:pBdr>
              <w:ind w:left="317" w:hanging="317"/>
            </w:pPr>
            <w:r w:rsidRPr="00122EAF">
              <w:t>tijekom školske godine 202</w:t>
            </w:r>
            <w:r>
              <w:t>3</w:t>
            </w:r>
            <w:r w:rsidRPr="00122EAF">
              <w:t>./202</w:t>
            </w:r>
            <w:r>
              <w:t>4</w:t>
            </w:r>
            <w:r w:rsidRPr="00122EAF">
              <w:t>.</w:t>
            </w:r>
          </w:p>
        </w:tc>
      </w:tr>
      <w:tr w:rsidR="008A7319" w:rsidRPr="00122EAF" w14:paraId="6BEBA869" w14:textId="77777777" w:rsidTr="00FD426B">
        <w:tc>
          <w:tcPr>
            <w:tcW w:w="2547" w:type="dxa"/>
          </w:tcPr>
          <w:p w14:paraId="72A967FA" w14:textId="77777777" w:rsidR="008A7319" w:rsidRPr="00122EAF" w:rsidRDefault="008A7319" w:rsidP="00FD426B">
            <w:pPr>
              <w:rPr>
                <w:b/>
                <w:sz w:val="28"/>
                <w:szCs w:val="28"/>
              </w:rPr>
            </w:pPr>
            <w:r w:rsidRPr="00122EAF">
              <w:rPr>
                <w:b/>
                <w:sz w:val="28"/>
                <w:szCs w:val="28"/>
              </w:rPr>
              <w:t>TROŠKOVNIK</w:t>
            </w:r>
          </w:p>
        </w:tc>
        <w:tc>
          <w:tcPr>
            <w:tcW w:w="6513" w:type="dxa"/>
          </w:tcPr>
          <w:p w14:paraId="6806E77E" w14:textId="77777777" w:rsidR="008A7319" w:rsidRPr="00122EAF" w:rsidRDefault="008A7319" w:rsidP="007F2682">
            <w:pPr>
              <w:numPr>
                <w:ilvl w:val="0"/>
                <w:numId w:val="30"/>
              </w:numPr>
              <w:pBdr>
                <w:top w:val="nil"/>
                <w:left w:val="nil"/>
                <w:bottom w:val="nil"/>
                <w:right w:val="nil"/>
                <w:between w:val="nil"/>
              </w:pBdr>
              <w:ind w:left="317" w:hanging="317"/>
            </w:pPr>
            <w:r w:rsidRPr="00122EAF">
              <w:t>nema dodatnih troškova</w:t>
            </w:r>
          </w:p>
        </w:tc>
      </w:tr>
      <w:tr w:rsidR="008A7319" w:rsidRPr="00122EAF" w14:paraId="61818482" w14:textId="77777777" w:rsidTr="00FD426B">
        <w:tc>
          <w:tcPr>
            <w:tcW w:w="2547" w:type="dxa"/>
          </w:tcPr>
          <w:p w14:paraId="4AA8A39A" w14:textId="77777777" w:rsidR="008A7319" w:rsidRPr="00122EAF" w:rsidRDefault="008A7319" w:rsidP="00FD426B">
            <w:r w:rsidRPr="00122EAF">
              <w:rPr>
                <w:b/>
                <w:sz w:val="28"/>
                <w:szCs w:val="28"/>
              </w:rPr>
              <w:t>NAČIN VREDNOVANJA I NAČIN KORIŠTENJA REZULTATA VREDNOVANJA</w:t>
            </w:r>
          </w:p>
        </w:tc>
        <w:tc>
          <w:tcPr>
            <w:tcW w:w="6513" w:type="dxa"/>
          </w:tcPr>
          <w:p w14:paraId="429934AB" w14:textId="77777777" w:rsidR="008A7319" w:rsidRDefault="008A7319" w:rsidP="007F2682">
            <w:pPr>
              <w:pStyle w:val="Odlomakpopisa"/>
              <w:numPr>
                <w:ilvl w:val="0"/>
                <w:numId w:val="30"/>
              </w:numPr>
              <w:pBdr>
                <w:top w:val="nil"/>
                <w:left w:val="nil"/>
                <w:bottom w:val="nil"/>
                <w:right w:val="nil"/>
                <w:between w:val="nil"/>
              </w:pBdr>
            </w:pPr>
            <w:r>
              <w:t>prikupljene donacije</w:t>
            </w:r>
          </w:p>
          <w:p w14:paraId="0A866947" w14:textId="77777777" w:rsidR="008A7319" w:rsidRPr="00122EAF" w:rsidRDefault="008A7319" w:rsidP="007F2682">
            <w:pPr>
              <w:pStyle w:val="Odlomakpopisa"/>
              <w:numPr>
                <w:ilvl w:val="0"/>
                <w:numId w:val="30"/>
              </w:numPr>
              <w:pBdr>
                <w:top w:val="nil"/>
                <w:left w:val="nil"/>
                <w:bottom w:val="nil"/>
                <w:right w:val="nil"/>
                <w:between w:val="nil"/>
              </w:pBdr>
            </w:pPr>
            <w:r w:rsidRPr="00122EAF">
              <w:t>sve aktivnosti i rezultati bit će prikazani kroz prezentaciju te objavljeni na web stranici škole</w:t>
            </w:r>
          </w:p>
        </w:tc>
      </w:tr>
    </w:tbl>
    <w:p w14:paraId="43470A70" w14:textId="69DB43DF" w:rsidR="007F2338" w:rsidRPr="007F2338" w:rsidRDefault="007F2338" w:rsidP="007F2338">
      <w:pPr>
        <w:sectPr w:rsidR="007F2338" w:rsidRPr="007F2338">
          <w:pgSz w:w="11906" w:h="16838"/>
          <w:pgMar w:top="1418" w:right="1418" w:bottom="1418" w:left="1418" w:header="709" w:footer="709" w:gutter="0"/>
          <w:cols w:space="720"/>
          <w:titlePg/>
        </w:sectPr>
      </w:pPr>
    </w:p>
    <w:p w14:paraId="21C42C6A" w14:textId="05E35433" w:rsidR="00962EA9" w:rsidRDefault="007C07C3" w:rsidP="007F2682">
      <w:pPr>
        <w:pStyle w:val="Naslov1"/>
        <w:numPr>
          <w:ilvl w:val="0"/>
          <w:numId w:val="35"/>
        </w:numPr>
        <w:rPr>
          <w:rFonts w:ascii="Times New Roman" w:hAnsi="Times New Roman" w:cs="Times New Roman"/>
          <w:b/>
          <w:color w:val="auto"/>
          <w:sz w:val="28"/>
          <w:szCs w:val="28"/>
        </w:rPr>
      </w:pPr>
      <w:r w:rsidRPr="00CA708F">
        <w:rPr>
          <w:rFonts w:ascii="Times New Roman" w:hAnsi="Times New Roman" w:cs="Times New Roman"/>
          <w:b/>
          <w:color w:val="auto"/>
          <w:sz w:val="28"/>
          <w:szCs w:val="28"/>
        </w:rPr>
        <w:lastRenderedPageBreak/>
        <w:t>Plan kulturne i javne djelatnosti škole u školskoj godini 2023./2024.</w:t>
      </w:r>
    </w:p>
    <w:p w14:paraId="7D21D867" w14:textId="1677EA3F" w:rsidR="00810716" w:rsidRDefault="00810716" w:rsidP="00810716"/>
    <w:tbl>
      <w:tblPr>
        <w:tblW w:w="0" w:type="auto"/>
        <w:tblCellMar>
          <w:top w:w="15" w:type="dxa"/>
          <w:left w:w="15" w:type="dxa"/>
          <w:bottom w:w="15" w:type="dxa"/>
          <w:right w:w="15" w:type="dxa"/>
        </w:tblCellMar>
        <w:tblLook w:val="04A0" w:firstRow="1" w:lastRow="0" w:firstColumn="1" w:lastColumn="0" w:noHBand="0" w:noVBand="1"/>
      </w:tblPr>
      <w:tblGrid>
        <w:gridCol w:w="1708"/>
        <w:gridCol w:w="3367"/>
        <w:gridCol w:w="3125"/>
        <w:gridCol w:w="5792"/>
      </w:tblGrid>
      <w:tr w:rsidR="00810716" w:rsidRPr="00262C60" w14:paraId="5B166B7B"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B1CEC" w14:textId="77777777" w:rsidR="00810716" w:rsidRPr="00262C60" w:rsidRDefault="00810716" w:rsidP="005A6AF2">
            <w:pPr>
              <w:jc w:val="center"/>
            </w:pPr>
            <w:r w:rsidRPr="00262C60">
              <w:rPr>
                <w:color w:val="000000"/>
              </w:rPr>
              <w:t>NADNEVAK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14E24" w14:textId="77777777" w:rsidR="00810716" w:rsidRPr="00262C60" w:rsidRDefault="00810716" w:rsidP="005A6AF2">
            <w:pPr>
              <w:jc w:val="center"/>
            </w:pPr>
            <w:r w:rsidRPr="00262C60">
              <w:rPr>
                <w:color w:val="000000"/>
              </w:rPr>
              <w:t>TEMATSKI DAN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FB511" w14:textId="77777777" w:rsidR="00810716" w:rsidRPr="00262C60" w:rsidRDefault="00810716" w:rsidP="005A6AF2">
            <w:pPr>
              <w:jc w:val="center"/>
            </w:pPr>
            <w:r w:rsidRPr="00262C60">
              <w:rPr>
                <w:color w:val="000000"/>
              </w:rPr>
              <w:t>NOSITELJI AKTIVNOSTI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61F590" w14:textId="77777777" w:rsidR="00810716" w:rsidRPr="00262C60" w:rsidRDefault="00810716" w:rsidP="005A6AF2">
            <w:pPr>
              <w:jc w:val="center"/>
            </w:pPr>
            <w:r w:rsidRPr="00262C60">
              <w:rPr>
                <w:color w:val="000000"/>
              </w:rPr>
              <w:t>NAČIN REALIZACIJE</w:t>
            </w:r>
          </w:p>
        </w:tc>
      </w:tr>
      <w:tr w:rsidR="00810716" w:rsidRPr="00262C60" w14:paraId="42B0C015"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6232E" w14:textId="77777777" w:rsidR="00810716" w:rsidRPr="00262C60" w:rsidRDefault="00810716" w:rsidP="005A6AF2">
            <w:pPr>
              <w:jc w:val="center"/>
            </w:pPr>
            <w:r w:rsidRPr="00262C60">
              <w:rPr>
                <w:color w:val="000000"/>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058DB" w14:textId="77777777" w:rsidR="00810716" w:rsidRPr="00262C60" w:rsidRDefault="00810716" w:rsidP="005A6AF2">
            <w:pPr>
              <w:jc w:val="center"/>
            </w:pPr>
            <w:r w:rsidRPr="00262C60">
              <w:rPr>
                <w:color w:val="000000"/>
              </w:rPr>
              <w:t>Početak školske godine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D856C" w14:textId="77777777" w:rsidR="00810716" w:rsidRPr="00262C60" w:rsidRDefault="00810716" w:rsidP="005A6AF2">
            <w:pPr>
              <w:jc w:val="center"/>
            </w:pPr>
            <w:r w:rsidRPr="00262C60">
              <w:rPr>
                <w:color w:val="000000"/>
              </w:rPr>
              <w:t>Učitelji , učenici, ravnateljica, stručna služba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F48575" w14:textId="77777777" w:rsidR="00810716" w:rsidRPr="00262C60" w:rsidRDefault="00810716" w:rsidP="005A6AF2">
            <w:pPr>
              <w:jc w:val="center"/>
            </w:pPr>
            <w:r w:rsidRPr="00262C60">
              <w:rPr>
                <w:color w:val="000000"/>
              </w:rPr>
              <w:t>Radni nenastavni dan – podjela udžbenika, raspored sati, SRO</w:t>
            </w:r>
          </w:p>
        </w:tc>
      </w:tr>
      <w:tr w:rsidR="00810716" w:rsidRPr="00262C60" w14:paraId="305F0B92"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5B2A9" w14:textId="77777777" w:rsidR="00810716" w:rsidRPr="00262C60" w:rsidRDefault="00810716" w:rsidP="005A6AF2">
            <w:pPr>
              <w:jc w:val="center"/>
            </w:pPr>
            <w:r w:rsidRPr="00262C60">
              <w:rPr>
                <w:color w:val="000000"/>
              </w:rPr>
              <w:t>12.9. 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3A661" w14:textId="77777777" w:rsidR="00810716" w:rsidRPr="00262C60" w:rsidRDefault="00810716" w:rsidP="005A6AF2">
            <w:pPr>
              <w:jc w:val="center"/>
            </w:pPr>
            <w:r w:rsidRPr="00262C60">
              <w:rPr>
                <w:color w:val="000000"/>
              </w:rPr>
              <w:t>Hrvatski olimpijski dan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2BECA" w14:textId="77777777" w:rsidR="00810716" w:rsidRPr="00262C60" w:rsidRDefault="00810716" w:rsidP="005A6AF2">
            <w:pPr>
              <w:jc w:val="center"/>
            </w:pPr>
            <w:r w:rsidRPr="00262C60">
              <w:rPr>
                <w:color w:val="000000"/>
              </w:rPr>
              <w:t>Učiteljice razredne nastave i učenici nižih razreda PŠ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E2645" w14:textId="77777777" w:rsidR="00810716" w:rsidRPr="00262C60" w:rsidRDefault="00810716" w:rsidP="005A6AF2">
            <w:pPr>
              <w:jc w:val="center"/>
            </w:pPr>
            <w:r w:rsidRPr="00262C60">
              <w:rPr>
                <w:color w:val="000000"/>
              </w:rPr>
              <w:t>Sportske aktivnosti</w:t>
            </w:r>
          </w:p>
        </w:tc>
      </w:tr>
      <w:tr w:rsidR="00810716" w:rsidRPr="00262C60" w14:paraId="5DB55CD8"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BA619" w14:textId="77777777" w:rsidR="00810716" w:rsidRPr="00262C60" w:rsidRDefault="00810716" w:rsidP="005A6AF2">
            <w:pPr>
              <w:jc w:val="center"/>
            </w:pPr>
            <w:r w:rsidRPr="00262C60">
              <w:rPr>
                <w:color w:val="000000"/>
              </w:rPr>
              <w:t>17.9.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FE08D" w14:textId="77777777" w:rsidR="00810716" w:rsidRPr="00262C60" w:rsidRDefault="00810716" w:rsidP="005A6AF2">
            <w:pPr>
              <w:jc w:val="center"/>
            </w:pPr>
            <w:r w:rsidRPr="00262C60">
              <w:rPr>
                <w:color w:val="000000"/>
              </w:rPr>
              <w:t>Zaziv Duha Svetoga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66867" w14:textId="77777777" w:rsidR="00810716" w:rsidRPr="00262C60" w:rsidRDefault="00810716" w:rsidP="005A6AF2">
            <w:pPr>
              <w:jc w:val="center"/>
            </w:pPr>
            <w:r w:rsidRPr="00262C60">
              <w:rPr>
                <w:color w:val="000000"/>
              </w:rPr>
              <w:t>Svećenik, vjeroučiteljice, učenici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FEF8A" w14:textId="77777777" w:rsidR="00810716" w:rsidRPr="00262C60" w:rsidRDefault="00810716" w:rsidP="005A6AF2">
            <w:pPr>
              <w:jc w:val="center"/>
            </w:pPr>
            <w:r w:rsidRPr="00262C60">
              <w:rPr>
                <w:color w:val="000000"/>
              </w:rPr>
              <w:t>Sveta misa u župnoj crkvi za početak nove školske godine</w:t>
            </w:r>
            <w:r>
              <w:rPr>
                <w:color w:val="000000"/>
              </w:rPr>
              <w:t xml:space="preserve"> za pokojne djelatnike i učenike škole </w:t>
            </w:r>
          </w:p>
        </w:tc>
      </w:tr>
      <w:tr w:rsidR="00810716" w:rsidRPr="00262C60" w14:paraId="6D4A922F"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7B0E6" w14:textId="77777777" w:rsidR="00810716" w:rsidRPr="00262C60" w:rsidRDefault="00810716" w:rsidP="005A6AF2">
            <w:pPr>
              <w:jc w:val="center"/>
            </w:pPr>
            <w:r w:rsidRPr="00262C60">
              <w:rPr>
                <w:color w:val="000000"/>
              </w:rPr>
              <w:t>rujan / listopad 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A26A5" w14:textId="77777777" w:rsidR="00810716" w:rsidRPr="00262C60" w:rsidRDefault="00810716" w:rsidP="005A6AF2">
            <w:pPr>
              <w:jc w:val="center"/>
            </w:pPr>
            <w:r w:rsidRPr="00262C60">
              <w:rPr>
                <w:color w:val="000000"/>
                <w:sz w:val="22"/>
                <w:szCs w:val="22"/>
                <w:shd w:val="clear" w:color="auto" w:fill="FFFFFF"/>
              </w:rPr>
              <w:t>Projekt Doma zdravlja Varaždinske županije „Zdravi zubi za sve”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95F88" w14:textId="77777777" w:rsidR="00810716" w:rsidRPr="00262C60" w:rsidRDefault="00810716" w:rsidP="005A6AF2">
            <w:pPr>
              <w:jc w:val="center"/>
            </w:pPr>
            <w:r w:rsidRPr="00262C60">
              <w:rPr>
                <w:color w:val="000000"/>
              </w:rPr>
              <w:t>medicinska sestra, učenici, učiteljica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2CB35" w14:textId="77777777" w:rsidR="00810716" w:rsidRPr="00262C60" w:rsidRDefault="00810716" w:rsidP="005A6AF2">
            <w:pPr>
              <w:jc w:val="center"/>
            </w:pPr>
            <w:r w:rsidRPr="00262C60">
              <w:rPr>
                <w:color w:val="000000"/>
              </w:rPr>
              <w:t>Predavanje za djecu školske dobi (1. razred</w:t>
            </w:r>
            <w:r>
              <w:rPr>
                <w:color w:val="000000"/>
              </w:rPr>
              <w:t xml:space="preserve"> i 6.razred </w:t>
            </w:r>
            <w:r w:rsidRPr="00262C60">
              <w:rPr>
                <w:color w:val="000000"/>
              </w:rPr>
              <w:t>) - promocija oralnog zdravlja</w:t>
            </w:r>
          </w:p>
        </w:tc>
      </w:tr>
      <w:tr w:rsidR="00810716" w:rsidRPr="00262C60" w14:paraId="5228CEC4"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6FE7F" w14:textId="77777777" w:rsidR="00810716" w:rsidRPr="00262C60" w:rsidRDefault="00810716" w:rsidP="005A6AF2">
            <w:pPr>
              <w:jc w:val="center"/>
            </w:pPr>
            <w:r w:rsidRPr="00262C60">
              <w:rPr>
                <w:color w:val="000000"/>
              </w:rPr>
              <w:t>30. 9.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E3DDB" w14:textId="77777777" w:rsidR="00810716" w:rsidRPr="00262C60" w:rsidRDefault="00810716" w:rsidP="005A6AF2">
            <w:pPr>
              <w:jc w:val="center"/>
            </w:pPr>
            <w:r w:rsidRPr="00262C60">
              <w:rPr>
                <w:color w:val="000000"/>
              </w:rPr>
              <w:t>Europski dan jezika – Franjevački trg Varaždin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7CDBA" w14:textId="77777777" w:rsidR="00810716" w:rsidRPr="00262C60" w:rsidRDefault="00810716" w:rsidP="005A6AF2">
            <w:pPr>
              <w:jc w:val="center"/>
            </w:pPr>
            <w:r w:rsidRPr="00262C60">
              <w:rPr>
                <w:color w:val="000000"/>
              </w:rPr>
              <w:t>Učiteljica Njemačkog jezika, učenici, UZ „Hižica“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2C4A3D" w14:textId="77777777" w:rsidR="00810716" w:rsidRPr="00262C60" w:rsidRDefault="00810716" w:rsidP="005A6AF2">
            <w:pPr>
              <w:jc w:val="center"/>
            </w:pPr>
            <w:r w:rsidRPr="00262C60">
              <w:rPr>
                <w:color w:val="000000"/>
              </w:rPr>
              <w:t>Predstavljanje i dijeljenje izrađenih “suvenira” vezanih uz obilježavanje Europskog dana jezika na Franjevačkom trgu u Varaždinu.</w:t>
            </w:r>
          </w:p>
        </w:tc>
      </w:tr>
      <w:tr w:rsidR="00810716" w:rsidRPr="00262C60" w14:paraId="719D4127"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10F6C" w14:textId="77777777" w:rsidR="00810716" w:rsidRPr="00262C60" w:rsidRDefault="00810716" w:rsidP="005A6AF2">
            <w:pPr>
              <w:jc w:val="center"/>
            </w:pPr>
            <w:r w:rsidRPr="00262C60">
              <w:rPr>
                <w:color w:val="000000"/>
              </w:rPr>
              <w:t>2. -  6.10.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94A06" w14:textId="77777777" w:rsidR="00810716" w:rsidRPr="00262C60" w:rsidRDefault="00810716" w:rsidP="005A6AF2">
            <w:pPr>
              <w:jc w:val="center"/>
            </w:pPr>
            <w:r w:rsidRPr="00262C60">
              <w:rPr>
                <w:color w:val="000000"/>
              </w:rPr>
              <w:t>Dječji tjedan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98CF8" w14:textId="77777777" w:rsidR="00810716" w:rsidRPr="00262C60" w:rsidRDefault="00810716" w:rsidP="005A6AF2">
            <w:pPr>
              <w:jc w:val="center"/>
            </w:pPr>
            <w:r w:rsidRPr="00262C60">
              <w:rPr>
                <w:color w:val="000000"/>
              </w:rPr>
              <w:t>Učiteljice razredne nastave matične i područne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1C6D5" w14:textId="77777777" w:rsidR="00810716" w:rsidRPr="00262C60" w:rsidRDefault="00810716" w:rsidP="005A6AF2">
            <w:pPr>
              <w:jc w:val="center"/>
            </w:pPr>
            <w:r w:rsidRPr="00262C60">
              <w:rPr>
                <w:color w:val="000000"/>
              </w:rPr>
              <w:t>Društvene igre</w:t>
            </w:r>
          </w:p>
          <w:p w14:paraId="2945B0D2" w14:textId="77777777" w:rsidR="00810716" w:rsidRPr="00262C60" w:rsidRDefault="00810716" w:rsidP="005A6AF2">
            <w:pPr>
              <w:jc w:val="center"/>
            </w:pPr>
            <w:r w:rsidRPr="00262C60">
              <w:rPr>
                <w:color w:val="000000"/>
              </w:rPr>
              <w:t>Uređenje panoa po razredima</w:t>
            </w:r>
          </w:p>
        </w:tc>
      </w:tr>
      <w:tr w:rsidR="00810716" w:rsidRPr="00262C60" w14:paraId="320B53FA"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95F58" w14:textId="77777777" w:rsidR="00810716" w:rsidRPr="00262C60" w:rsidRDefault="00810716" w:rsidP="005A6AF2">
            <w:pPr>
              <w:jc w:val="center"/>
            </w:pPr>
            <w:r w:rsidRPr="00262C60">
              <w:rPr>
                <w:color w:val="000000"/>
              </w:rPr>
              <w:t>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B7549" w14:textId="77777777" w:rsidR="00810716" w:rsidRPr="00262C60" w:rsidRDefault="00810716" w:rsidP="005A6AF2">
            <w:pPr>
              <w:jc w:val="center"/>
            </w:pPr>
            <w:r w:rsidRPr="00262C60">
              <w:rPr>
                <w:color w:val="000000"/>
              </w:rPr>
              <w:t>Međunarodni dan zaštite životinja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F1B7B" w14:textId="77777777" w:rsidR="00810716" w:rsidRPr="00262C60" w:rsidRDefault="00810716" w:rsidP="005A6AF2">
            <w:pPr>
              <w:jc w:val="center"/>
            </w:pPr>
            <w:r w:rsidRPr="00262C60">
              <w:rPr>
                <w:color w:val="000000"/>
              </w:rPr>
              <w:t>Učiteljica biologije, učenici viših razreda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E0CBC" w14:textId="77777777" w:rsidR="00810716" w:rsidRPr="00262C60" w:rsidRDefault="00810716" w:rsidP="005A6AF2">
            <w:pPr>
              <w:jc w:val="center"/>
            </w:pPr>
            <w:r w:rsidRPr="00262C60">
              <w:rPr>
                <w:color w:val="000000"/>
              </w:rPr>
              <w:t>Kviz, izrada plakata, prezentacija.</w:t>
            </w:r>
          </w:p>
        </w:tc>
      </w:tr>
      <w:tr w:rsidR="00810716" w:rsidRPr="00262C60" w14:paraId="3A155CD0" w14:textId="77777777" w:rsidTr="005A6AF2">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162D4" w14:textId="77777777" w:rsidR="00810716" w:rsidRPr="00262C60" w:rsidRDefault="00810716" w:rsidP="005A6AF2">
            <w:pPr>
              <w:jc w:val="center"/>
            </w:pPr>
            <w:r w:rsidRPr="00262C60">
              <w:rPr>
                <w:color w:val="000000"/>
              </w:rPr>
              <w:t>5.10.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94406" w14:textId="77777777" w:rsidR="00810716" w:rsidRPr="00262C60" w:rsidRDefault="00810716" w:rsidP="005A6AF2">
            <w:pPr>
              <w:jc w:val="center"/>
            </w:pPr>
            <w:r w:rsidRPr="00262C60">
              <w:rPr>
                <w:color w:val="000000"/>
              </w:rPr>
              <w:t>Svjetski dan učitelja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347F6" w14:textId="77777777" w:rsidR="00810716" w:rsidRPr="00262C60" w:rsidRDefault="00810716" w:rsidP="005A6AF2">
            <w:pPr>
              <w:jc w:val="center"/>
            </w:pPr>
            <w:r w:rsidRPr="00262C60">
              <w:rPr>
                <w:color w:val="000000"/>
              </w:rPr>
              <w:t>Sindikat, učitelji, ravnateljica,</w:t>
            </w:r>
          </w:p>
          <w:p w14:paraId="493C8188" w14:textId="77777777" w:rsidR="00810716" w:rsidRPr="00262C60" w:rsidRDefault="00810716" w:rsidP="005A6AF2">
            <w:pPr>
              <w:jc w:val="center"/>
            </w:pPr>
            <w:r w:rsidRPr="00262C60">
              <w:rPr>
                <w:color w:val="000000"/>
              </w:rPr>
              <w:t>svi zaposlenici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21E17" w14:textId="77777777" w:rsidR="00810716" w:rsidRPr="00262C60" w:rsidRDefault="00810716" w:rsidP="005A6AF2">
            <w:pPr>
              <w:jc w:val="center"/>
            </w:pPr>
            <w:r w:rsidRPr="00262C60">
              <w:rPr>
                <w:color w:val="000000"/>
              </w:rPr>
              <w:t>Radni nenastavni dan </w:t>
            </w:r>
          </w:p>
          <w:p w14:paraId="50893078" w14:textId="77777777" w:rsidR="00810716" w:rsidRPr="00262C60" w:rsidRDefault="00810716" w:rsidP="005A6AF2">
            <w:pPr>
              <w:jc w:val="center"/>
            </w:pPr>
            <w:r w:rsidRPr="00262C60">
              <w:rPr>
                <w:color w:val="000000"/>
              </w:rPr>
              <w:t>Stručno usavršavanje</w:t>
            </w:r>
          </w:p>
        </w:tc>
      </w:tr>
      <w:tr w:rsidR="00810716" w:rsidRPr="00262C60" w14:paraId="5F1E4B93" w14:textId="77777777" w:rsidTr="005A6AF2">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65CA5" w14:textId="77777777" w:rsidR="00810716" w:rsidRPr="00262C60" w:rsidRDefault="00810716" w:rsidP="005A6AF2">
            <w:pPr>
              <w:jc w:val="center"/>
            </w:pPr>
            <w:r w:rsidRPr="00262C60">
              <w:rPr>
                <w:color w:val="000000"/>
              </w:rPr>
              <w:t>10.10. 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D11EB" w14:textId="77777777" w:rsidR="00810716" w:rsidRPr="00262C60" w:rsidRDefault="00810716" w:rsidP="005A6AF2">
            <w:pPr>
              <w:jc w:val="center"/>
            </w:pPr>
            <w:r w:rsidRPr="00262C60">
              <w:rPr>
                <w:color w:val="000000"/>
              </w:rPr>
              <w:t>Dan kruha i zahvalnosti za plodove zemlje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50E09" w14:textId="77777777" w:rsidR="00810716" w:rsidRPr="00262C60" w:rsidRDefault="00810716" w:rsidP="005A6AF2">
            <w:pPr>
              <w:jc w:val="center"/>
            </w:pPr>
            <w:r w:rsidRPr="00262C60">
              <w:rPr>
                <w:color w:val="000000"/>
              </w:rPr>
              <w:t>Vjeroučiteljice, učenici, župnik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82271" w14:textId="77777777" w:rsidR="00810716" w:rsidRPr="00262C60" w:rsidRDefault="00810716" w:rsidP="005A6AF2">
            <w:pPr>
              <w:jc w:val="center"/>
            </w:pPr>
            <w:r w:rsidRPr="00262C60">
              <w:rPr>
                <w:color w:val="000000"/>
              </w:rPr>
              <w:t>Izložba jesenskih plodova</w:t>
            </w:r>
          </w:p>
        </w:tc>
      </w:tr>
      <w:tr w:rsidR="00810716" w:rsidRPr="00262C60" w14:paraId="47034B05"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6306D" w14:textId="77777777" w:rsidR="00810716" w:rsidRPr="00262C60" w:rsidRDefault="00810716" w:rsidP="005A6AF2">
            <w:pPr>
              <w:jc w:val="center"/>
            </w:pPr>
            <w:r w:rsidRPr="00262C60">
              <w:rPr>
                <w:color w:val="000000"/>
              </w:rPr>
              <w:t>16.10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CA043" w14:textId="77777777" w:rsidR="00810716" w:rsidRPr="00262C60" w:rsidRDefault="00810716" w:rsidP="005A6AF2">
            <w:pPr>
              <w:jc w:val="center"/>
            </w:pPr>
            <w:r w:rsidRPr="00262C60">
              <w:rPr>
                <w:color w:val="000000"/>
              </w:rPr>
              <w:t>Izlet učenika u Međimurje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CFBF1" w14:textId="77777777" w:rsidR="00810716" w:rsidRPr="00262C60" w:rsidRDefault="00810716" w:rsidP="005A6AF2">
            <w:pPr>
              <w:jc w:val="center"/>
            </w:pPr>
            <w:r w:rsidRPr="00262C60">
              <w:rPr>
                <w:color w:val="000000"/>
              </w:rPr>
              <w:t>Učenici, razrednici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9F89C" w14:textId="77777777" w:rsidR="00810716" w:rsidRPr="00262C60" w:rsidRDefault="00810716" w:rsidP="005A6AF2">
            <w:pPr>
              <w:jc w:val="center"/>
            </w:pPr>
            <w:r w:rsidRPr="00262C60">
              <w:rPr>
                <w:color w:val="000000"/>
              </w:rPr>
              <w:t>Posjet Tvornici tjestenine Marodi u Nedelišću, posjet mlinu na rijeci Muri i vožnja skelom po rijeci Muri, edukativni program Mlinarev poučni put u Žabniku, gledanje kazališne predstave “Drvljaci” u Čakovcu, posjet muzeju u Čakovcu “Riznice Međimurja”</w:t>
            </w:r>
          </w:p>
        </w:tc>
      </w:tr>
      <w:tr w:rsidR="00810716" w:rsidRPr="00262C60" w14:paraId="6D016D07"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1CA31" w14:textId="77777777" w:rsidR="00810716" w:rsidRPr="00262C60" w:rsidRDefault="00810716" w:rsidP="005A6AF2">
            <w:pPr>
              <w:jc w:val="center"/>
            </w:pPr>
            <w:r w:rsidRPr="00262C60">
              <w:rPr>
                <w:color w:val="000000"/>
              </w:rPr>
              <w:t>16.-20.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6AFAA" w14:textId="77777777" w:rsidR="00810716" w:rsidRPr="00262C60" w:rsidRDefault="00810716" w:rsidP="005A6AF2">
            <w:pPr>
              <w:jc w:val="center"/>
            </w:pPr>
            <w:r w:rsidRPr="00262C60">
              <w:rPr>
                <w:color w:val="000000"/>
              </w:rPr>
              <w:t>Tjedan školskog doručka </w:t>
            </w:r>
          </w:p>
          <w:p w14:paraId="2DDDDBE2" w14:textId="77777777" w:rsidR="00810716" w:rsidRPr="00262C60" w:rsidRDefault="00810716" w:rsidP="005A6AF2">
            <w:pPr>
              <w:jc w:val="center"/>
            </w:pPr>
            <w:r w:rsidRPr="00262C60">
              <w:rPr>
                <w:color w:val="000000"/>
              </w:rPr>
              <w:t> Zagonetni jelovnik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93FC0" w14:textId="77777777" w:rsidR="00810716" w:rsidRPr="00262C60" w:rsidRDefault="00810716" w:rsidP="005A6AF2">
            <w:pPr>
              <w:jc w:val="center"/>
            </w:pPr>
            <w:r w:rsidRPr="00262C60">
              <w:rPr>
                <w:color w:val="000000"/>
              </w:rPr>
              <w:t>Razrednici, učenici, svi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F69A4" w14:textId="77777777" w:rsidR="00810716" w:rsidRPr="00262C60" w:rsidRDefault="00810716" w:rsidP="005A6AF2">
            <w:pPr>
              <w:jc w:val="center"/>
            </w:pPr>
            <w:r w:rsidRPr="00262C60">
              <w:rPr>
                <w:color w:val="000000"/>
              </w:rPr>
              <w:t>Istraživački rad - zdravi recepti tradicionalne kuhinje</w:t>
            </w:r>
          </w:p>
          <w:p w14:paraId="1E0CD2D8" w14:textId="1628A9AC" w:rsidR="00810716" w:rsidRPr="00262C60" w:rsidRDefault="00810716" w:rsidP="005B34B0">
            <w:pPr>
              <w:jc w:val="center"/>
            </w:pPr>
            <w:r w:rsidRPr="00262C60">
              <w:rPr>
                <w:color w:val="000000"/>
              </w:rPr>
              <w:t>Priprema jela</w:t>
            </w:r>
            <w:r w:rsidR="005B34B0">
              <w:rPr>
                <w:color w:val="000000"/>
              </w:rPr>
              <w:t xml:space="preserve">, izrada kuharice </w:t>
            </w:r>
          </w:p>
        </w:tc>
      </w:tr>
      <w:tr w:rsidR="00810716" w:rsidRPr="00262C60" w14:paraId="3951C2DC"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08719" w14:textId="77777777" w:rsidR="00810716" w:rsidRPr="00262C60" w:rsidRDefault="00810716" w:rsidP="005A6AF2">
            <w:pPr>
              <w:jc w:val="center"/>
            </w:pPr>
            <w:r w:rsidRPr="00262C60">
              <w:rPr>
                <w:color w:val="000000"/>
              </w:rPr>
              <w:lastRenderedPageBreak/>
              <w:t>20.10.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BB71A" w14:textId="77777777" w:rsidR="00810716" w:rsidRPr="00262C60" w:rsidRDefault="00810716" w:rsidP="005A6AF2">
            <w:pPr>
              <w:jc w:val="center"/>
            </w:pPr>
            <w:r w:rsidRPr="00262C60">
              <w:rPr>
                <w:color w:val="000000"/>
              </w:rPr>
              <w:t>Dan jabuka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C454D" w14:textId="77777777" w:rsidR="00810716" w:rsidRPr="00262C60" w:rsidRDefault="00810716" w:rsidP="005A6AF2">
            <w:pPr>
              <w:jc w:val="center"/>
            </w:pPr>
            <w:r w:rsidRPr="00262C60">
              <w:rPr>
                <w:color w:val="000000"/>
              </w:rPr>
              <w:t>Učiteljice razredne nastave matične i područne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B6155" w14:textId="77777777" w:rsidR="00810716" w:rsidRPr="00262C60" w:rsidRDefault="00810716" w:rsidP="005A6AF2">
            <w:pPr>
              <w:jc w:val="center"/>
            </w:pPr>
            <w:r w:rsidRPr="00262C60">
              <w:rPr>
                <w:color w:val="000000"/>
              </w:rPr>
              <w:t>Kuhanje kompota od jabuka</w:t>
            </w:r>
          </w:p>
        </w:tc>
      </w:tr>
      <w:tr w:rsidR="00810716" w:rsidRPr="00262C60" w14:paraId="32315276"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D489E" w14:textId="77777777" w:rsidR="00810716" w:rsidRPr="00262C60" w:rsidRDefault="00810716" w:rsidP="005A6AF2">
            <w:pPr>
              <w:jc w:val="center"/>
            </w:pPr>
            <w:r w:rsidRPr="00262C60">
              <w:rPr>
                <w:color w:val="000000"/>
              </w:rPr>
              <w:t>24.10.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C78EF1" w14:textId="77777777" w:rsidR="00810716" w:rsidRPr="00262C60" w:rsidRDefault="00810716" w:rsidP="005A6AF2">
            <w:pPr>
              <w:jc w:val="center"/>
            </w:pPr>
            <w:r w:rsidRPr="00262C60">
              <w:rPr>
                <w:color w:val="000000"/>
              </w:rPr>
              <w:t>Međunarodni dan školskih knjižnica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3A093" w14:textId="77777777" w:rsidR="00810716" w:rsidRPr="00262C60" w:rsidRDefault="00810716" w:rsidP="005A6AF2">
            <w:pPr>
              <w:jc w:val="center"/>
            </w:pPr>
            <w:r w:rsidRPr="00262C60">
              <w:rPr>
                <w:color w:val="000000"/>
              </w:rPr>
              <w:t>Knjižničarka, učiteljica Hrvatskoga jezika, učenici 8.a razreda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3E5E5" w14:textId="77777777" w:rsidR="00810716" w:rsidRPr="00262C60" w:rsidRDefault="00810716" w:rsidP="005A6AF2">
            <w:pPr>
              <w:jc w:val="center"/>
            </w:pPr>
            <w:r w:rsidRPr="00262C60">
              <w:rPr>
                <w:color w:val="000000"/>
              </w:rPr>
              <w:t>Radionica Blackout poezije</w:t>
            </w:r>
          </w:p>
          <w:p w14:paraId="02C74867" w14:textId="77777777" w:rsidR="00810716" w:rsidRPr="00262C60" w:rsidRDefault="00810716" w:rsidP="005A6AF2">
            <w:pPr>
              <w:jc w:val="center"/>
            </w:pPr>
            <w:r w:rsidRPr="00262C60">
              <w:rPr>
                <w:color w:val="000000"/>
              </w:rPr>
              <w:t>(</w:t>
            </w:r>
            <w:r w:rsidRPr="00262C60">
              <w:rPr>
                <w:color w:val="000000"/>
                <w:shd w:val="clear" w:color="auto" w:fill="FFFFFF"/>
              </w:rPr>
              <w:t>kreativan spoj pjesništva, crtanja i kolaža, spoj dekonstrukcije teksta i njegove rekonstrukcije i upisivanja novih značenja)</w:t>
            </w:r>
          </w:p>
        </w:tc>
      </w:tr>
      <w:tr w:rsidR="00810716" w:rsidRPr="00262C60" w14:paraId="06887E7F"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557CE" w14:textId="77777777" w:rsidR="00810716" w:rsidRPr="00262C60" w:rsidRDefault="00810716" w:rsidP="005A6AF2">
            <w:pPr>
              <w:jc w:val="center"/>
            </w:pPr>
            <w:r w:rsidRPr="00262C60">
              <w:rPr>
                <w:color w:val="000000"/>
              </w:rPr>
              <w:t>15.10.-15.11.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7649A2" w14:textId="77777777" w:rsidR="00810716" w:rsidRPr="00262C60" w:rsidRDefault="00810716" w:rsidP="005A6AF2">
            <w:pPr>
              <w:jc w:val="center"/>
            </w:pPr>
            <w:r w:rsidRPr="00262C60">
              <w:rPr>
                <w:color w:val="000000"/>
              </w:rPr>
              <w:t>Mjesec hrvatske knjige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F3B6DA" w14:textId="77777777" w:rsidR="00810716" w:rsidRPr="00262C60" w:rsidRDefault="00810716" w:rsidP="005A6AF2">
            <w:pPr>
              <w:jc w:val="center"/>
            </w:pPr>
            <w:r w:rsidRPr="00262C60">
              <w:rPr>
                <w:color w:val="000000"/>
              </w:rPr>
              <w:t>Knjižničarka, učiteljice Hrvatskoga jezika, učenici viših razreda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A8B5C" w14:textId="77777777" w:rsidR="00810716" w:rsidRPr="00262C60" w:rsidRDefault="00810716" w:rsidP="005A6AF2">
            <w:pPr>
              <w:jc w:val="center"/>
            </w:pPr>
            <w:r w:rsidRPr="00262C60">
              <w:rPr>
                <w:color w:val="000000"/>
              </w:rPr>
              <w:t>Priprema i sudjelovanje na Nacionalnom kvizu za poticanje čitanja – NSK Zagreb</w:t>
            </w:r>
          </w:p>
          <w:p w14:paraId="19810AD0" w14:textId="77777777" w:rsidR="00810716" w:rsidRPr="00262C60" w:rsidRDefault="00810716" w:rsidP="005A6AF2">
            <w:pPr>
              <w:jc w:val="center"/>
            </w:pPr>
            <w:r w:rsidRPr="00262C60">
              <w:rPr>
                <w:color w:val="000000"/>
              </w:rPr>
              <w:t>Tema: Pronađeni u prijevodu</w:t>
            </w:r>
          </w:p>
        </w:tc>
      </w:tr>
      <w:tr w:rsidR="00810716" w:rsidRPr="00262C60" w14:paraId="18264BBC"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972B4" w14:textId="77777777" w:rsidR="00810716" w:rsidRPr="00262C60" w:rsidRDefault="00810716" w:rsidP="005A6AF2">
            <w:pPr>
              <w:jc w:val="center"/>
            </w:pPr>
            <w:r w:rsidRPr="00262C60">
              <w:rPr>
                <w:color w:val="000000"/>
              </w:rPr>
              <w:t>2.11.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22F72" w14:textId="77777777" w:rsidR="00810716" w:rsidRPr="00262C60" w:rsidRDefault="00810716" w:rsidP="005A6AF2">
            <w:pPr>
              <w:jc w:val="center"/>
            </w:pPr>
            <w:r w:rsidRPr="00262C60">
              <w:rPr>
                <w:color w:val="000000"/>
              </w:rPr>
              <w:t>Sveti Martin – Dan općine i župe</w:t>
            </w:r>
          </w:p>
          <w:p w14:paraId="7EC2E9E6" w14:textId="77777777" w:rsidR="00810716" w:rsidRPr="00262C60" w:rsidRDefault="00810716" w:rsidP="005A6AF2">
            <w:pPr>
              <w:jc w:val="center"/>
            </w:pPr>
            <w:r w:rsidRPr="00262C60">
              <w:rPr>
                <w:color w:val="000000"/>
              </w:rPr>
              <w:t>-tematski dan - svi učenici će doći u matičnu školu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41352" w14:textId="77777777" w:rsidR="00810716" w:rsidRPr="00262C60" w:rsidRDefault="00810716" w:rsidP="005A6AF2">
            <w:pPr>
              <w:jc w:val="center"/>
            </w:pPr>
            <w:r w:rsidRPr="00262C60">
              <w:rPr>
                <w:color w:val="000000"/>
              </w:rPr>
              <w:t>Ravnateljica, učitelji, učenici, učenička zadruga, načelnica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5E085" w14:textId="77777777" w:rsidR="00810716" w:rsidRPr="00262C60" w:rsidRDefault="00810716" w:rsidP="005A6AF2">
            <w:pPr>
              <w:jc w:val="center"/>
            </w:pPr>
            <w:r w:rsidRPr="00262C60">
              <w:rPr>
                <w:color w:val="000000"/>
              </w:rPr>
              <w:t>Radionice</w:t>
            </w:r>
          </w:p>
          <w:p w14:paraId="61731CD7" w14:textId="77777777" w:rsidR="00810716" w:rsidRPr="00262C60" w:rsidRDefault="00810716" w:rsidP="005A6AF2">
            <w:pPr>
              <w:jc w:val="center"/>
            </w:pPr>
            <w:r w:rsidRPr="00262C60">
              <w:rPr>
                <w:color w:val="000000"/>
              </w:rPr>
              <w:t>Sve radionice za sve učenike održati će se u matičnoj školi</w:t>
            </w:r>
          </w:p>
        </w:tc>
      </w:tr>
      <w:tr w:rsidR="00810716" w:rsidRPr="00262C60" w14:paraId="643D1CE7"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426CB" w14:textId="77777777" w:rsidR="00810716" w:rsidRPr="00262C60" w:rsidRDefault="00810716" w:rsidP="005A6AF2">
            <w:pPr>
              <w:jc w:val="center"/>
            </w:pPr>
            <w:r w:rsidRPr="00262C60">
              <w:rPr>
                <w:color w:val="000000"/>
              </w:rPr>
              <w:t>17.11.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0F5C4" w14:textId="77777777" w:rsidR="00810716" w:rsidRPr="00262C60" w:rsidRDefault="00810716" w:rsidP="005A6AF2">
            <w:pPr>
              <w:jc w:val="center"/>
            </w:pPr>
            <w:r w:rsidRPr="00262C60">
              <w:rPr>
                <w:color w:val="000000"/>
              </w:rPr>
              <w:t>Dan sjećanja na žrtve Vukovara i Škabrnje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126A2" w14:textId="77777777" w:rsidR="00810716" w:rsidRPr="00262C60" w:rsidRDefault="00810716" w:rsidP="005A6AF2">
            <w:pPr>
              <w:jc w:val="center"/>
            </w:pPr>
            <w:r w:rsidRPr="00262C60">
              <w:rPr>
                <w:color w:val="000000"/>
              </w:rPr>
              <w:t>Učiteljica Povijesti, ravnateljica, učitelji, razrednici, ravnateljica, stručna služba, učenici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40B29" w14:textId="77777777" w:rsidR="00810716" w:rsidRPr="00262C60" w:rsidRDefault="00810716" w:rsidP="005A6AF2">
            <w:pPr>
              <w:jc w:val="center"/>
            </w:pPr>
            <w:r w:rsidRPr="00262C60">
              <w:rPr>
                <w:color w:val="000000"/>
              </w:rPr>
              <w:t>Paljenje svijeća kod spomenika, izložba knjiga s ratnom tematikom, literarni sastavci, plakati , crteži</w:t>
            </w:r>
          </w:p>
        </w:tc>
      </w:tr>
      <w:tr w:rsidR="00810716" w:rsidRPr="00262C60" w14:paraId="79423D7F"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AB12C" w14:textId="77777777" w:rsidR="00810716" w:rsidRPr="00262C60" w:rsidRDefault="00810716" w:rsidP="005A6AF2">
            <w:pPr>
              <w:jc w:val="center"/>
            </w:pPr>
            <w:r w:rsidRPr="00262C60">
              <w:rPr>
                <w:color w:val="000000"/>
              </w:rPr>
              <w:t>prosinac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BA400" w14:textId="77777777" w:rsidR="00810716" w:rsidRPr="00262C60" w:rsidRDefault="00810716" w:rsidP="005A6AF2">
            <w:pPr>
              <w:jc w:val="center"/>
            </w:pPr>
            <w:r w:rsidRPr="00262C60">
              <w:rPr>
                <w:color w:val="000000"/>
              </w:rPr>
              <w:t>Advent</w:t>
            </w:r>
          </w:p>
          <w:p w14:paraId="3F8F64A0" w14:textId="77777777" w:rsidR="00810716" w:rsidRPr="00262C60" w:rsidRDefault="00810716" w:rsidP="005A6AF2">
            <w:pPr>
              <w:spacing w:after="240"/>
            </w:pPr>
          </w:p>
          <w:p w14:paraId="7B1412AE" w14:textId="77777777" w:rsidR="00810716" w:rsidRPr="00262C60" w:rsidRDefault="00810716" w:rsidP="005A6AF2">
            <w:pPr>
              <w:jc w:val="center"/>
            </w:pPr>
            <w:r w:rsidRPr="00262C60">
              <w:rPr>
                <w:color w:val="000000"/>
              </w:rPr>
              <w:t>1.12. - tematski dan- svi učenici će doći u matičnu školu</w:t>
            </w:r>
          </w:p>
          <w:p w14:paraId="4C1DA521" w14:textId="77777777" w:rsidR="00810716" w:rsidRPr="00262C60" w:rsidRDefault="00810716" w:rsidP="005A6AF2">
            <w:pPr>
              <w:spacing w:after="240"/>
            </w:pPr>
          </w:p>
          <w:p w14:paraId="2854D003" w14:textId="77777777" w:rsidR="00810716" w:rsidRPr="00262C60" w:rsidRDefault="00810716" w:rsidP="005A6AF2">
            <w:pPr>
              <w:jc w:val="center"/>
            </w:pPr>
            <w:r w:rsidRPr="00262C60">
              <w:rPr>
                <w:color w:val="000000"/>
              </w:rPr>
              <w:t>Tjedan solidarnosti (8.-15.12.)</w:t>
            </w:r>
          </w:p>
          <w:p w14:paraId="58BCC194" w14:textId="77777777" w:rsidR="00810716" w:rsidRPr="00262C60" w:rsidRDefault="00810716" w:rsidP="005A6AF2">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B3756" w14:textId="77777777" w:rsidR="00810716" w:rsidRPr="00262C60" w:rsidRDefault="00810716" w:rsidP="005A6AF2"/>
          <w:p w14:paraId="3266BFA6" w14:textId="77777777" w:rsidR="00810716" w:rsidRPr="00262C60" w:rsidRDefault="00810716" w:rsidP="005A6AF2">
            <w:pPr>
              <w:jc w:val="center"/>
            </w:pPr>
            <w:r w:rsidRPr="00262C60">
              <w:rPr>
                <w:color w:val="000000"/>
              </w:rPr>
              <w:t>Učenička zadruga, vjeroučiteljice, učitelji, razrednici, ravnateljica, stručna služba, udruga Krea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3223E" w14:textId="77777777" w:rsidR="00810716" w:rsidRPr="00262C60" w:rsidRDefault="00810716" w:rsidP="005A6AF2">
            <w:pPr>
              <w:jc w:val="center"/>
            </w:pPr>
            <w:r w:rsidRPr="00262C60">
              <w:rPr>
                <w:color w:val="000000"/>
              </w:rPr>
              <w:t>Paljenje prve adventske svijeće pred školom -vjeroučiteljice, svi.</w:t>
            </w:r>
          </w:p>
          <w:p w14:paraId="00D55D53" w14:textId="77777777" w:rsidR="00810716" w:rsidRPr="00262C60" w:rsidRDefault="00810716" w:rsidP="005A6AF2">
            <w:pPr>
              <w:jc w:val="center"/>
            </w:pPr>
            <w:r w:rsidRPr="00262C60">
              <w:rPr>
                <w:color w:val="000000"/>
              </w:rPr>
              <w:t>Uređenje školskog prostora i panoa, izrada ukrasa, darivanje potrebitih.</w:t>
            </w:r>
          </w:p>
          <w:p w14:paraId="1469E07E" w14:textId="77777777" w:rsidR="00810716" w:rsidRPr="00262C60" w:rsidRDefault="00810716" w:rsidP="005A6AF2">
            <w:pPr>
              <w:jc w:val="center"/>
            </w:pPr>
            <w:r w:rsidRPr="00262C60">
              <w:rPr>
                <w:color w:val="000000"/>
              </w:rPr>
              <w:t>Odlazak učenika s učiteljicama na Advent u Donjoj Voći – kićenje božićnog drvca.</w:t>
            </w:r>
          </w:p>
          <w:p w14:paraId="3CD6031D" w14:textId="77777777" w:rsidR="00810716" w:rsidRPr="00262C60" w:rsidRDefault="00810716" w:rsidP="005A6AF2">
            <w:pPr>
              <w:jc w:val="center"/>
            </w:pPr>
            <w:r w:rsidRPr="00262C60">
              <w:rPr>
                <w:color w:val="000000"/>
              </w:rPr>
              <w:t>Radionice blagdanskih ukrasa udruge Krea</w:t>
            </w:r>
          </w:p>
        </w:tc>
      </w:tr>
      <w:tr w:rsidR="00810716" w:rsidRPr="00262C60" w14:paraId="31BB6C31"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E1E14" w14:textId="77777777" w:rsidR="00810716" w:rsidRPr="00262C60" w:rsidRDefault="00810716" w:rsidP="005A6AF2">
            <w:pPr>
              <w:jc w:val="center"/>
            </w:pPr>
            <w:r w:rsidRPr="00262C60">
              <w:rPr>
                <w:color w:val="000000"/>
              </w:rPr>
              <w:t>6.12.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4E9AA" w14:textId="77777777" w:rsidR="00810716" w:rsidRPr="00262C60" w:rsidRDefault="00810716" w:rsidP="005A6AF2">
            <w:pPr>
              <w:jc w:val="center"/>
            </w:pPr>
            <w:r w:rsidRPr="00262C60">
              <w:rPr>
                <w:color w:val="000000"/>
              </w:rPr>
              <w:t>Sveti Nikola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4F719" w14:textId="77777777" w:rsidR="00810716" w:rsidRPr="00262C60" w:rsidRDefault="00810716" w:rsidP="005A6AF2">
            <w:pPr>
              <w:jc w:val="center"/>
            </w:pPr>
            <w:r w:rsidRPr="00262C60">
              <w:rPr>
                <w:color w:val="000000"/>
              </w:rPr>
              <w:t>Razrednici, ravnateljica, načelnica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859D8" w14:textId="77777777" w:rsidR="00810716" w:rsidRPr="00262C60" w:rsidRDefault="00810716" w:rsidP="005A6AF2">
            <w:pPr>
              <w:jc w:val="center"/>
            </w:pPr>
            <w:r w:rsidRPr="00262C60">
              <w:rPr>
                <w:color w:val="000000"/>
              </w:rPr>
              <w:t>Podjela blagdanskih paketa</w:t>
            </w:r>
          </w:p>
        </w:tc>
      </w:tr>
      <w:tr w:rsidR="00810716" w:rsidRPr="00262C60" w14:paraId="2C2F9042"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25A88" w14:textId="77777777" w:rsidR="00810716" w:rsidRPr="00262C60" w:rsidRDefault="00810716" w:rsidP="005A6AF2">
            <w:pPr>
              <w:jc w:val="center"/>
            </w:pPr>
            <w:r w:rsidRPr="00262C60">
              <w:rPr>
                <w:color w:val="000000"/>
              </w:rPr>
              <w:t>8.12.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7FF3A" w14:textId="77777777" w:rsidR="00810716" w:rsidRPr="00262C60" w:rsidRDefault="00810716" w:rsidP="005A6AF2">
            <w:pPr>
              <w:jc w:val="center"/>
            </w:pPr>
            <w:r w:rsidRPr="00262C60">
              <w:rPr>
                <w:color w:val="000000"/>
              </w:rPr>
              <w:t>Poesieabend – Večer poezije na njemačkom jeziku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73C98" w14:textId="77777777" w:rsidR="00810716" w:rsidRPr="00262C60" w:rsidRDefault="00810716" w:rsidP="005A6AF2">
            <w:pPr>
              <w:jc w:val="center"/>
            </w:pPr>
            <w:r w:rsidRPr="00262C60">
              <w:rPr>
                <w:color w:val="000000"/>
              </w:rPr>
              <w:t>Učiteljica njemačkog jezika, učenička zadruga, knjižničarka, ravnateljica, udruga Ekult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C7C0A" w14:textId="77777777" w:rsidR="00810716" w:rsidRPr="00262C60" w:rsidRDefault="00810716" w:rsidP="005A6AF2">
            <w:pPr>
              <w:jc w:val="center"/>
            </w:pPr>
            <w:r w:rsidRPr="00262C60">
              <w:rPr>
                <w:color w:val="000000"/>
              </w:rPr>
              <w:t>Susret učenika i mentora Njemačkog jezika; izlaganje pjesmica; blagdansko druženje</w:t>
            </w:r>
          </w:p>
        </w:tc>
      </w:tr>
      <w:tr w:rsidR="00810716" w:rsidRPr="00A22882" w14:paraId="19C40ABC"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DFAEF" w14:textId="77777777" w:rsidR="00810716" w:rsidRPr="00A22882" w:rsidRDefault="00810716" w:rsidP="005A6AF2">
            <w:pPr>
              <w:jc w:val="center"/>
              <w:rPr>
                <w:color w:val="000000"/>
              </w:rPr>
            </w:pPr>
            <w:r>
              <w:rPr>
                <w:color w:val="000000"/>
              </w:rPr>
              <w:lastRenderedPageBreak/>
              <w:t>21.12.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507D31" w14:textId="77777777" w:rsidR="00810716" w:rsidRPr="00A22882" w:rsidRDefault="00810716" w:rsidP="005A6AF2">
            <w:pPr>
              <w:jc w:val="center"/>
              <w:rPr>
                <w:color w:val="000000"/>
              </w:rPr>
            </w:pPr>
            <w:r w:rsidRPr="00A22882">
              <w:rPr>
                <w:color w:val="000000"/>
              </w:rPr>
              <w:t>Izvanučionička nastava  - izlet</w:t>
            </w:r>
            <w:r>
              <w:rPr>
                <w:color w:val="000000"/>
              </w:rPr>
              <w:t xml:space="preserve">  u grad Varaždin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DF7686" w14:textId="77777777" w:rsidR="00810716" w:rsidRPr="00A22882" w:rsidRDefault="00810716" w:rsidP="005A6AF2">
            <w:pPr>
              <w:jc w:val="center"/>
              <w:rPr>
                <w:color w:val="000000"/>
              </w:rPr>
            </w:pPr>
            <w:r w:rsidRPr="00A22882">
              <w:rPr>
                <w:color w:val="000000"/>
              </w:rPr>
              <w:t>Učenici, razrednici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2D595" w14:textId="77777777" w:rsidR="00810716" w:rsidRDefault="00810716" w:rsidP="005A6AF2">
            <w:pPr>
              <w:jc w:val="center"/>
              <w:rPr>
                <w:color w:val="000000"/>
              </w:rPr>
            </w:pPr>
            <w:r w:rsidRPr="00A22882">
              <w:rPr>
                <w:color w:val="000000"/>
              </w:rPr>
              <w:t xml:space="preserve"> Suradnja u sklopu MIŠ programa - edukacijski program Gradskog muzeja Varaždin</w:t>
            </w:r>
          </w:p>
          <w:p w14:paraId="3AD85F12" w14:textId="683AA607" w:rsidR="00810716" w:rsidRPr="00A22882" w:rsidRDefault="00810716" w:rsidP="005B34B0">
            <w:pPr>
              <w:jc w:val="center"/>
              <w:rPr>
                <w:color w:val="000000"/>
              </w:rPr>
            </w:pPr>
            <w:r>
              <w:rPr>
                <w:color w:val="000000"/>
              </w:rPr>
              <w:t xml:space="preserve">Predstava Orašar u HNK Varaždin </w:t>
            </w:r>
            <w:r>
              <w:rPr>
                <w:color w:val="000000"/>
              </w:rPr>
              <w:br/>
              <w:t xml:space="preserve">Advent </w:t>
            </w:r>
          </w:p>
        </w:tc>
      </w:tr>
      <w:tr w:rsidR="00810716" w:rsidRPr="00262C60" w14:paraId="3F58F96C"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C95EE" w14:textId="77777777" w:rsidR="00810716" w:rsidRPr="00262C60" w:rsidRDefault="00810716" w:rsidP="005A6AF2">
            <w:pPr>
              <w:jc w:val="center"/>
            </w:pPr>
            <w:r w:rsidRPr="00262C60">
              <w:rPr>
                <w:color w:val="000000"/>
              </w:rPr>
              <w:t>2</w:t>
            </w:r>
            <w:r>
              <w:rPr>
                <w:color w:val="000000"/>
              </w:rPr>
              <w:t>2.</w:t>
            </w:r>
            <w:r w:rsidRPr="00262C60">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097CF" w14:textId="77777777" w:rsidR="00810716" w:rsidRPr="00262C60" w:rsidRDefault="00810716" w:rsidP="005A6AF2">
            <w:pPr>
              <w:jc w:val="center"/>
            </w:pPr>
            <w:r w:rsidRPr="00262C60">
              <w:rPr>
                <w:color w:val="000000"/>
              </w:rPr>
              <w:t>Svjetski dan zagrljaja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CE3EC" w14:textId="77777777" w:rsidR="00810716" w:rsidRPr="00262C60" w:rsidRDefault="00810716" w:rsidP="005A6AF2">
            <w:pPr>
              <w:jc w:val="center"/>
            </w:pPr>
            <w:r w:rsidRPr="00262C60">
              <w:rPr>
                <w:color w:val="000000"/>
              </w:rPr>
              <w:t>Učiteljice razredne nastave i učenici nižih razreda PŠ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0BB2A" w14:textId="77777777" w:rsidR="00810716" w:rsidRPr="00262C60" w:rsidRDefault="00810716" w:rsidP="005A6AF2">
            <w:pPr>
              <w:jc w:val="center"/>
            </w:pPr>
            <w:r w:rsidRPr="00262C60">
              <w:rPr>
                <w:color w:val="000000"/>
              </w:rPr>
              <w:t>Kreativna radionica</w:t>
            </w:r>
          </w:p>
        </w:tc>
      </w:tr>
      <w:tr w:rsidR="00810716" w:rsidRPr="00262C60" w14:paraId="415EE175"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582CB" w14:textId="77777777" w:rsidR="00810716" w:rsidRPr="00262C60" w:rsidRDefault="00810716" w:rsidP="005A6AF2">
            <w:pPr>
              <w:jc w:val="center"/>
            </w:pPr>
            <w:r w:rsidRPr="00262C60">
              <w:rPr>
                <w:color w:val="000000"/>
              </w:rPr>
              <w:t>1</w:t>
            </w:r>
            <w:r>
              <w:rPr>
                <w:color w:val="000000"/>
              </w:rPr>
              <w:t>2</w:t>
            </w:r>
            <w:r w:rsidRPr="00262C60">
              <w:rPr>
                <w:color w:val="000000"/>
              </w:rPr>
              <w: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7886C" w14:textId="77777777" w:rsidR="00810716" w:rsidRPr="00262C60" w:rsidRDefault="00810716" w:rsidP="005A6AF2">
            <w:pPr>
              <w:jc w:val="center"/>
            </w:pPr>
            <w:r w:rsidRPr="00262C60">
              <w:rPr>
                <w:color w:val="000000"/>
              </w:rPr>
              <w:t>Dan europskog broja 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99FE7" w14:textId="77777777" w:rsidR="00810716" w:rsidRPr="00262C60" w:rsidRDefault="00810716" w:rsidP="005A6AF2">
            <w:pPr>
              <w:jc w:val="center"/>
            </w:pPr>
            <w:r w:rsidRPr="00262C60">
              <w:rPr>
                <w:color w:val="000000"/>
              </w:rPr>
              <w:t>Učenici, učiteljice razredne nastave matične i područne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846BE" w14:textId="77777777" w:rsidR="00810716" w:rsidRPr="00262C60" w:rsidRDefault="00810716" w:rsidP="005A6AF2">
            <w:pPr>
              <w:jc w:val="center"/>
            </w:pPr>
            <w:r w:rsidRPr="00262C60">
              <w:rPr>
                <w:color w:val="000000"/>
              </w:rPr>
              <w:t>Izrada plakata na temu</w:t>
            </w:r>
            <w:r>
              <w:rPr>
                <w:color w:val="000000"/>
              </w:rPr>
              <w:t xml:space="preserve"> i predstavljanje rada HGSS-a </w:t>
            </w:r>
          </w:p>
        </w:tc>
      </w:tr>
      <w:tr w:rsidR="00810716" w:rsidRPr="00262C60" w14:paraId="6EA40B42"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C17B3" w14:textId="77777777" w:rsidR="00810716" w:rsidRPr="00262C60" w:rsidRDefault="00810716" w:rsidP="005A6AF2">
            <w:pPr>
              <w:jc w:val="center"/>
            </w:pPr>
            <w:r w:rsidRPr="00262C60">
              <w:rPr>
                <w:color w:val="000000"/>
              </w:rPr>
              <w:t>14.2.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611D5" w14:textId="77777777" w:rsidR="00810716" w:rsidRPr="00262C60" w:rsidRDefault="00810716" w:rsidP="005A6AF2">
            <w:pPr>
              <w:jc w:val="center"/>
            </w:pPr>
            <w:r w:rsidRPr="00262C60">
              <w:rPr>
                <w:color w:val="000000"/>
              </w:rPr>
              <w:t>Valentinovo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6F020" w14:textId="77777777" w:rsidR="00810716" w:rsidRPr="00262C60" w:rsidRDefault="00810716" w:rsidP="005A6AF2">
            <w:pPr>
              <w:jc w:val="center"/>
            </w:pPr>
            <w:r w:rsidRPr="00262C60">
              <w:rPr>
                <w:color w:val="000000"/>
              </w:rPr>
              <w:t>Učenici viših razreda, učitelji, vjeroučiteljica,</w:t>
            </w:r>
          </w:p>
          <w:p w14:paraId="23B6A3A4" w14:textId="77777777" w:rsidR="00810716" w:rsidRPr="00262C60" w:rsidRDefault="00810716" w:rsidP="005A6AF2">
            <w:pPr>
              <w:jc w:val="center"/>
            </w:pPr>
            <w:r w:rsidRPr="00262C60">
              <w:rPr>
                <w:color w:val="000000"/>
              </w:rPr>
              <w:t> učiteljice razredne nastave područne škole</w:t>
            </w:r>
          </w:p>
          <w:p w14:paraId="30B07DE8" w14:textId="77777777" w:rsidR="00810716" w:rsidRPr="00262C60" w:rsidRDefault="00810716" w:rsidP="005A6AF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AF103" w14:textId="77777777" w:rsidR="00810716" w:rsidRPr="00262C60" w:rsidRDefault="00810716" w:rsidP="005A6AF2">
            <w:pPr>
              <w:jc w:val="center"/>
            </w:pPr>
            <w:r w:rsidRPr="00262C60">
              <w:rPr>
                <w:color w:val="000000"/>
              </w:rPr>
              <w:t>Čitanje ljubavne poezije</w:t>
            </w:r>
          </w:p>
          <w:p w14:paraId="535D0815" w14:textId="77777777" w:rsidR="00810716" w:rsidRPr="00262C60" w:rsidRDefault="00810716" w:rsidP="005A6AF2"/>
          <w:p w14:paraId="330C018B" w14:textId="77777777" w:rsidR="00810716" w:rsidRPr="00262C60" w:rsidRDefault="00810716" w:rsidP="005A6AF2">
            <w:pPr>
              <w:jc w:val="center"/>
            </w:pPr>
            <w:r w:rsidRPr="00262C60">
              <w:rPr>
                <w:color w:val="000000"/>
              </w:rPr>
              <w:t>Likovne aktivnosti, uređenje školskog panoa</w:t>
            </w:r>
          </w:p>
        </w:tc>
      </w:tr>
      <w:tr w:rsidR="00810716" w:rsidRPr="00262C60" w14:paraId="3A481ADD"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50D40C" w14:textId="77777777" w:rsidR="00810716" w:rsidRPr="00262C60" w:rsidRDefault="00810716" w:rsidP="005A6AF2">
            <w:pPr>
              <w:jc w:val="center"/>
            </w:pPr>
            <w:r w:rsidRPr="00262C60">
              <w:rPr>
                <w:color w:val="000000"/>
              </w:rPr>
              <w:t>veljača 2024.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38796" w14:textId="77777777" w:rsidR="00810716" w:rsidRPr="00262C60" w:rsidRDefault="00810716" w:rsidP="005A6AF2">
            <w:pPr>
              <w:jc w:val="center"/>
            </w:pPr>
            <w:r w:rsidRPr="00262C60">
              <w:rPr>
                <w:color w:val="000000"/>
              </w:rPr>
              <w:t>Maškare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533F4" w14:textId="77777777" w:rsidR="00810716" w:rsidRPr="00262C60" w:rsidRDefault="00810716" w:rsidP="005A6AF2">
            <w:pPr>
              <w:jc w:val="center"/>
            </w:pPr>
            <w:r w:rsidRPr="00262C60">
              <w:rPr>
                <w:color w:val="000000"/>
              </w:rPr>
              <w:t>Učiteljice razredne nastave i učenici nižih razreda  matične i područna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6BC6F" w14:textId="77777777" w:rsidR="00810716" w:rsidRPr="00262C60" w:rsidRDefault="00810716" w:rsidP="005A6AF2">
            <w:pPr>
              <w:jc w:val="center"/>
            </w:pPr>
            <w:r w:rsidRPr="00262C60">
              <w:rPr>
                <w:color w:val="000000"/>
              </w:rPr>
              <w:t>Bal pod maskama i biranje najbolje maske</w:t>
            </w:r>
          </w:p>
          <w:p w14:paraId="08E7A8EC" w14:textId="77777777" w:rsidR="00810716" w:rsidRPr="00262C60" w:rsidRDefault="00810716" w:rsidP="005A6AF2">
            <w:pPr>
              <w:jc w:val="center"/>
            </w:pPr>
            <w:r w:rsidRPr="00262C60">
              <w:rPr>
                <w:color w:val="000000"/>
              </w:rPr>
              <w:t>Povorka</w:t>
            </w:r>
          </w:p>
        </w:tc>
      </w:tr>
      <w:tr w:rsidR="00810716" w:rsidRPr="00262C60" w14:paraId="537B1501"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B526F" w14:textId="77777777" w:rsidR="00810716" w:rsidRPr="00262C60" w:rsidRDefault="00810716" w:rsidP="005A6AF2">
            <w:pPr>
              <w:jc w:val="center"/>
            </w:pPr>
            <w:r w:rsidRPr="00262C60">
              <w:rPr>
                <w:color w:val="000000"/>
              </w:rPr>
              <w:t>veljača 2023.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66C27" w14:textId="77777777" w:rsidR="00810716" w:rsidRPr="00262C60" w:rsidRDefault="00810716" w:rsidP="005A6AF2">
            <w:pPr>
              <w:jc w:val="center"/>
            </w:pPr>
            <w:r w:rsidRPr="00262C60">
              <w:rPr>
                <w:color w:val="000000"/>
              </w:rPr>
              <w:t>Obilježavanje Dana materinskog jezika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FE984" w14:textId="77777777" w:rsidR="00810716" w:rsidRPr="00262C60" w:rsidRDefault="00810716" w:rsidP="005A6AF2">
            <w:pPr>
              <w:jc w:val="center"/>
            </w:pPr>
            <w:r w:rsidRPr="00262C60">
              <w:rPr>
                <w:color w:val="000000"/>
              </w:rPr>
              <w:t>učiteljica Hrvatskoga jezika, 6.b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E1C29" w14:textId="77777777" w:rsidR="00810716" w:rsidRPr="00262C60" w:rsidRDefault="00810716" w:rsidP="005A6AF2">
            <w:pPr>
              <w:jc w:val="center"/>
            </w:pPr>
            <w:r w:rsidRPr="00262C60">
              <w:rPr>
                <w:color w:val="000000"/>
              </w:rPr>
              <w:t>Sudjelovanje u radionici; izrada i predstavljanje plakata</w:t>
            </w:r>
          </w:p>
        </w:tc>
      </w:tr>
      <w:tr w:rsidR="00810716" w:rsidRPr="00262C60" w14:paraId="5DBA8A00"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1A579" w14:textId="77777777" w:rsidR="00810716" w:rsidRPr="00262C60" w:rsidRDefault="00810716" w:rsidP="005A6AF2">
            <w:pPr>
              <w:jc w:val="center"/>
            </w:pPr>
            <w:r w:rsidRPr="00262C60">
              <w:rPr>
                <w:color w:val="000000"/>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5F230" w14:textId="77777777" w:rsidR="00810716" w:rsidRPr="00262C60" w:rsidRDefault="00810716" w:rsidP="005A6AF2">
            <w:pPr>
              <w:jc w:val="center"/>
            </w:pPr>
            <w:r w:rsidRPr="00262C60">
              <w:rPr>
                <w:color w:val="000000"/>
              </w:rPr>
              <w:t>Dan žena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91677" w14:textId="77777777" w:rsidR="00810716" w:rsidRPr="00262C60" w:rsidRDefault="00810716" w:rsidP="005A6AF2">
            <w:pPr>
              <w:jc w:val="center"/>
            </w:pPr>
            <w:r w:rsidRPr="00262C60">
              <w:rPr>
                <w:color w:val="000000"/>
              </w:rPr>
              <w:t>Učiteljice razredne nastave i učenici matične i područne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FDD53" w14:textId="77777777" w:rsidR="00810716" w:rsidRPr="00262C60" w:rsidRDefault="00810716" w:rsidP="005A6AF2">
            <w:pPr>
              <w:jc w:val="center"/>
            </w:pPr>
            <w:r w:rsidRPr="00262C60">
              <w:rPr>
                <w:color w:val="000000"/>
              </w:rPr>
              <w:t>Kreativna radionica</w:t>
            </w:r>
          </w:p>
        </w:tc>
      </w:tr>
      <w:tr w:rsidR="00810716" w:rsidRPr="00262C60" w14:paraId="171BA314"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CFB77" w14:textId="77777777" w:rsidR="00810716" w:rsidRPr="00262C60" w:rsidRDefault="00810716" w:rsidP="005A6AF2"/>
          <w:p w14:paraId="1C57D96D" w14:textId="77777777" w:rsidR="00810716" w:rsidRPr="00262C60" w:rsidRDefault="00810716" w:rsidP="005A6AF2">
            <w:pPr>
              <w:jc w:val="center"/>
            </w:pPr>
            <w:r w:rsidRPr="00262C60">
              <w:rPr>
                <w:color w:val="000000"/>
              </w:rPr>
              <w:t>15. 3. </w:t>
            </w:r>
          </w:p>
          <w:p w14:paraId="713CF23A" w14:textId="77777777" w:rsidR="00810716" w:rsidRPr="00262C60" w:rsidRDefault="00810716" w:rsidP="005A6AF2">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58DC9" w14:textId="77777777" w:rsidR="00810716" w:rsidRPr="00262C60" w:rsidRDefault="00810716" w:rsidP="005A6AF2">
            <w:pPr>
              <w:jc w:val="center"/>
            </w:pPr>
            <w:r w:rsidRPr="00262C60">
              <w:rPr>
                <w:color w:val="000000"/>
              </w:rPr>
              <w:t> </w:t>
            </w:r>
          </w:p>
          <w:p w14:paraId="1DBD3575" w14:textId="77777777" w:rsidR="00810716" w:rsidRPr="00262C60" w:rsidRDefault="00810716" w:rsidP="005A6AF2">
            <w:pPr>
              <w:jc w:val="center"/>
            </w:pPr>
            <w:r w:rsidRPr="00262C60">
              <w:rPr>
                <w:color w:val="000000"/>
              </w:rPr>
              <w:t>     Dan hrvatskoga jezika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89062" w14:textId="77777777" w:rsidR="00810716" w:rsidRPr="00262C60" w:rsidRDefault="00810716" w:rsidP="005A6AF2"/>
          <w:p w14:paraId="0987F95D" w14:textId="77777777" w:rsidR="00810716" w:rsidRPr="00262C60" w:rsidRDefault="00810716" w:rsidP="005A6AF2">
            <w:pPr>
              <w:jc w:val="center"/>
            </w:pPr>
            <w:r w:rsidRPr="00262C60">
              <w:rPr>
                <w:color w:val="000000"/>
              </w:rPr>
              <w:t>Učiteljica Hrvatskoga jezika, knjižničarka, učenici 7. i 8. razreda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761EB4" w14:textId="77777777" w:rsidR="00810716" w:rsidRPr="00262C60" w:rsidRDefault="00810716" w:rsidP="005A6AF2"/>
          <w:p w14:paraId="0E84C8E5" w14:textId="77777777" w:rsidR="00810716" w:rsidRPr="00262C60" w:rsidRDefault="00810716" w:rsidP="005A6AF2">
            <w:pPr>
              <w:jc w:val="center"/>
            </w:pPr>
            <w:r w:rsidRPr="00262C60">
              <w:rPr>
                <w:color w:val="000000"/>
              </w:rPr>
              <w:t>Kviz poznavanja hrvatskoga jezika</w:t>
            </w:r>
          </w:p>
        </w:tc>
      </w:tr>
      <w:tr w:rsidR="00810716" w:rsidRPr="00262C60" w14:paraId="44C1CD0F"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BFE59" w14:textId="77777777" w:rsidR="00810716" w:rsidRPr="00262C60" w:rsidRDefault="00810716" w:rsidP="005A6AF2"/>
          <w:p w14:paraId="70696C21" w14:textId="77777777" w:rsidR="00810716" w:rsidRPr="00262C60" w:rsidRDefault="00810716" w:rsidP="005A6AF2">
            <w:pPr>
              <w:jc w:val="center"/>
            </w:pPr>
            <w:r w:rsidRPr="00262C60">
              <w:rPr>
                <w:color w:val="000000"/>
              </w:rPr>
              <w:t>19.3.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618FD" w14:textId="77777777" w:rsidR="00810716" w:rsidRPr="00262C60" w:rsidRDefault="00810716" w:rsidP="005A6AF2"/>
          <w:p w14:paraId="42D96412" w14:textId="77777777" w:rsidR="00810716" w:rsidRPr="00262C60" w:rsidRDefault="00810716" w:rsidP="005A6AF2">
            <w:pPr>
              <w:jc w:val="center"/>
            </w:pPr>
            <w:r w:rsidRPr="00262C60">
              <w:rPr>
                <w:color w:val="000000"/>
              </w:rPr>
              <w:t>Dan očeva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0EF4A" w14:textId="77777777" w:rsidR="00810716" w:rsidRPr="00262C60" w:rsidRDefault="00810716" w:rsidP="005A6AF2">
            <w:pPr>
              <w:jc w:val="center"/>
            </w:pPr>
            <w:r w:rsidRPr="00262C60">
              <w:rPr>
                <w:color w:val="000000"/>
              </w:rPr>
              <w:t>    Učenici, vjeroučiteljice</w:t>
            </w:r>
          </w:p>
          <w:p w14:paraId="5848C12C" w14:textId="77777777" w:rsidR="00810716" w:rsidRPr="00262C60" w:rsidRDefault="00810716" w:rsidP="005A6AF2">
            <w:pPr>
              <w:jc w:val="center"/>
            </w:pPr>
            <w:r w:rsidRPr="00262C60">
              <w:rPr>
                <w:color w:val="000000"/>
              </w:rPr>
              <w:t>Učiteljice razredne nastave i učenici matične i područne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7A646" w14:textId="77777777" w:rsidR="00810716" w:rsidRPr="00262C60" w:rsidRDefault="00810716" w:rsidP="005A6AF2"/>
          <w:p w14:paraId="5E22BDD8" w14:textId="77777777" w:rsidR="00810716" w:rsidRPr="00262C60" w:rsidRDefault="00810716" w:rsidP="005A6AF2">
            <w:pPr>
              <w:jc w:val="center"/>
            </w:pPr>
            <w:r w:rsidRPr="00262C60">
              <w:rPr>
                <w:color w:val="000000"/>
              </w:rPr>
              <w:t>Izrada čestitaka, radionice</w:t>
            </w:r>
          </w:p>
          <w:p w14:paraId="75D9EF64" w14:textId="77777777" w:rsidR="00810716" w:rsidRPr="00262C60" w:rsidRDefault="00810716" w:rsidP="005A6AF2">
            <w:pPr>
              <w:jc w:val="center"/>
            </w:pPr>
            <w:r w:rsidRPr="00262C60">
              <w:rPr>
                <w:color w:val="000000"/>
              </w:rPr>
              <w:t>Izrada prigodnih poklona</w:t>
            </w:r>
          </w:p>
        </w:tc>
      </w:tr>
      <w:tr w:rsidR="00810716" w:rsidRPr="00262C60" w14:paraId="0753608E"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48A7F" w14:textId="77777777" w:rsidR="00810716" w:rsidRPr="00262C60" w:rsidRDefault="00810716" w:rsidP="005A6AF2">
            <w:pPr>
              <w:jc w:val="center"/>
            </w:pPr>
            <w:r w:rsidRPr="00262C60">
              <w:rPr>
                <w:color w:val="000000"/>
              </w:rPr>
              <w:t>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20002" w14:textId="77777777" w:rsidR="00810716" w:rsidRPr="00262C60" w:rsidRDefault="00810716" w:rsidP="005A6AF2">
            <w:pPr>
              <w:jc w:val="center"/>
            </w:pPr>
            <w:r w:rsidRPr="00262C60">
              <w:rPr>
                <w:color w:val="000000"/>
              </w:rPr>
              <w:t>Svjetski dan osoba sa sindromom Down</w:t>
            </w:r>
          </w:p>
          <w:p w14:paraId="74E70658" w14:textId="77777777" w:rsidR="00810716" w:rsidRPr="00262C60" w:rsidRDefault="00810716" w:rsidP="005A6AF2">
            <w:pPr>
              <w:jc w:val="center"/>
            </w:pPr>
            <w:r w:rsidRPr="00262C60">
              <w:rPr>
                <w:color w:val="000000"/>
              </w:rPr>
              <w:t>Prvi dan proljeća</w:t>
            </w:r>
          </w:p>
          <w:p w14:paraId="5DEB51F5" w14:textId="77777777" w:rsidR="00810716" w:rsidRPr="00262C60" w:rsidRDefault="00810716" w:rsidP="005A6AF2">
            <w:pPr>
              <w:jc w:val="center"/>
            </w:pPr>
            <w:r w:rsidRPr="00262C60">
              <w:rPr>
                <w:color w:val="000000"/>
              </w:rPr>
              <w:lastRenderedPageBreak/>
              <w:t>Svjetski dan šuma i voda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404BD" w14:textId="77777777" w:rsidR="00810716" w:rsidRPr="00262C60" w:rsidRDefault="00810716" w:rsidP="005A6AF2">
            <w:pPr>
              <w:jc w:val="center"/>
            </w:pPr>
            <w:r w:rsidRPr="00262C60">
              <w:rPr>
                <w:color w:val="000000"/>
              </w:rPr>
              <w:lastRenderedPageBreak/>
              <w:t>Učiteljice razredne nastave i učenici matične i područne škole</w:t>
            </w:r>
          </w:p>
          <w:p w14:paraId="40268D3E" w14:textId="77777777" w:rsidR="00810716" w:rsidRPr="00262C60" w:rsidRDefault="00810716" w:rsidP="005A6AF2">
            <w:pPr>
              <w:jc w:val="center"/>
            </w:pPr>
            <w:r w:rsidRPr="00262C60">
              <w:rPr>
                <w:color w:val="000000"/>
              </w:rPr>
              <w:lastRenderedPageBreak/>
              <w:t>Učenici 5. razreda, učiteljice Mateja Smiljanec i Sandra Ljubljanović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56169" w14:textId="77777777" w:rsidR="00810716" w:rsidRPr="00262C60" w:rsidRDefault="00810716" w:rsidP="005A6AF2">
            <w:pPr>
              <w:jc w:val="center"/>
            </w:pPr>
            <w:r w:rsidRPr="00262C60">
              <w:rPr>
                <w:color w:val="000000"/>
              </w:rPr>
              <w:lastRenderedPageBreak/>
              <w:t>Šarene čarapice</w:t>
            </w:r>
          </w:p>
          <w:p w14:paraId="4376C379" w14:textId="77777777" w:rsidR="00810716" w:rsidRPr="00262C60" w:rsidRDefault="00810716" w:rsidP="005A6AF2">
            <w:pPr>
              <w:jc w:val="center"/>
            </w:pPr>
            <w:r w:rsidRPr="00262C60">
              <w:rPr>
                <w:color w:val="000000"/>
              </w:rPr>
              <w:t>Šetnja, bilježenje, </w:t>
            </w:r>
          </w:p>
          <w:p w14:paraId="3E35D9FD" w14:textId="77777777" w:rsidR="00810716" w:rsidRPr="00262C60" w:rsidRDefault="00810716" w:rsidP="005A6AF2">
            <w:pPr>
              <w:jc w:val="center"/>
            </w:pPr>
            <w:r w:rsidRPr="00262C60">
              <w:rPr>
                <w:color w:val="000000"/>
              </w:rPr>
              <w:t>rješavanje zadataka, kroz eTwinning projekt</w:t>
            </w:r>
          </w:p>
          <w:p w14:paraId="32F8A15E" w14:textId="77777777" w:rsidR="00810716" w:rsidRPr="00262C60" w:rsidRDefault="00810716" w:rsidP="005A6AF2">
            <w:pPr>
              <w:jc w:val="center"/>
            </w:pPr>
            <w:r w:rsidRPr="00262C60">
              <w:rPr>
                <w:color w:val="000000"/>
              </w:rPr>
              <w:lastRenderedPageBreak/>
              <w:t>Sadnja cvijeća u školskom dvorištu</w:t>
            </w:r>
          </w:p>
        </w:tc>
      </w:tr>
      <w:tr w:rsidR="00810716" w:rsidRPr="00262C60" w14:paraId="484E0480"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BCD0D" w14:textId="77777777" w:rsidR="00810716" w:rsidRPr="00262C60" w:rsidRDefault="00810716" w:rsidP="005A6AF2">
            <w:pPr>
              <w:jc w:val="center"/>
            </w:pPr>
            <w:r w:rsidRPr="00262C60">
              <w:rPr>
                <w:color w:val="000000"/>
              </w:rPr>
              <w:lastRenderedPageBreak/>
              <w:t>8.i 9.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63EAA" w14:textId="77777777" w:rsidR="00810716" w:rsidRPr="00262C60" w:rsidRDefault="00810716" w:rsidP="005A6AF2">
            <w:pPr>
              <w:jc w:val="center"/>
            </w:pPr>
            <w:r w:rsidRPr="00262C60">
              <w:rPr>
                <w:color w:val="000000"/>
              </w:rPr>
              <w:t>Međunarodni dan dječje knjige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F02E2" w14:textId="77777777" w:rsidR="00810716" w:rsidRPr="00262C60" w:rsidRDefault="00810716" w:rsidP="005A6AF2">
            <w:pPr>
              <w:jc w:val="center"/>
            </w:pPr>
            <w:r w:rsidRPr="00262C60">
              <w:rPr>
                <w:color w:val="000000"/>
              </w:rPr>
              <w:t>Viši razredi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E6D25" w14:textId="77777777" w:rsidR="00810716" w:rsidRPr="00262C60" w:rsidRDefault="00810716" w:rsidP="005A6AF2">
            <w:pPr>
              <w:jc w:val="center"/>
            </w:pPr>
            <w:r w:rsidRPr="00262C60">
              <w:rPr>
                <w:color w:val="000000"/>
              </w:rPr>
              <w:t>Književni susret</w:t>
            </w:r>
          </w:p>
        </w:tc>
      </w:tr>
      <w:tr w:rsidR="00810716" w:rsidRPr="00262C60" w14:paraId="34B5EC16"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F7717" w14:textId="77777777" w:rsidR="00810716" w:rsidRPr="00262C60" w:rsidRDefault="00810716" w:rsidP="005A6AF2">
            <w:pPr>
              <w:jc w:val="center"/>
            </w:pPr>
            <w:r w:rsidRPr="00262C60">
              <w:rPr>
                <w:color w:val="000000"/>
              </w:rPr>
              <w:t>16. i 17.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58B055" w14:textId="77777777" w:rsidR="00810716" w:rsidRPr="00262C60" w:rsidRDefault="00810716" w:rsidP="005A6AF2">
            <w:pPr>
              <w:jc w:val="center"/>
            </w:pPr>
            <w:r w:rsidRPr="00262C60">
              <w:rPr>
                <w:color w:val="000000"/>
              </w:rPr>
              <w:t>Projekt „Posjet osmih razreda Vukovaru“</w:t>
            </w:r>
          </w:p>
          <w:p w14:paraId="357173D6" w14:textId="77777777" w:rsidR="00810716" w:rsidRPr="00262C60" w:rsidRDefault="00810716" w:rsidP="005A6AF2"/>
          <w:p w14:paraId="5C75B31B" w14:textId="77777777" w:rsidR="00810716" w:rsidRPr="00262C60" w:rsidRDefault="00810716" w:rsidP="005A6AF2">
            <w:pPr>
              <w:jc w:val="center"/>
            </w:pPr>
            <w:r w:rsidRPr="00262C60">
              <w:rPr>
                <w:color w:val="000000"/>
              </w:rPr>
              <w:t>( oko 8.4.) Predavanje Udruge dragovoljaca i veterana Domovinskog rata RH uoči posjeta osmih razreda Vukovaru</w:t>
            </w:r>
          </w:p>
          <w:p w14:paraId="2A64EEE6" w14:textId="77777777" w:rsidR="00810716" w:rsidRPr="00262C60" w:rsidRDefault="00810716" w:rsidP="005A6AF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DAA18" w14:textId="77777777" w:rsidR="00810716" w:rsidRPr="00262C60" w:rsidRDefault="00810716" w:rsidP="005A6AF2">
            <w:pPr>
              <w:jc w:val="center"/>
            </w:pPr>
            <w:r w:rsidRPr="00262C60">
              <w:rPr>
                <w:color w:val="000000"/>
              </w:rPr>
              <w:t>Razrednici, učenici, ravnateljica, učiteljica Povijesti</w:t>
            </w:r>
          </w:p>
          <w:p w14:paraId="5BE351EE" w14:textId="77777777" w:rsidR="00810716" w:rsidRPr="00262C60" w:rsidRDefault="00810716" w:rsidP="005A6AF2"/>
          <w:p w14:paraId="3ACAF100" w14:textId="77777777" w:rsidR="00810716" w:rsidRPr="00262C60" w:rsidRDefault="00810716" w:rsidP="005A6AF2">
            <w:pPr>
              <w:jc w:val="center"/>
            </w:pPr>
            <w:r w:rsidRPr="00262C60">
              <w:rPr>
                <w:color w:val="000000"/>
              </w:rPr>
              <w:t>Udruga dragovoljaca i veterana Domovinskog rata RH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C692A" w14:textId="77777777" w:rsidR="00810716" w:rsidRPr="00262C60" w:rsidRDefault="00810716" w:rsidP="005A6AF2">
            <w:pPr>
              <w:jc w:val="center"/>
            </w:pPr>
            <w:r w:rsidRPr="00262C60">
              <w:rPr>
                <w:color w:val="000000"/>
              </w:rPr>
              <w:t>Terenska nastava u Vukovaru</w:t>
            </w:r>
          </w:p>
          <w:p w14:paraId="23AB33C5" w14:textId="77777777" w:rsidR="00810716" w:rsidRPr="00262C60" w:rsidRDefault="00810716" w:rsidP="005A6AF2">
            <w:pPr>
              <w:spacing w:after="240"/>
            </w:pPr>
          </w:p>
          <w:p w14:paraId="79EDD94A" w14:textId="77777777" w:rsidR="00810716" w:rsidRPr="00262C60" w:rsidRDefault="00810716" w:rsidP="005A6AF2">
            <w:pPr>
              <w:jc w:val="center"/>
            </w:pPr>
            <w:r w:rsidRPr="00262C60">
              <w:rPr>
                <w:color w:val="000000"/>
              </w:rPr>
              <w:t>Predavanja, izložbe, filmovi.</w:t>
            </w:r>
          </w:p>
        </w:tc>
      </w:tr>
      <w:tr w:rsidR="00810716" w:rsidRPr="00262C60" w14:paraId="56BC84BD"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ED9BD" w14:textId="77777777" w:rsidR="00810716" w:rsidRPr="00262C60" w:rsidRDefault="00810716" w:rsidP="005A6AF2">
            <w:pPr>
              <w:jc w:val="center"/>
            </w:pPr>
            <w:r w:rsidRPr="00262C60">
              <w:rPr>
                <w:color w:val="000000"/>
              </w:rPr>
              <w:t>travanj- svibanj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40805" w14:textId="77777777" w:rsidR="00810716" w:rsidRPr="00262C60" w:rsidRDefault="00810716" w:rsidP="005A6AF2">
            <w:pPr>
              <w:jc w:val="center"/>
            </w:pPr>
            <w:r w:rsidRPr="00262C60">
              <w:rPr>
                <w:color w:val="000000"/>
              </w:rPr>
              <w:t>Završni susret projekta „Čitanje ne poznaje granice – Branje ne pozna meja“ – susret učenika u OŠ Starše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471ED" w14:textId="77777777" w:rsidR="00810716" w:rsidRPr="00262C60" w:rsidRDefault="00810716" w:rsidP="005A6AF2">
            <w:pPr>
              <w:jc w:val="center"/>
            </w:pPr>
            <w:r w:rsidRPr="00262C60">
              <w:rPr>
                <w:color w:val="000000"/>
              </w:rPr>
              <w:t>Knjižničarke, učiteljice, učenici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336DC" w14:textId="77777777" w:rsidR="00810716" w:rsidRPr="00262C60" w:rsidRDefault="00810716" w:rsidP="005A6AF2">
            <w:pPr>
              <w:jc w:val="center"/>
            </w:pPr>
            <w:r w:rsidRPr="00262C60">
              <w:rPr>
                <w:color w:val="000000"/>
              </w:rPr>
              <w:t>Završni susret projekta, izlaganja, terenska nastava</w:t>
            </w:r>
          </w:p>
        </w:tc>
      </w:tr>
      <w:tr w:rsidR="00810716" w:rsidRPr="00262C60" w14:paraId="3BE6A5B4"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D3961" w14:textId="77777777" w:rsidR="00810716" w:rsidRPr="00262C60" w:rsidRDefault="00810716" w:rsidP="005A6AF2">
            <w:pPr>
              <w:jc w:val="center"/>
            </w:pPr>
            <w:r w:rsidRPr="00262C60">
              <w:rPr>
                <w:color w:val="000000"/>
              </w:rPr>
              <w:t>ožujak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EF53C" w14:textId="77777777" w:rsidR="00810716" w:rsidRPr="00262C60" w:rsidRDefault="00810716" w:rsidP="005A6AF2">
            <w:pPr>
              <w:jc w:val="center"/>
            </w:pPr>
            <w:r w:rsidRPr="00262C60">
              <w:rPr>
                <w:color w:val="000000"/>
              </w:rPr>
              <w:t>Humanitarna akcija povodom Uskrsa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2E514" w14:textId="77777777" w:rsidR="00810716" w:rsidRPr="00262C60" w:rsidRDefault="00810716" w:rsidP="005A6AF2">
            <w:pPr>
              <w:jc w:val="center"/>
            </w:pPr>
            <w:r w:rsidRPr="00262C60">
              <w:rPr>
                <w:color w:val="000000"/>
              </w:rPr>
              <w:t>Vjeroučiteljice, razrednici, učenici, učitelji, ravnateljica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AE16C" w14:textId="77777777" w:rsidR="00810716" w:rsidRPr="00262C60" w:rsidRDefault="00810716" w:rsidP="005A6AF2">
            <w:pPr>
              <w:jc w:val="center"/>
            </w:pPr>
            <w:r w:rsidRPr="00262C60">
              <w:rPr>
                <w:color w:val="000000"/>
              </w:rPr>
              <w:t>Prikupljanje namirnica za potrebite</w:t>
            </w:r>
          </w:p>
        </w:tc>
      </w:tr>
      <w:tr w:rsidR="00810716" w:rsidRPr="00262C60" w14:paraId="650A7B2F"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FD072" w14:textId="77777777" w:rsidR="00810716" w:rsidRPr="00262C60" w:rsidRDefault="00810716" w:rsidP="005A6AF2">
            <w:pPr>
              <w:jc w:val="center"/>
            </w:pPr>
            <w:r w:rsidRPr="00262C60">
              <w:rPr>
                <w:color w:val="000000"/>
              </w:rPr>
              <w:t>22.04. 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9C6806" w14:textId="77777777" w:rsidR="00810716" w:rsidRPr="00262C60" w:rsidRDefault="00810716" w:rsidP="005A6AF2">
            <w:pPr>
              <w:jc w:val="center"/>
            </w:pPr>
            <w:r w:rsidRPr="00262C60">
              <w:rPr>
                <w:color w:val="000000"/>
              </w:rPr>
              <w:t>Dan planeta Zemlje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F9A60" w14:textId="77777777" w:rsidR="00810716" w:rsidRPr="00262C60" w:rsidRDefault="00810716" w:rsidP="005A6AF2">
            <w:pPr>
              <w:jc w:val="center"/>
            </w:pPr>
            <w:r w:rsidRPr="00262C60">
              <w:rPr>
                <w:color w:val="000000"/>
              </w:rPr>
              <w:t>Učiteljica biologije, učenici viših razreda</w:t>
            </w:r>
          </w:p>
          <w:p w14:paraId="45E239CE" w14:textId="77777777" w:rsidR="00810716" w:rsidRPr="00262C60" w:rsidRDefault="00810716" w:rsidP="005A6AF2">
            <w:pPr>
              <w:jc w:val="center"/>
            </w:pPr>
            <w:r w:rsidRPr="00262C60">
              <w:rPr>
                <w:color w:val="000000"/>
              </w:rPr>
              <w:t>Učiteljice razredne nastave i učenici matične i područne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06104" w14:textId="77777777" w:rsidR="00810716" w:rsidRPr="00262C60" w:rsidRDefault="00810716" w:rsidP="005A6AF2">
            <w:pPr>
              <w:jc w:val="center"/>
            </w:pPr>
            <w:r w:rsidRPr="00262C60">
              <w:rPr>
                <w:color w:val="000000"/>
              </w:rPr>
              <w:t>Izrada plakata</w:t>
            </w:r>
          </w:p>
          <w:p w14:paraId="5F268D60" w14:textId="77777777" w:rsidR="00810716" w:rsidRPr="00262C60" w:rsidRDefault="00810716" w:rsidP="005A6AF2">
            <w:pPr>
              <w:jc w:val="center"/>
            </w:pPr>
            <w:r w:rsidRPr="00262C60">
              <w:rPr>
                <w:color w:val="000000"/>
              </w:rPr>
              <w:t>Radionice</w:t>
            </w:r>
          </w:p>
        </w:tc>
      </w:tr>
      <w:tr w:rsidR="00810716" w:rsidRPr="00262C60" w14:paraId="2E7818C2"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495B6" w14:textId="77777777" w:rsidR="00810716" w:rsidRPr="00262C60" w:rsidRDefault="00810716" w:rsidP="005A6AF2">
            <w:pPr>
              <w:jc w:val="center"/>
            </w:pPr>
            <w:r w:rsidRPr="00262C60">
              <w:rPr>
                <w:color w:val="000000"/>
              </w:rPr>
              <w:t>6. - 10. 5. </w:t>
            </w:r>
          </w:p>
          <w:p w14:paraId="3C904694" w14:textId="77777777" w:rsidR="00810716" w:rsidRPr="00262C60" w:rsidRDefault="00810716" w:rsidP="005A6AF2"/>
          <w:p w14:paraId="05F05EFB" w14:textId="77777777" w:rsidR="00810716" w:rsidRPr="00262C60" w:rsidRDefault="00810716" w:rsidP="005A6AF2">
            <w:pPr>
              <w:jc w:val="center"/>
            </w:pPr>
            <w:r w:rsidRPr="00262C60">
              <w:rPr>
                <w:color w:val="000000"/>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87409" w14:textId="77777777" w:rsidR="00810716" w:rsidRPr="00262C60" w:rsidRDefault="00810716" w:rsidP="005A6AF2">
            <w:pPr>
              <w:jc w:val="center"/>
            </w:pPr>
            <w:r w:rsidRPr="00262C60">
              <w:rPr>
                <w:color w:val="000000"/>
              </w:rPr>
              <w:t>Majčin dan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86798" w14:textId="77777777" w:rsidR="00810716" w:rsidRPr="00262C60" w:rsidRDefault="00810716" w:rsidP="005A6AF2">
            <w:pPr>
              <w:jc w:val="center"/>
            </w:pPr>
            <w:r w:rsidRPr="00262C60">
              <w:rPr>
                <w:color w:val="000000"/>
              </w:rPr>
              <w:t>Učenici, vjeroučiteljice</w:t>
            </w:r>
          </w:p>
          <w:p w14:paraId="1E7B0278" w14:textId="77777777" w:rsidR="00810716" w:rsidRPr="00262C60" w:rsidRDefault="00810716" w:rsidP="005A6AF2"/>
          <w:p w14:paraId="701A7DAC" w14:textId="77777777" w:rsidR="00810716" w:rsidRPr="00262C60" w:rsidRDefault="00810716" w:rsidP="005A6AF2">
            <w:pPr>
              <w:jc w:val="center"/>
            </w:pPr>
            <w:r w:rsidRPr="00262C60">
              <w:rPr>
                <w:color w:val="000000"/>
              </w:rPr>
              <w:t>Učiteljice razredne nastave i učenici matične i područne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425A5" w14:textId="77777777" w:rsidR="00810716" w:rsidRPr="00262C60" w:rsidRDefault="00810716" w:rsidP="005A6AF2">
            <w:pPr>
              <w:jc w:val="center"/>
            </w:pPr>
            <w:r w:rsidRPr="00262C60">
              <w:rPr>
                <w:color w:val="000000"/>
              </w:rPr>
              <w:t>Izrada čestitaka, radionice</w:t>
            </w:r>
          </w:p>
          <w:p w14:paraId="0E351604" w14:textId="77777777" w:rsidR="00810716" w:rsidRPr="00262C60" w:rsidRDefault="00810716" w:rsidP="005A6AF2">
            <w:pPr>
              <w:spacing w:after="240"/>
            </w:pPr>
          </w:p>
          <w:p w14:paraId="259A6096" w14:textId="77777777" w:rsidR="00810716" w:rsidRPr="00262C60" w:rsidRDefault="00810716" w:rsidP="005A6AF2">
            <w:pPr>
              <w:jc w:val="center"/>
            </w:pPr>
            <w:r w:rsidRPr="00262C60">
              <w:rPr>
                <w:color w:val="000000"/>
              </w:rPr>
              <w:t>Izrada čestitaka i prigodnih poklona</w:t>
            </w:r>
          </w:p>
        </w:tc>
      </w:tr>
      <w:tr w:rsidR="00810716" w:rsidRPr="00262C60" w14:paraId="3CD8A620"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5AA224" w14:textId="77777777" w:rsidR="00810716" w:rsidRPr="00262C60" w:rsidRDefault="00810716" w:rsidP="005A6AF2">
            <w:pPr>
              <w:jc w:val="center"/>
            </w:pPr>
            <w:r w:rsidRPr="00262C60">
              <w:rPr>
                <w:color w:val="000000"/>
              </w:rPr>
              <w:t>9. 5.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B2CD9" w14:textId="77777777" w:rsidR="00810716" w:rsidRPr="00262C60" w:rsidRDefault="00810716" w:rsidP="005A6AF2">
            <w:pPr>
              <w:jc w:val="center"/>
            </w:pPr>
            <w:r w:rsidRPr="00262C60">
              <w:rPr>
                <w:color w:val="000000"/>
              </w:rPr>
              <w:t>Dan Europe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45EA5" w14:textId="77777777" w:rsidR="00810716" w:rsidRPr="00262C60" w:rsidRDefault="00810716" w:rsidP="005A6AF2">
            <w:pPr>
              <w:jc w:val="center"/>
            </w:pPr>
            <w:r w:rsidRPr="00262C60">
              <w:rPr>
                <w:color w:val="000000"/>
              </w:rPr>
              <w:t>učiteljica Geografije, učenici 7. i 8. razreda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FA34E" w14:textId="77777777" w:rsidR="00810716" w:rsidRPr="00262C60" w:rsidRDefault="00810716" w:rsidP="005A6AF2">
            <w:pPr>
              <w:jc w:val="center"/>
            </w:pPr>
            <w:r w:rsidRPr="00262C60">
              <w:rPr>
                <w:color w:val="000000"/>
              </w:rPr>
              <w:t>Radionice</w:t>
            </w:r>
          </w:p>
        </w:tc>
      </w:tr>
      <w:tr w:rsidR="00810716" w:rsidRPr="00262C60" w14:paraId="01457E72" w14:textId="77777777" w:rsidTr="005A6A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9FBB4" w14:textId="77777777" w:rsidR="00810716" w:rsidRPr="00262C60" w:rsidRDefault="00810716" w:rsidP="005A6AF2">
            <w:pPr>
              <w:jc w:val="center"/>
            </w:pPr>
            <w:r w:rsidRPr="00262C60">
              <w:rPr>
                <w:color w:val="000000"/>
              </w:rPr>
              <w:t>29.5.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A1FAE" w14:textId="77777777" w:rsidR="00810716" w:rsidRPr="00262C60" w:rsidRDefault="00810716" w:rsidP="005A6AF2">
            <w:pPr>
              <w:jc w:val="center"/>
            </w:pPr>
            <w:r w:rsidRPr="00262C60">
              <w:rPr>
                <w:color w:val="000000"/>
              </w:rPr>
              <w:t>Dan škole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E1049" w14:textId="77777777" w:rsidR="00810716" w:rsidRPr="00262C60" w:rsidRDefault="00810716" w:rsidP="005A6AF2">
            <w:pPr>
              <w:jc w:val="center"/>
            </w:pPr>
            <w:r w:rsidRPr="00262C60">
              <w:rPr>
                <w:color w:val="000000"/>
              </w:rPr>
              <w:t>Učitelji, učenici, ravnateljica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36B3B" w14:textId="77777777" w:rsidR="00810716" w:rsidRPr="00262C60" w:rsidRDefault="00810716" w:rsidP="005A6AF2">
            <w:pPr>
              <w:jc w:val="center"/>
            </w:pPr>
            <w:r w:rsidRPr="00262C60">
              <w:rPr>
                <w:color w:val="000000"/>
              </w:rPr>
              <w:t>Radionice</w:t>
            </w:r>
          </w:p>
        </w:tc>
      </w:tr>
    </w:tbl>
    <w:p w14:paraId="4CB6F086" w14:textId="213610BC" w:rsidR="00CA708F" w:rsidRDefault="00CA708F" w:rsidP="0063053B"/>
    <w:p w14:paraId="322CBDC9" w14:textId="7979986A" w:rsidR="00CA708F" w:rsidRDefault="00CA708F" w:rsidP="0063053B"/>
    <w:p w14:paraId="73C31619" w14:textId="19DDBA50" w:rsidR="0063053B" w:rsidRPr="00CA708F" w:rsidRDefault="0063053B" w:rsidP="007F2682">
      <w:pPr>
        <w:pStyle w:val="Naslov1"/>
        <w:numPr>
          <w:ilvl w:val="1"/>
          <w:numId w:val="35"/>
        </w:numPr>
        <w:rPr>
          <w:rFonts w:ascii="Times New Roman" w:eastAsia="Times New Roman" w:hAnsi="Times New Roman" w:cs="Times New Roman"/>
          <w:b/>
          <w:color w:val="auto"/>
          <w:sz w:val="28"/>
          <w:szCs w:val="28"/>
        </w:rPr>
      </w:pPr>
      <w:r w:rsidRPr="00CA708F">
        <w:rPr>
          <w:rFonts w:ascii="Times New Roman" w:eastAsia="Arial" w:hAnsi="Times New Roman" w:cs="Times New Roman"/>
          <w:b/>
          <w:color w:val="auto"/>
          <w:sz w:val="20"/>
          <w:szCs w:val="20"/>
        </w:rPr>
        <w:lastRenderedPageBreak/>
        <w:t>PRIJEDLOG TEMATSKIH DANA AKTIVA RAZREDNE NASTAVE U ŠKOLSKOJ GODINI 2023./2024.</w:t>
      </w:r>
    </w:p>
    <w:p w14:paraId="1E33C4C8" w14:textId="77777777" w:rsidR="0063053B" w:rsidRPr="00CA708F" w:rsidRDefault="0063053B" w:rsidP="0063053B">
      <w:pPr>
        <w:rPr>
          <w:rFonts w:eastAsia="Arial"/>
          <w:b/>
          <w:sz w:val="20"/>
          <w:szCs w:val="20"/>
        </w:rPr>
      </w:pPr>
    </w:p>
    <w:p w14:paraId="4310DE55" w14:textId="77777777" w:rsidR="0063053B" w:rsidRDefault="0063053B" w:rsidP="0063053B">
      <w:pPr>
        <w:rPr>
          <w:rFonts w:ascii="Arial" w:eastAsia="Arial" w:hAnsi="Arial" w:cs="Arial"/>
        </w:rPr>
      </w:pPr>
    </w:p>
    <w:tbl>
      <w:tblPr>
        <w:tblStyle w:val="affff"/>
        <w:tblW w:w="15971" w:type="dxa"/>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6"/>
        <w:gridCol w:w="4083"/>
        <w:gridCol w:w="4678"/>
        <w:gridCol w:w="4664"/>
      </w:tblGrid>
      <w:tr w:rsidR="0063053B" w14:paraId="76609F00" w14:textId="77777777" w:rsidTr="00FD426B">
        <w:trPr>
          <w:trHeight w:val="279"/>
        </w:trPr>
        <w:tc>
          <w:tcPr>
            <w:tcW w:w="2546" w:type="dxa"/>
            <w:tcBorders>
              <w:top w:val="single" w:sz="4" w:space="0" w:color="000000"/>
              <w:left w:val="single" w:sz="4" w:space="0" w:color="000000"/>
              <w:bottom w:val="single" w:sz="4" w:space="0" w:color="000000"/>
              <w:right w:val="single" w:sz="4" w:space="0" w:color="000000"/>
            </w:tcBorders>
          </w:tcPr>
          <w:p w14:paraId="792E4D20" w14:textId="77777777" w:rsidR="0063053B" w:rsidRDefault="0063053B" w:rsidP="00FD426B">
            <w:pPr>
              <w:spacing w:line="276" w:lineRule="auto"/>
              <w:jc w:val="center"/>
              <w:rPr>
                <w:rFonts w:ascii="Arial" w:eastAsia="Arial" w:hAnsi="Arial" w:cs="Arial"/>
                <w:b/>
                <w:sz w:val="20"/>
                <w:szCs w:val="20"/>
              </w:rPr>
            </w:pPr>
            <w:r>
              <w:rPr>
                <w:rFonts w:ascii="Arial" w:eastAsia="Arial" w:hAnsi="Arial" w:cs="Arial"/>
                <w:b/>
                <w:sz w:val="20"/>
                <w:szCs w:val="20"/>
              </w:rPr>
              <w:t>NADNEVAK</w:t>
            </w:r>
          </w:p>
        </w:tc>
        <w:tc>
          <w:tcPr>
            <w:tcW w:w="4083" w:type="dxa"/>
            <w:tcBorders>
              <w:top w:val="single" w:sz="4" w:space="0" w:color="000000"/>
              <w:left w:val="single" w:sz="4" w:space="0" w:color="000000"/>
              <w:bottom w:val="single" w:sz="4" w:space="0" w:color="000000"/>
              <w:right w:val="single" w:sz="4" w:space="0" w:color="000000"/>
            </w:tcBorders>
          </w:tcPr>
          <w:p w14:paraId="0051B433" w14:textId="77777777" w:rsidR="0063053B" w:rsidRDefault="0063053B" w:rsidP="00FD426B">
            <w:pPr>
              <w:spacing w:line="276" w:lineRule="auto"/>
              <w:jc w:val="center"/>
              <w:rPr>
                <w:rFonts w:ascii="Arial" w:eastAsia="Arial" w:hAnsi="Arial" w:cs="Arial"/>
                <w:b/>
                <w:sz w:val="20"/>
                <w:szCs w:val="20"/>
              </w:rPr>
            </w:pPr>
            <w:r>
              <w:rPr>
                <w:rFonts w:ascii="Arial" w:eastAsia="Arial" w:hAnsi="Arial" w:cs="Arial"/>
                <w:b/>
                <w:sz w:val="20"/>
                <w:szCs w:val="20"/>
              </w:rPr>
              <w:t>TEMATSKI DAN</w:t>
            </w:r>
          </w:p>
        </w:tc>
        <w:tc>
          <w:tcPr>
            <w:tcW w:w="4678" w:type="dxa"/>
            <w:tcBorders>
              <w:top w:val="single" w:sz="4" w:space="0" w:color="000000"/>
              <w:left w:val="single" w:sz="4" w:space="0" w:color="000000"/>
              <w:bottom w:val="single" w:sz="4" w:space="0" w:color="000000"/>
              <w:right w:val="single" w:sz="4" w:space="0" w:color="000000"/>
            </w:tcBorders>
          </w:tcPr>
          <w:p w14:paraId="597AA779" w14:textId="77777777" w:rsidR="0063053B" w:rsidRDefault="0063053B" w:rsidP="00FD426B">
            <w:pPr>
              <w:spacing w:line="276" w:lineRule="auto"/>
              <w:jc w:val="center"/>
              <w:rPr>
                <w:rFonts w:ascii="Arial" w:eastAsia="Arial" w:hAnsi="Arial" w:cs="Arial"/>
                <w:b/>
                <w:sz w:val="20"/>
                <w:szCs w:val="20"/>
              </w:rPr>
            </w:pPr>
            <w:r>
              <w:rPr>
                <w:rFonts w:ascii="Arial" w:eastAsia="Arial" w:hAnsi="Arial" w:cs="Arial"/>
                <w:b/>
                <w:sz w:val="20"/>
                <w:szCs w:val="20"/>
              </w:rPr>
              <w:t>NAČIN REALIZACIJE</w:t>
            </w:r>
          </w:p>
        </w:tc>
        <w:tc>
          <w:tcPr>
            <w:tcW w:w="4664" w:type="dxa"/>
            <w:tcBorders>
              <w:top w:val="single" w:sz="4" w:space="0" w:color="000000"/>
              <w:left w:val="single" w:sz="4" w:space="0" w:color="000000"/>
              <w:bottom w:val="single" w:sz="4" w:space="0" w:color="000000"/>
              <w:right w:val="single" w:sz="4" w:space="0" w:color="000000"/>
            </w:tcBorders>
          </w:tcPr>
          <w:p w14:paraId="5177A779" w14:textId="77777777" w:rsidR="0063053B" w:rsidRDefault="0063053B" w:rsidP="00FD426B">
            <w:pPr>
              <w:tabs>
                <w:tab w:val="center" w:pos="2224"/>
                <w:tab w:val="right" w:pos="4448"/>
              </w:tabs>
              <w:spacing w:line="276" w:lineRule="auto"/>
              <w:rPr>
                <w:rFonts w:ascii="Arial" w:eastAsia="Arial" w:hAnsi="Arial" w:cs="Arial"/>
                <w:b/>
                <w:sz w:val="20"/>
                <w:szCs w:val="20"/>
              </w:rPr>
            </w:pPr>
            <w:r>
              <w:rPr>
                <w:rFonts w:ascii="Arial" w:eastAsia="Arial" w:hAnsi="Arial" w:cs="Arial"/>
                <w:b/>
                <w:sz w:val="20"/>
                <w:szCs w:val="20"/>
              </w:rPr>
              <w:tab/>
              <w:t>NOSITELJI AKTIVNOSTI</w:t>
            </w:r>
            <w:r>
              <w:rPr>
                <w:rFonts w:ascii="Arial" w:eastAsia="Arial" w:hAnsi="Arial" w:cs="Arial"/>
                <w:b/>
                <w:sz w:val="20"/>
                <w:szCs w:val="20"/>
              </w:rPr>
              <w:tab/>
            </w:r>
          </w:p>
        </w:tc>
      </w:tr>
      <w:tr w:rsidR="0063053B" w14:paraId="0AE5010C" w14:textId="77777777" w:rsidTr="00FD426B">
        <w:trPr>
          <w:trHeight w:val="279"/>
        </w:trPr>
        <w:tc>
          <w:tcPr>
            <w:tcW w:w="2546" w:type="dxa"/>
            <w:tcBorders>
              <w:top w:val="single" w:sz="4" w:space="0" w:color="000000"/>
              <w:left w:val="single" w:sz="4" w:space="0" w:color="000000"/>
              <w:bottom w:val="single" w:sz="4" w:space="0" w:color="000000"/>
              <w:right w:val="single" w:sz="4" w:space="0" w:color="000000"/>
            </w:tcBorders>
          </w:tcPr>
          <w:p w14:paraId="73C0BF3A"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7. – 13.10.</w:t>
            </w:r>
          </w:p>
        </w:tc>
        <w:tc>
          <w:tcPr>
            <w:tcW w:w="4083" w:type="dxa"/>
            <w:tcBorders>
              <w:top w:val="single" w:sz="4" w:space="0" w:color="000000"/>
              <w:left w:val="single" w:sz="4" w:space="0" w:color="000000"/>
              <w:bottom w:val="single" w:sz="4" w:space="0" w:color="000000"/>
              <w:right w:val="single" w:sz="4" w:space="0" w:color="000000"/>
            </w:tcBorders>
          </w:tcPr>
          <w:p w14:paraId="44751A91"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Dječji tjedan - Ljubav djeci prije svega</w:t>
            </w:r>
          </w:p>
        </w:tc>
        <w:tc>
          <w:tcPr>
            <w:tcW w:w="4678" w:type="dxa"/>
            <w:tcBorders>
              <w:top w:val="single" w:sz="4" w:space="0" w:color="000000"/>
              <w:left w:val="single" w:sz="4" w:space="0" w:color="000000"/>
              <w:bottom w:val="single" w:sz="4" w:space="0" w:color="000000"/>
              <w:right w:val="single" w:sz="4" w:space="0" w:color="000000"/>
            </w:tcBorders>
          </w:tcPr>
          <w:p w14:paraId="5B890850"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Radionica –Poruke djece odraslima(na temu prava i potrebe djece).</w:t>
            </w:r>
          </w:p>
          <w:p w14:paraId="3310C48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Pokaži što znaš-prikaz dječjih vještina i spretnosti.</w:t>
            </w:r>
          </w:p>
        </w:tc>
        <w:tc>
          <w:tcPr>
            <w:tcW w:w="4664" w:type="dxa"/>
            <w:tcBorders>
              <w:top w:val="single" w:sz="4" w:space="0" w:color="000000"/>
              <w:left w:val="single" w:sz="4" w:space="0" w:color="000000"/>
              <w:bottom w:val="single" w:sz="4" w:space="0" w:color="000000"/>
              <w:right w:val="single" w:sz="4" w:space="0" w:color="000000"/>
            </w:tcBorders>
          </w:tcPr>
          <w:p w14:paraId="25500BE4"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Učiteljice i učenici razredne nastave.</w:t>
            </w:r>
          </w:p>
        </w:tc>
      </w:tr>
      <w:tr w:rsidR="0063053B" w14:paraId="6382EB53" w14:textId="77777777" w:rsidTr="00FD426B">
        <w:trPr>
          <w:trHeight w:val="279"/>
        </w:trPr>
        <w:tc>
          <w:tcPr>
            <w:tcW w:w="2546" w:type="dxa"/>
            <w:tcBorders>
              <w:top w:val="single" w:sz="4" w:space="0" w:color="000000"/>
              <w:left w:val="single" w:sz="4" w:space="0" w:color="000000"/>
              <w:bottom w:val="single" w:sz="4" w:space="0" w:color="000000"/>
              <w:right w:val="single" w:sz="4" w:space="0" w:color="000000"/>
            </w:tcBorders>
          </w:tcPr>
          <w:p w14:paraId="0E65ED53"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20.10.</w:t>
            </w:r>
          </w:p>
        </w:tc>
        <w:tc>
          <w:tcPr>
            <w:tcW w:w="4083" w:type="dxa"/>
            <w:tcBorders>
              <w:top w:val="single" w:sz="4" w:space="0" w:color="000000"/>
              <w:left w:val="single" w:sz="4" w:space="0" w:color="000000"/>
              <w:bottom w:val="single" w:sz="4" w:space="0" w:color="000000"/>
              <w:right w:val="single" w:sz="4" w:space="0" w:color="000000"/>
            </w:tcBorders>
          </w:tcPr>
          <w:p w14:paraId="774E32F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Dan jabuka uz kestenijadu</w:t>
            </w:r>
          </w:p>
        </w:tc>
        <w:tc>
          <w:tcPr>
            <w:tcW w:w="4678" w:type="dxa"/>
            <w:tcBorders>
              <w:top w:val="single" w:sz="4" w:space="0" w:color="000000"/>
              <w:left w:val="single" w:sz="4" w:space="0" w:color="000000"/>
              <w:bottom w:val="single" w:sz="4" w:space="0" w:color="000000"/>
              <w:right w:val="single" w:sz="4" w:space="0" w:color="000000"/>
            </w:tcBorders>
          </w:tcPr>
          <w:p w14:paraId="0E05EED9"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Jabuka/jabučni kolač za užinu.</w:t>
            </w:r>
          </w:p>
          <w:p w14:paraId="14A8A877"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Pečenje i blagovanje  kestena u dvorištu škole.</w:t>
            </w:r>
          </w:p>
        </w:tc>
        <w:tc>
          <w:tcPr>
            <w:tcW w:w="4664" w:type="dxa"/>
            <w:tcBorders>
              <w:top w:val="single" w:sz="4" w:space="0" w:color="000000"/>
              <w:left w:val="single" w:sz="4" w:space="0" w:color="000000"/>
              <w:bottom w:val="single" w:sz="4" w:space="0" w:color="000000"/>
              <w:right w:val="single" w:sz="4" w:space="0" w:color="000000"/>
            </w:tcBorders>
          </w:tcPr>
          <w:p w14:paraId="2553A87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Učiteljice i učenici razredne nastave,</w:t>
            </w:r>
          </w:p>
          <w:p w14:paraId="1572786F"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domar,kuharica.</w:t>
            </w:r>
          </w:p>
        </w:tc>
      </w:tr>
      <w:tr w:rsidR="0063053B" w14:paraId="4EA70C2B" w14:textId="77777777" w:rsidTr="00FD426B">
        <w:trPr>
          <w:trHeight w:val="279"/>
        </w:trPr>
        <w:tc>
          <w:tcPr>
            <w:tcW w:w="2546" w:type="dxa"/>
            <w:tcBorders>
              <w:top w:val="single" w:sz="4" w:space="0" w:color="000000"/>
              <w:left w:val="single" w:sz="4" w:space="0" w:color="000000"/>
              <w:bottom w:val="single" w:sz="4" w:space="0" w:color="000000"/>
              <w:right w:val="single" w:sz="4" w:space="0" w:color="000000"/>
            </w:tcBorders>
          </w:tcPr>
          <w:p w14:paraId="308AC76A"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28.10.</w:t>
            </w:r>
          </w:p>
        </w:tc>
        <w:tc>
          <w:tcPr>
            <w:tcW w:w="4083" w:type="dxa"/>
            <w:tcBorders>
              <w:top w:val="single" w:sz="4" w:space="0" w:color="000000"/>
              <w:left w:val="single" w:sz="4" w:space="0" w:color="000000"/>
              <w:bottom w:val="single" w:sz="4" w:space="0" w:color="000000"/>
              <w:right w:val="single" w:sz="4" w:space="0" w:color="000000"/>
            </w:tcBorders>
          </w:tcPr>
          <w:p w14:paraId="5710F570"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Svjetski dan animiranog filma</w:t>
            </w:r>
          </w:p>
        </w:tc>
        <w:tc>
          <w:tcPr>
            <w:tcW w:w="4678" w:type="dxa"/>
            <w:tcBorders>
              <w:top w:val="single" w:sz="4" w:space="0" w:color="000000"/>
              <w:left w:val="single" w:sz="4" w:space="0" w:color="000000"/>
              <w:bottom w:val="single" w:sz="4" w:space="0" w:color="000000"/>
              <w:right w:val="single" w:sz="4" w:space="0" w:color="000000"/>
            </w:tcBorders>
          </w:tcPr>
          <w:p w14:paraId="40A4B1EA"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Projekcija animiranog filma u školi</w:t>
            </w:r>
          </w:p>
          <w:p w14:paraId="094A2AE3" w14:textId="77777777" w:rsidR="0063053B" w:rsidRDefault="0063053B" w:rsidP="00FD426B">
            <w:pPr>
              <w:spacing w:line="276" w:lineRule="auto"/>
              <w:rPr>
                <w:rFonts w:ascii="Arial" w:eastAsia="Arial" w:hAnsi="Arial" w:cs="Arial"/>
                <w:sz w:val="20"/>
                <w:szCs w:val="20"/>
              </w:rPr>
            </w:pPr>
          </w:p>
        </w:tc>
        <w:tc>
          <w:tcPr>
            <w:tcW w:w="4664" w:type="dxa"/>
            <w:tcBorders>
              <w:top w:val="single" w:sz="4" w:space="0" w:color="000000"/>
              <w:left w:val="single" w:sz="4" w:space="0" w:color="000000"/>
              <w:bottom w:val="single" w:sz="4" w:space="0" w:color="000000"/>
              <w:right w:val="single" w:sz="4" w:space="0" w:color="000000"/>
            </w:tcBorders>
          </w:tcPr>
          <w:p w14:paraId="7D5C07E0"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 Učiteljice i učenici razredne nastave.</w:t>
            </w:r>
          </w:p>
        </w:tc>
      </w:tr>
      <w:tr w:rsidR="0063053B" w14:paraId="54B7B14A" w14:textId="77777777" w:rsidTr="00FD426B">
        <w:trPr>
          <w:trHeight w:val="279"/>
        </w:trPr>
        <w:tc>
          <w:tcPr>
            <w:tcW w:w="2546" w:type="dxa"/>
            <w:tcBorders>
              <w:top w:val="single" w:sz="4" w:space="0" w:color="000000"/>
              <w:left w:val="single" w:sz="4" w:space="0" w:color="000000"/>
              <w:bottom w:val="single" w:sz="4" w:space="0" w:color="000000"/>
              <w:right w:val="single" w:sz="4" w:space="0" w:color="000000"/>
            </w:tcBorders>
          </w:tcPr>
          <w:p w14:paraId="798AA7C2"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24.11.</w:t>
            </w:r>
          </w:p>
        </w:tc>
        <w:tc>
          <w:tcPr>
            <w:tcW w:w="4083" w:type="dxa"/>
            <w:tcBorders>
              <w:top w:val="single" w:sz="4" w:space="0" w:color="000000"/>
              <w:left w:val="single" w:sz="4" w:space="0" w:color="000000"/>
              <w:bottom w:val="single" w:sz="4" w:space="0" w:color="000000"/>
              <w:right w:val="single" w:sz="4" w:space="0" w:color="000000"/>
            </w:tcBorders>
          </w:tcPr>
          <w:p w14:paraId="5752AB05"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Dan hrvatskog kazališta</w:t>
            </w:r>
          </w:p>
        </w:tc>
        <w:tc>
          <w:tcPr>
            <w:tcW w:w="4678" w:type="dxa"/>
            <w:tcBorders>
              <w:top w:val="single" w:sz="4" w:space="0" w:color="000000"/>
              <w:left w:val="single" w:sz="4" w:space="0" w:color="000000"/>
              <w:bottom w:val="single" w:sz="4" w:space="0" w:color="000000"/>
              <w:right w:val="single" w:sz="4" w:space="0" w:color="000000"/>
            </w:tcBorders>
          </w:tcPr>
          <w:p w14:paraId="1977CE3D"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Gledanje kazališne predstave, primjerene dječjem uzrastu u školi online</w:t>
            </w:r>
          </w:p>
        </w:tc>
        <w:tc>
          <w:tcPr>
            <w:tcW w:w="4664" w:type="dxa"/>
            <w:tcBorders>
              <w:top w:val="single" w:sz="4" w:space="0" w:color="000000"/>
              <w:left w:val="single" w:sz="4" w:space="0" w:color="000000"/>
              <w:bottom w:val="single" w:sz="4" w:space="0" w:color="000000"/>
              <w:right w:val="single" w:sz="4" w:space="0" w:color="000000"/>
            </w:tcBorders>
          </w:tcPr>
          <w:p w14:paraId="242FB17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 Učiteljice i učenici razredne nastave,kazališna skupina.</w:t>
            </w:r>
          </w:p>
        </w:tc>
      </w:tr>
      <w:tr w:rsidR="0063053B" w14:paraId="1060B51E" w14:textId="77777777" w:rsidTr="00FD426B">
        <w:trPr>
          <w:trHeight w:val="279"/>
        </w:trPr>
        <w:tc>
          <w:tcPr>
            <w:tcW w:w="2546" w:type="dxa"/>
            <w:tcBorders>
              <w:top w:val="single" w:sz="4" w:space="0" w:color="000000"/>
              <w:left w:val="single" w:sz="4" w:space="0" w:color="000000"/>
              <w:bottom w:val="single" w:sz="4" w:space="0" w:color="000000"/>
              <w:right w:val="single" w:sz="4" w:space="0" w:color="000000"/>
            </w:tcBorders>
          </w:tcPr>
          <w:p w14:paraId="26195148"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12. mj.</w:t>
            </w:r>
          </w:p>
        </w:tc>
        <w:tc>
          <w:tcPr>
            <w:tcW w:w="4083" w:type="dxa"/>
            <w:tcBorders>
              <w:top w:val="single" w:sz="4" w:space="0" w:color="000000"/>
              <w:left w:val="single" w:sz="4" w:space="0" w:color="000000"/>
              <w:bottom w:val="single" w:sz="4" w:space="0" w:color="000000"/>
              <w:right w:val="single" w:sz="4" w:space="0" w:color="000000"/>
            </w:tcBorders>
          </w:tcPr>
          <w:p w14:paraId="344FF220"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Humanitarne akcije tijekom Adventa.</w:t>
            </w:r>
          </w:p>
        </w:tc>
        <w:tc>
          <w:tcPr>
            <w:tcW w:w="4678" w:type="dxa"/>
            <w:tcBorders>
              <w:top w:val="single" w:sz="4" w:space="0" w:color="000000"/>
              <w:left w:val="single" w:sz="4" w:space="0" w:color="000000"/>
              <w:bottom w:val="single" w:sz="4" w:space="0" w:color="000000"/>
              <w:right w:val="single" w:sz="4" w:space="0" w:color="000000"/>
            </w:tcBorders>
          </w:tcPr>
          <w:p w14:paraId="7A088D9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Aktivno uključivanje učenika i učiteljica razredne nastave.</w:t>
            </w:r>
          </w:p>
        </w:tc>
        <w:tc>
          <w:tcPr>
            <w:tcW w:w="4664" w:type="dxa"/>
            <w:tcBorders>
              <w:top w:val="single" w:sz="4" w:space="0" w:color="000000"/>
              <w:left w:val="single" w:sz="4" w:space="0" w:color="000000"/>
              <w:bottom w:val="single" w:sz="4" w:space="0" w:color="000000"/>
              <w:right w:val="single" w:sz="4" w:space="0" w:color="000000"/>
            </w:tcBorders>
          </w:tcPr>
          <w:p w14:paraId="352CBD23"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 Učiteljice i učenici razredne nastave,vjeroučiteljice.</w:t>
            </w:r>
          </w:p>
        </w:tc>
      </w:tr>
      <w:tr w:rsidR="0063053B" w14:paraId="49DAB579" w14:textId="77777777" w:rsidTr="00FD426B">
        <w:trPr>
          <w:trHeight w:val="632"/>
        </w:trPr>
        <w:tc>
          <w:tcPr>
            <w:tcW w:w="2546" w:type="dxa"/>
            <w:tcBorders>
              <w:top w:val="single" w:sz="4" w:space="0" w:color="000000"/>
              <w:left w:val="single" w:sz="4" w:space="0" w:color="000000"/>
              <w:bottom w:val="single" w:sz="4" w:space="0" w:color="000000"/>
              <w:right w:val="single" w:sz="4" w:space="0" w:color="000000"/>
            </w:tcBorders>
          </w:tcPr>
          <w:p w14:paraId="69110BB9"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16.2.</w:t>
            </w:r>
          </w:p>
        </w:tc>
        <w:tc>
          <w:tcPr>
            <w:tcW w:w="4083" w:type="dxa"/>
            <w:tcBorders>
              <w:top w:val="single" w:sz="4" w:space="0" w:color="000000"/>
              <w:left w:val="single" w:sz="4" w:space="0" w:color="000000"/>
              <w:bottom w:val="single" w:sz="4" w:space="0" w:color="000000"/>
              <w:right w:val="single" w:sz="4" w:space="0" w:color="000000"/>
            </w:tcBorders>
          </w:tcPr>
          <w:p w14:paraId="4DFBB184"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Svjetski dan čitanja naglas</w:t>
            </w:r>
          </w:p>
        </w:tc>
        <w:tc>
          <w:tcPr>
            <w:tcW w:w="4678" w:type="dxa"/>
            <w:tcBorders>
              <w:top w:val="single" w:sz="4" w:space="0" w:color="000000"/>
              <w:left w:val="single" w:sz="4" w:space="0" w:color="000000"/>
              <w:bottom w:val="single" w:sz="4" w:space="0" w:color="000000"/>
              <w:right w:val="single" w:sz="4" w:space="0" w:color="000000"/>
            </w:tcBorders>
          </w:tcPr>
          <w:p w14:paraId="4BD5F1B7"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Natjecanje u čitanju naglas na hrvatskom ,engleskom i njemačkom jeziku.</w:t>
            </w:r>
          </w:p>
        </w:tc>
        <w:tc>
          <w:tcPr>
            <w:tcW w:w="4664" w:type="dxa"/>
            <w:tcBorders>
              <w:top w:val="single" w:sz="4" w:space="0" w:color="000000"/>
              <w:left w:val="single" w:sz="4" w:space="0" w:color="000000"/>
              <w:bottom w:val="single" w:sz="4" w:space="0" w:color="000000"/>
              <w:right w:val="single" w:sz="4" w:space="0" w:color="000000"/>
            </w:tcBorders>
          </w:tcPr>
          <w:p w14:paraId="69A6CE5F"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Učiteljice i učenici razredne nastave,</w:t>
            </w:r>
          </w:p>
          <w:p w14:paraId="3F480AFF"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učiteljice engleskog i njemačkog jezika</w:t>
            </w:r>
          </w:p>
        </w:tc>
      </w:tr>
      <w:tr w:rsidR="0063053B" w14:paraId="70CB3C48" w14:textId="77777777" w:rsidTr="00FD426B">
        <w:trPr>
          <w:trHeight w:val="632"/>
        </w:trPr>
        <w:tc>
          <w:tcPr>
            <w:tcW w:w="2546" w:type="dxa"/>
            <w:tcBorders>
              <w:top w:val="single" w:sz="4" w:space="0" w:color="000000"/>
              <w:left w:val="single" w:sz="4" w:space="0" w:color="000000"/>
              <w:bottom w:val="single" w:sz="4" w:space="0" w:color="000000"/>
              <w:right w:val="single" w:sz="4" w:space="0" w:color="000000"/>
            </w:tcBorders>
          </w:tcPr>
          <w:p w14:paraId="6670BED1"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6.3.</w:t>
            </w:r>
          </w:p>
        </w:tc>
        <w:tc>
          <w:tcPr>
            <w:tcW w:w="4083" w:type="dxa"/>
            <w:tcBorders>
              <w:top w:val="single" w:sz="4" w:space="0" w:color="000000"/>
              <w:left w:val="single" w:sz="4" w:space="0" w:color="000000"/>
              <w:bottom w:val="single" w:sz="4" w:space="0" w:color="000000"/>
              <w:right w:val="single" w:sz="4" w:space="0" w:color="000000"/>
            </w:tcBorders>
          </w:tcPr>
          <w:p w14:paraId="0E554C4B"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Svjetski dan matematike</w:t>
            </w:r>
          </w:p>
        </w:tc>
        <w:tc>
          <w:tcPr>
            <w:tcW w:w="4678" w:type="dxa"/>
            <w:tcBorders>
              <w:top w:val="single" w:sz="4" w:space="0" w:color="000000"/>
              <w:left w:val="single" w:sz="4" w:space="0" w:color="000000"/>
              <w:bottom w:val="single" w:sz="4" w:space="0" w:color="000000"/>
              <w:right w:val="single" w:sz="4" w:space="0" w:color="000000"/>
            </w:tcBorders>
          </w:tcPr>
          <w:p w14:paraId="795C9017"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Matematičke igrice.</w:t>
            </w:r>
          </w:p>
        </w:tc>
        <w:tc>
          <w:tcPr>
            <w:tcW w:w="4664" w:type="dxa"/>
            <w:tcBorders>
              <w:top w:val="single" w:sz="4" w:space="0" w:color="000000"/>
              <w:left w:val="single" w:sz="4" w:space="0" w:color="000000"/>
              <w:bottom w:val="single" w:sz="4" w:space="0" w:color="000000"/>
              <w:right w:val="single" w:sz="4" w:space="0" w:color="000000"/>
            </w:tcBorders>
          </w:tcPr>
          <w:p w14:paraId="6F10C10F"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 Učiteljice i učenici razredne nastave.</w:t>
            </w:r>
          </w:p>
        </w:tc>
      </w:tr>
      <w:tr w:rsidR="0063053B" w14:paraId="5F899FAC" w14:textId="77777777" w:rsidTr="00FD426B">
        <w:trPr>
          <w:trHeight w:val="632"/>
        </w:trPr>
        <w:tc>
          <w:tcPr>
            <w:tcW w:w="2546" w:type="dxa"/>
            <w:tcBorders>
              <w:top w:val="single" w:sz="4" w:space="0" w:color="000000"/>
              <w:left w:val="single" w:sz="4" w:space="0" w:color="000000"/>
              <w:bottom w:val="single" w:sz="4" w:space="0" w:color="000000"/>
              <w:right w:val="single" w:sz="4" w:space="0" w:color="000000"/>
            </w:tcBorders>
          </w:tcPr>
          <w:p w14:paraId="3FD47C49"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7.4.</w:t>
            </w:r>
          </w:p>
        </w:tc>
        <w:tc>
          <w:tcPr>
            <w:tcW w:w="4083" w:type="dxa"/>
            <w:tcBorders>
              <w:top w:val="single" w:sz="4" w:space="0" w:color="000000"/>
              <w:left w:val="single" w:sz="4" w:space="0" w:color="000000"/>
              <w:bottom w:val="single" w:sz="4" w:space="0" w:color="000000"/>
              <w:right w:val="single" w:sz="4" w:space="0" w:color="000000"/>
            </w:tcBorders>
          </w:tcPr>
          <w:p w14:paraId="55B0C62C"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Svjetski dan zdravlja</w:t>
            </w:r>
          </w:p>
        </w:tc>
        <w:tc>
          <w:tcPr>
            <w:tcW w:w="4678" w:type="dxa"/>
            <w:tcBorders>
              <w:top w:val="single" w:sz="4" w:space="0" w:color="000000"/>
              <w:left w:val="single" w:sz="4" w:space="0" w:color="000000"/>
              <w:bottom w:val="single" w:sz="4" w:space="0" w:color="000000"/>
              <w:right w:val="single" w:sz="4" w:space="0" w:color="000000"/>
            </w:tcBorders>
          </w:tcPr>
          <w:p w14:paraId="79AF750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Izrada tematskih plakata.</w:t>
            </w:r>
          </w:p>
        </w:tc>
        <w:tc>
          <w:tcPr>
            <w:tcW w:w="4664" w:type="dxa"/>
            <w:tcBorders>
              <w:top w:val="single" w:sz="4" w:space="0" w:color="000000"/>
              <w:left w:val="single" w:sz="4" w:space="0" w:color="000000"/>
              <w:bottom w:val="single" w:sz="4" w:space="0" w:color="000000"/>
              <w:right w:val="single" w:sz="4" w:space="0" w:color="000000"/>
            </w:tcBorders>
          </w:tcPr>
          <w:p w14:paraId="5B296EB9"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 Učiteljice i učenici razredne nastave.</w:t>
            </w:r>
          </w:p>
        </w:tc>
      </w:tr>
      <w:tr w:rsidR="0063053B" w14:paraId="6B255299" w14:textId="77777777" w:rsidTr="00FD426B">
        <w:trPr>
          <w:trHeight w:val="632"/>
        </w:trPr>
        <w:tc>
          <w:tcPr>
            <w:tcW w:w="2546" w:type="dxa"/>
            <w:tcBorders>
              <w:top w:val="single" w:sz="4" w:space="0" w:color="000000"/>
              <w:left w:val="single" w:sz="4" w:space="0" w:color="000000"/>
              <w:bottom w:val="single" w:sz="4" w:space="0" w:color="000000"/>
              <w:right w:val="single" w:sz="4" w:space="0" w:color="000000"/>
            </w:tcBorders>
          </w:tcPr>
          <w:p w14:paraId="3DBF7BFA"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5. mj.</w:t>
            </w:r>
          </w:p>
        </w:tc>
        <w:tc>
          <w:tcPr>
            <w:tcW w:w="4083" w:type="dxa"/>
            <w:tcBorders>
              <w:top w:val="single" w:sz="4" w:space="0" w:color="000000"/>
              <w:left w:val="single" w:sz="4" w:space="0" w:color="000000"/>
              <w:bottom w:val="single" w:sz="4" w:space="0" w:color="000000"/>
              <w:right w:val="single" w:sz="4" w:space="0" w:color="000000"/>
            </w:tcBorders>
          </w:tcPr>
          <w:p w14:paraId="7603EE4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Međunarodni dan muzeja(18.5.)</w:t>
            </w:r>
          </w:p>
        </w:tc>
        <w:tc>
          <w:tcPr>
            <w:tcW w:w="4678" w:type="dxa"/>
            <w:tcBorders>
              <w:top w:val="single" w:sz="4" w:space="0" w:color="000000"/>
              <w:left w:val="single" w:sz="4" w:space="0" w:color="000000"/>
              <w:bottom w:val="single" w:sz="4" w:space="0" w:color="000000"/>
              <w:right w:val="single" w:sz="4" w:space="0" w:color="000000"/>
            </w:tcBorders>
          </w:tcPr>
          <w:p w14:paraId="0FD8E613"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Odlazak u Gornju Voću – razgledavanje virtualne zagorske hiže, etnografskog  muzeja u školi,izložbe  likovnih radova</w:t>
            </w:r>
          </w:p>
        </w:tc>
        <w:tc>
          <w:tcPr>
            <w:tcW w:w="4664" w:type="dxa"/>
            <w:tcBorders>
              <w:top w:val="single" w:sz="4" w:space="0" w:color="000000"/>
              <w:left w:val="single" w:sz="4" w:space="0" w:color="000000"/>
              <w:bottom w:val="single" w:sz="4" w:space="0" w:color="000000"/>
              <w:right w:val="single" w:sz="4" w:space="0" w:color="000000"/>
            </w:tcBorders>
          </w:tcPr>
          <w:p w14:paraId="0EFF171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Učiteljice i učenici razredne nastave.</w:t>
            </w:r>
          </w:p>
        </w:tc>
      </w:tr>
      <w:tr w:rsidR="0063053B" w14:paraId="0C2A6120" w14:textId="77777777" w:rsidTr="00FD426B">
        <w:trPr>
          <w:trHeight w:val="632"/>
        </w:trPr>
        <w:tc>
          <w:tcPr>
            <w:tcW w:w="2546" w:type="dxa"/>
            <w:tcBorders>
              <w:top w:val="single" w:sz="4" w:space="0" w:color="000000"/>
              <w:left w:val="single" w:sz="4" w:space="0" w:color="000000"/>
              <w:bottom w:val="single" w:sz="4" w:space="0" w:color="000000"/>
              <w:right w:val="single" w:sz="4" w:space="0" w:color="000000"/>
            </w:tcBorders>
          </w:tcPr>
          <w:p w14:paraId="11DEACD9"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5. mj. </w:t>
            </w:r>
          </w:p>
        </w:tc>
        <w:tc>
          <w:tcPr>
            <w:tcW w:w="4083" w:type="dxa"/>
            <w:tcBorders>
              <w:top w:val="single" w:sz="4" w:space="0" w:color="000000"/>
              <w:left w:val="single" w:sz="4" w:space="0" w:color="000000"/>
              <w:bottom w:val="single" w:sz="4" w:space="0" w:color="000000"/>
              <w:right w:val="single" w:sz="4" w:space="0" w:color="000000"/>
            </w:tcBorders>
          </w:tcPr>
          <w:p w14:paraId="2699BEA6"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Svibanj - mjesec zaštite od požara</w:t>
            </w:r>
          </w:p>
        </w:tc>
        <w:tc>
          <w:tcPr>
            <w:tcW w:w="4678" w:type="dxa"/>
            <w:tcBorders>
              <w:top w:val="single" w:sz="4" w:space="0" w:color="000000"/>
              <w:left w:val="single" w:sz="4" w:space="0" w:color="000000"/>
              <w:bottom w:val="single" w:sz="4" w:space="0" w:color="000000"/>
              <w:right w:val="single" w:sz="4" w:space="0" w:color="000000"/>
            </w:tcBorders>
          </w:tcPr>
          <w:p w14:paraId="7333BA85"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Uključivanje u likovne i literarne natječaje </w:t>
            </w:r>
          </w:p>
          <w:p w14:paraId="228786D1"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Vatrogasne zajednice,posjet DVD-u </w:t>
            </w:r>
          </w:p>
        </w:tc>
        <w:tc>
          <w:tcPr>
            <w:tcW w:w="4664" w:type="dxa"/>
            <w:tcBorders>
              <w:top w:val="single" w:sz="4" w:space="0" w:color="000000"/>
              <w:left w:val="single" w:sz="4" w:space="0" w:color="000000"/>
              <w:bottom w:val="single" w:sz="4" w:space="0" w:color="000000"/>
              <w:right w:val="single" w:sz="4" w:space="0" w:color="000000"/>
            </w:tcBorders>
          </w:tcPr>
          <w:p w14:paraId="444BB533"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 xml:space="preserve"> Učiteljice i učenici razredne nastave,</w:t>
            </w:r>
          </w:p>
          <w:p w14:paraId="277344FD" w14:textId="77777777" w:rsidR="0063053B" w:rsidRDefault="0063053B" w:rsidP="00FD426B">
            <w:pPr>
              <w:spacing w:line="276" w:lineRule="auto"/>
              <w:rPr>
                <w:rFonts w:ascii="Arial" w:eastAsia="Arial" w:hAnsi="Arial" w:cs="Arial"/>
                <w:sz w:val="20"/>
                <w:szCs w:val="20"/>
              </w:rPr>
            </w:pPr>
            <w:r>
              <w:rPr>
                <w:rFonts w:ascii="Arial" w:eastAsia="Arial" w:hAnsi="Arial" w:cs="Arial"/>
                <w:sz w:val="20"/>
                <w:szCs w:val="20"/>
              </w:rPr>
              <w:t>članovi DVD-a</w:t>
            </w:r>
          </w:p>
        </w:tc>
      </w:tr>
    </w:tbl>
    <w:p w14:paraId="50DCB97A" w14:textId="77777777" w:rsidR="0063053B" w:rsidRDefault="0063053B" w:rsidP="0063053B">
      <w:pPr>
        <w:spacing w:line="276" w:lineRule="auto"/>
        <w:rPr>
          <w:rFonts w:ascii="Arial" w:eastAsia="Arial" w:hAnsi="Arial" w:cs="Arial"/>
        </w:rPr>
      </w:pPr>
    </w:p>
    <w:p w14:paraId="3EC467A5" w14:textId="77777777" w:rsidR="0063053B" w:rsidRDefault="0063053B" w:rsidP="0063053B">
      <w:pPr>
        <w:spacing w:line="276" w:lineRule="auto"/>
        <w:rPr>
          <w:rFonts w:ascii="Arial" w:eastAsia="Arial" w:hAnsi="Arial" w:cs="Arial"/>
          <w:sz w:val="18"/>
          <w:szCs w:val="18"/>
        </w:rPr>
      </w:pPr>
      <w:r>
        <w:rPr>
          <w:rFonts w:ascii="Arial" w:eastAsia="Arial" w:hAnsi="Arial" w:cs="Arial"/>
          <w:sz w:val="18"/>
          <w:szCs w:val="18"/>
        </w:rPr>
        <w:t>(Napomena: učenici i učiteljice razredne nastave uključuju se prema mogućnostima  u obilježavanje ostalih značajnih nadnevaka  koji se obilježavaju u školi.)</w:t>
      </w:r>
    </w:p>
    <w:p w14:paraId="0FC8F51E" w14:textId="77777777" w:rsidR="0063053B" w:rsidRDefault="0063053B" w:rsidP="0063053B">
      <w:pPr>
        <w:spacing w:before="28" w:line="384" w:lineRule="auto"/>
        <w:ind w:right="-20"/>
      </w:pPr>
    </w:p>
    <w:p w14:paraId="01414AA8" w14:textId="77777777" w:rsidR="0063053B" w:rsidRDefault="0063053B" w:rsidP="0063053B"/>
    <w:p w14:paraId="7A64454A" w14:textId="77777777" w:rsidR="0063053B" w:rsidRDefault="0063053B" w:rsidP="0063053B"/>
    <w:p w14:paraId="5E4300E2" w14:textId="40D9B0E6" w:rsidR="0063053B" w:rsidRPr="0063053B" w:rsidRDefault="0063053B" w:rsidP="0063053B">
      <w:pPr>
        <w:sectPr w:rsidR="0063053B" w:rsidRPr="0063053B">
          <w:headerReference w:type="default" r:id="rId10"/>
          <w:pgSz w:w="16838" w:h="11906" w:orient="landscape"/>
          <w:pgMar w:top="1418" w:right="1418" w:bottom="1418" w:left="1418" w:header="709" w:footer="709" w:gutter="0"/>
          <w:cols w:space="720"/>
        </w:sectPr>
      </w:pPr>
    </w:p>
    <w:p w14:paraId="06080E20" w14:textId="57D6AB5C" w:rsidR="00CA708F" w:rsidRPr="0063053B" w:rsidRDefault="00CA708F" w:rsidP="007F2682">
      <w:pPr>
        <w:pStyle w:val="Naslov1"/>
        <w:numPr>
          <w:ilvl w:val="0"/>
          <w:numId w:val="35"/>
        </w:numPr>
        <w:rPr>
          <w:rFonts w:ascii="Times New Roman" w:eastAsia="Times New Roman" w:hAnsi="Times New Roman" w:cs="Times New Roman"/>
          <w:b/>
          <w:color w:val="auto"/>
          <w:sz w:val="28"/>
          <w:szCs w:val="28"/>
        </w:rPr>
      </w:pPr>
      <w:bookmarkStart w:id="55" w:name="_heading=h.19c6y18" w:colFirst="0" w:colLast="0"/>
      <w:bookmarkEnd w:id="55"/>
      <w:r>
        <w:rPr>
          <w:b/>
          <w:color w:val="auto"/>
          <w:sz w:val="28"/>
        </w:rPr>
        <w:lastRenderedPageBreak/>
        <w:t xml:space="preserve">Učenička zadruga „Hižica“ </w:t>
      </w:r>
    </w:p>
    <w:p w14:paraId="65195CC5" w14:textId="77777777" w:rsidR="00962EA9" w:rsidRDefault="00962EA9">
      <w:pPr>
        <w:spacing w:after="160" w:line="259" w:lineRule="auto"/>
      </w:pPr>
    </w:p>
    <w:p w14:paraId="1908EABA" w14:textId="77777777" w:rsidR="00962EA9" w:rsidRDefault="007C07C3">
      <w:pPr>
        <w:spacing w:before="1"/>
      </w:pPr>
      <w:r>
        <w:t>U sklopu UZ "Hižica" djeluju sljedeće zadružne skupine:</w:t>
      </w:r>
    </w:p>
    <w:p w14:paraId="0621B066" w14:textId="77777777" w:rsidR="00962EA9" w:rsidRDefault="00962EA9">
      <w:pPr>
        <w:spacing w:before="1"/>
      </w:pPr>
    </w:p>
    <w:p w14:paraId="5578EFD4" w14:textId="77777777" w:rsidR="00962EA9" w:rsidRDefault="007C07C3" w:rsidP="007F2682">
      <w:pPr>
        <w:numPr>
          <w:ilvl w:val="0"/>
          <w:numId w:val="20"/>
        </w:numPr>
        <w:spacing w:line="360" w:lineRule="auto"/>
      </w:pPr>
      <w:r>
        <w:t>Etnografska grupa- voditeljica: Vlatka Majcen</w:t>
      </w:r>
    </w:p>
    <w:p w14:paraId="1B956964" w14:textId="77777777" w:rsidR="00962EA9" w:rsidRDefault="007C07C3" w:rsidP="007F2682">
      <w:pPr>
        <w:numPr>
          <w:ilvl w:val="0"/>
          <w:numId w:val="20"/>
        </w:numPr>
        <w:spacing w:line="360" w:lineRule="auto"/>
      </w:pPr>
      <w:r>
        <w:t>Kreativne radionice nižih i viših razreda – voditeljice: Vlatka Majcen i Zdenka Godinić</w:t>
      </w:r>
    </w:p>
    <w:p w14:paraId="4DF8DED8" w14:textId="77777777" w:rsidR="00962EA9" w:rsidRDefault="00962EA9">
      <w:pPr>
        <w:spacing w:before="1" w:line="360" w:lineRule="auto"/>
      </w:pPr>
    </w:p>
    <w:p w14:paraId="5F89E32D" w14:textId="77777777" w:rsidR="00962EA9" w:rsidRDefault="00962EA9">
      <w:pPr>
        <w:spacing w:before="1" w:line="360" w:lineRule="auto"/>
        <w:rPr>
          <w:sz w:val="36"/>
          <w:szCs w:val="36"/>
        </w:rPr>
      </w:pPr>
    </w:p>
    <w:p w14:paraId="47DD25F7" w14:textId="77777777" w:rsidR="00962EA9" w:rsidRDefault="00962EA9">
      <w:pPr>
        <w:tabs>
          <w:tab w:val="left" w:pos="360"/>
        </w:tabs>
        <w:spacing w:line="360" w:lineRule="auto"/>
        <w:ind w:right="40"/>
        <w:jc w:val="both"/>
        <w:rPr>
          <w:i/>
        </w:rPr>
      </w:pPr>
    </w:p>
    <w:p w14:paraId="0A064ECC" w14:textId="77777777" w:rsidR="00962EA9" w:rsidRDefault="00962EA9">
      <w:pPr>
        <w:tabs>
          <w:tab w:val="left" w:pos="360"/>
        </w:tabs>
        <w:spacing w:line="360" w:lineRule="auto"/>
        <w:ind w:right="40"/>
        <w:jc w:val="both"/>
        <w:rPr>
          <w:i/>
        </w:rPr>
      </w:pPr>
    </w:p>
    <w:p w14:paraId="2F09A853" w14:textId="77777777" w:rsidR="00962EA9" w:rsidRDefault="00962EA9">
      <w:pPr>
        <w:tabs>
          <w:tab w:val="left" w:pos="360"/>
        </w:tabs>
        <w:spacing w:line="360" w:lineRule="auto"/>
        <w:ind w:right="40"/>
        <w:jc w:val="both"/>
        <w:rPr>
          <w:i/>
        </w:rPr>
      </w:pPr>
    </w:p>
    <w:p w14:paraId="208B452E" w14:textId="77777777" w:rsidR="00962EA9" w:rsidRDefault="00962EA9">
      <w:pPr>
        <w:tabs>
          <w:tab w:val="left" w:pos="360"/>
        </w:tabs>
        <w:spacing w:line="360" w:lineRule="auto"/>
        <w:ind w:right="40"/>
        <w:jc w:val="both"/>
        <w:rPr>
          <w:i/>
        </w:rPr>
      </w:pPr>
    </w:p>
    <w:p w14:paraId="19E9C510" w14:textId="77777777" w:rsidR="00962EA9" w:rsidRDefault="00962EA9">
      <w:pPr>
        <w:tabs>
          <w:tab w:val="left" w:pos="360"/>
        </w:tabs>
        <w:spacing w:line="360" w:lineRule="auto"/>
        <w:ind w:right="40"/>
        <w:jc w:val="both"/>
        <w:rPr>
          <w:i/>
        </w:rPr>
      </w:pPr>
    </w:p>
    <w:p w14:paraId="3839B800" w14:textId="77777777" w:rsidR="00962EA9" w:rsidRDefault="00962EA9">
      <w:pPr>
        <w:tabs>
          <w:tab w:val="left" w:pos="360"/>
        </w:tabs>
        <w:spacing w:line="360" w:lineRule="auto"/>
        <w:ind w:right="40"/>
        <w:jc w:val="both"/>
        <w:rPr>
          <w:i/>
        </w:rPr>
      </w:pPr>
    </w:p>
    <w:p w14:paraId="1954B2E4" w14:textId="77777777" w:rsidR="00962EA9" w:rsidRDefault="00962EA9">
      <w:pPr>
        <w:tabs>
          <w:tab w:val="left" w:pos="360"/>
        </w:tabs>
        <w:spacing w:line="360" w:lineRule="auto"/>
        <w:ind w:right="40"/>
        <w:jc w:val="both"/>
        <w:rPr>
          <w:i/>
        </w:rPr>
      </w:pPr>
    </w:p>
    <w:p w14:paraId="615F94F7" w14:textId="77777777" w:rsidR="00962EA9" w:rsidRDefault="00962EA9">
      <w:pPr>
        <w:tabs>
          <w:tab w:val="left" w:pos="360"/>
        </w:tabs>
        <w:spacing w:line="360" w:lineRule="auto"/>
        <w:ind w:right="40"/>
        <w:jc w:val="both"/>
        <w:rPr>
          <w:i/>
        </w:rPr>
      </w:pPr>
    </w:p>
    <w:p w14:paraId="2AE2B427" w14:textId="77777777" w:rsidR="00962EA9" w:rsidRDefault="00962EA9">
      <w:pPr>
        <w:tabs>
          <w:tab w:val="left" w:pos="360"/>
        </w:tabs>
        <w:spacing w:line="360" w:lineRule="auto"/>
        <w:ind w:right="40"/>
        <w:jc w:val="both"/>
        <w:rPr>
          <w:i/>
        </w:rPr>
      </w:pPr>
    </w:p>
    <w:p w14:paraId="56260FA3" w14:textId="77777777" w:rsidR="00962EA9" w:rsidRDefault="00962EA9">
      <w:pPr>
        <w:tabs>
          <w:tab w:val="left" w:pos="360"/>
        </w:tabs>
        <w:spacing w:line="360" w:lineRule="auto"/>
        <w:ind w:right="40"/>
        <w:jc w:val="both"/>
        <w:rPr>
          <w:i/>
        </w:rPr>
      </w:pPr>
    </w:p>
    <w:p w14:paraId="0D32C765" w14:textId="77777777" w:rsidR="00962EA9" w:rsidRDefault="00962EA9">
      <w:pPr>
        <w:tabs>
          <w:tab w:val="left" w:pos="360"/>
        </w:tabs>
        <w:spacing w:line="360" w:lineRule="auto"/>
        <w:ind w:right="40"/>
        <w:jc w:val="both"/>
        <w:rPr>
          <w:i/>
        </w:rPr>
      </w:pPr>
    </w:p>
    <w:p w14:paraId="701825BC" w14:textId="77777777" w:rsidR="00962EA9" w:rsidRDefault="00962EA9">
      <w:pPr>
        <w:tabs>
          <w:tab w:val="left" w:pos="360"/>
        </w:tabs>
        <w:spacing w:line="360" w:lineRule="auto"/>
        <w:ind w:right="40"/>
        <w:jc w:val="both"/>
        <w:rPr>
          <w:i/>
        </w:rPr>
      </w:pPr>
    </w:p>
    <w:p w14:paraId="696C9867" w14:textId="77777777" w:rsidR="00962EA9" w:rsidRDefault="00962EA9">
      <w:pPr>
        <w:tabs>
          <w:tab w:val="left" w:pos="360"/>
        </w:tabs>
        <w:spacing w:line="360" w:lineRule="auto"/>
        <w:ind w:right="40"/>
        <w:jc w:val="both"/>
        <w:rPr>
          <w:i/>
        </w:rPr>
      </w:pPr>
    </w:p>
    <w:p w14:paraId="061F920B" w14:textId="77777777" w:rsidR="00962EA9" w:rsidRDefault="00962EA9">
      <w:pPr>
        <w:tabs>
          <w:tab w:val="left" w:pos="360"/>
        </w:tabs>
        <w:spacing w:line="360" w:lineRule="auto"/>
        <w:ind w:right="40"/>
        <w:jc w:val="both"/>
        <w:rPr>
          <w:i/>
        </w:rPr>
      </w:pPr>
    </w:p>
    <w:p w14:paraId="043275AF" w14:textId="77777777" w:rsidR="00962EA9" w:rsidRDefault="00962EA9">
      <w:pPr>
        <w:tabs>
          <w:tab w:val="left" w:pos="360"/>
        </w:tabs>
        <w:spacing w:line="360" w:lineRule="auto"/>
        <w:ind w:right="40"/>
        <w:jc w:val="both"/>
        <w:rPr>
          <w:i/>
        </w:rPr>
      </w:pPr>
    </w:p>
    <w:p w14:paraId="1ED96B34" w14:textId="77777777" w:rsidR="00962EA9" w:rsidRDefault="00962EA9">
      <w:pPr>
        <w:tabs>
          <w:tab w:val="left" w:pos="360"/>
        </w:tabs>
        <w:spacing w:line="360" w:lineRule="auto"/>
        <w:ind w:right="40"/>
        <w:jc w:val="both"/>
        <w:rPr>
          <w:i/>
        </w:rPr>
      </w:pPr>
    </w:p>
    <w:p w14:paraId="15F27F50" w14:textId="77777777" w:rsidR="00962EA9" w:rsidRDefault="00962EA9">
      <w:pPr>
        <w:tabs>
          <w:tab w:val="left" w:pos="360"/>
        </w:tabs>
        <w:spacing w:line="360" w:lineRule="auto"/>
        <w:ind w:right="40"/>
        <w:jc w:val="both"/>
        <w:rPr>
          <w:i/>
        </w:rPr>
      </w:pPr>
    </w:p>
    <w:p w14:paraId="130AD63D" w14:textId="77777777" w:rsidR="00962EA9" w:rsidRDefault="00962EA9">
      <w:pPr>
        <w:tabs>
          <w:tab w:val="left" w:pos="360"/>
        </w:tabs>
        <w:spacing w:line="360" w:lineRule="auto"/>
        <w:ind w:right="40"/>
        <w:jc w:val="both"/>
        <w:rPr>
          <w:i/>
        </w:rPr>
      </w:pPr>
    </w:p>
    <w:p w14:paraId="21C9A227" w14:textId="77777777" w:rsidR="00962EA9" w:rsidRDefault="00962EA9">
      <w:pPr>
        <w:tabs>
          <w:tab w:val="left" w:pos="360"/>
        </w:tabs>
        <w:spacing w:line="360" w:lineRule="auto"/>
        <w:ind w:right="40"/>
        <w:jc w:val="both"/>
        <w:rPr>
          <w:i/>
        </w:rPr>
      </w:pPr>
    </w:p>
    <w:p w14:paraId="4F5E6A4A" w14:textId="77777777" w:rsidR="00962EA9" w:rsidRDefault="00962EA9">
      <w:pPr>
        <w:tabs>
          <w:tab w:val="left" w:pos="360"/>
        </w:tabs>
        <w:spacing w:line="360" w:lineRule="auto"/>
        <w:ind w:right="40"/>
        <w:jc w:val="both"/>
        <w:rPr>
          <w:i/>
        </w:rPr>
      </w:pPr>
    </w:p>
    <w:p w14:paraId="74207498" w14:textId="77777777" w:rsidR="00962EA9" w:rsidRDefault="00962EA9">
      <w:pPr>
        <w:tabs>
          <w:tab w:val="left" w:pos="360"/>
        </w:tabs>
        <w:spacing w:line="360" w:lineRule="auto"/>
        <w:ind w:right="40"/>
        <w:jc w:val="both"/>
        <w:rPr>
          <w:i/>
        </w:rPr>
      </w:pPr>
    </w:p>
    <w:p w14:paraId="1C25D1A6" w14:textId="7D80728E" w:rsidR="00962EA9" w:rsidRDefault="00962EA9">
      <w:pPr>
        <w:tabs>
          <w:tab w:val="left" w:pos="360"/>
        </w:tabs>
        <w:spacing w:line="360" w:lineRule="auto"/>
        <w:ind w:right="40"/>
        <w:jc w:val="both"/>
        <w:rPr>
          <w:i/>
        </w:rPr>
      </w:pPr>
    </w:p>
    <w:p w14:paraId="43B7BA2E" w14:textId="7A6E55A4" w:rsidR="00F0257E" w:rsidRDefault="00F0257E">
      <w:pPr>
        <w:tabs>
          <w:tab w:val="left" w:pos="360"/>
        </w:tabs>
        <w:spacing w:line="360" w:lineRule="auto"/>
        <w:ind w:right="40"/>
        <w:jc w:val="both"/>
        <w:rPr>
          <w:i/>
        </w:rPr>
      </w:pPr>
    </w:p>
    <w:p w14:paraId="75D87A19" w14:textId="0CD1054D" w:rsidR="00F0257E" w:rsidRDefault="00F0257E">
      <w:pPr>
        <w:tabs>
          <w:tab w:val="left" w:pos="360"/>
        </w:tabs>
        <w:spacing w:line="360" w:lineRule="auto"/>
        <w:ind w:right="40"/>
        <w:jc w:val="both"/>
        <w:rPr>
          <w:i/>
        </w:rPr>
      </w:pPr>
    </w:p>
    <w:p w14:paraId="49C503F5" w14:textId="2635B58F" w:rsidR="00F0257E" w:rsidRDefault="00F0257E">
      <w:pPr>
        <w:tabs>
          <w:tab w:val="left" w:pos="360"/>
        </w:tabs>
        <w:spacing w:line="360" w:lineRule="auto"/>
        <w:ind w:right="40"/>
        <w:jc w:val="both"/>
        <w:rPr>
          <w:i/>
        </w:rPr>
      </w:pPr>
    </w:p>
    <w:p w14:paraId="7582E379" w14:textId="395D7F76" w:rsidR="00F0257E" w:rsidRDefault="00F0257E">
      <w:pPr>
        <w:tabs>
          <w:tab w:val="left" w:pos="360"/>
        </w:tabs>
        <w:spacing w:line="360" w:lineRule="auto"/>
        <w:ind w:right="40"/>
        <w:jc w:val="both"/>
        <w:rPr>
          <w:i/>
        </w:rPr>
      </w:pPr>
    </w:p>
    <w:p w14:paraId="52EF97ED" w14:textId="77777777" w:rsidR="00F0257E" w:rsidRDefault="00F0257E">
      <w:pPr>
        <w:tabs>
          <w:tab w:val="left" w:pos="360"/>
        </w:tabs>
        <w:spacing w:line="360" w:lineRule="auto"/>
        <w:ind w:right="40"/>
        <w:jc w:val="both"/>
        <w:rPr>
          <w:i/>
        </w:rPr>
      </w:pPr>
    </w:p>
    <w:p w14:paraId="6EE0A42E" w14:textId="77777777" w:rsidR="006462DB" w:rsidRDefault="006462DB">
      <w:pPr>
        <w:tabs>
          <w:tab w:val="left" w:pos="360"/>
        </w:tabs>
        <w:spacing w:line="360" w:lineRule="auto"/>
        <w:ind w:right="40"/>
        <w:jc w:val="both"/>
        <w:rPr>
          <w:i/>
        </w:rPr>
      </w:pPr>
    </w:p>
    <w:p w14:paraId="71E88C77" w14:textId="77777777" w:rsidR="00962EA9" w:rsidRDefault="00962EA9">
      <w:pPr>
        <w:tabs>
          <w:tab w:val="left" w:pos="360"/>
        </w:tabs>
        <w:spacing w:line="360" w:lineRule="auto"/>
        <w:ind w:right="40"/>
        <w:jc w:val="both"/>
        <w:rPr>
          <w:i/>
        </w:rPr>
      </w:pPr>
    </w:p>
    <w:p w14:paraId="0161B628" w14:textId="77777777" w:rsidR="00962EA9" w:rsidRDefault="00962EA9">
      <w:pPr>
        <w:rPr>
          <w:b/>
          <w:i/>
          <w:sz w:val="20"/>
          <w:szCs w:val="20"/>
        </w:rPr>
      </w:pPr>
    </w:p>
    <w:tbl>
      <w:tblPr>
        <w:tblStyle w:val="affff1"/>
        <w:tblW w:w="906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117"/>
        <w:gridCol w:w="5915"/>
        <w:gridCol w:w="34"/>
      </w:tblGrid>
      <w:tr w:rsidR="00962EA9" w14:paraId="4E8606D3" w14:textId="77777777">
        <w:trPr>
          <w:gridAfter w:val="1"/>
          <w:wAfter w:w="34" w:type="dxa"/>
          <w:trHeight w:val="383"/>
        </w:trPr>
        <w:tc>
          <w:tcPr>
            <w:tcW w:w="3117" w:type="dxa"/>
            <w:shd w:val="clear" w:color="auto" w:fill="auto"/>
          </w:tcPr>
          <w:p w14:paraId="1C95D900" w14:textId="77777777" w:rsidR="00962EA9" w:rsidRDefault="007C07C3">
            <w:pPr>
              <w:widowControl w:val="0"/>
              <w:spacing w:before="53"/>
              <w:ind w:left="52"/>
              <w:rPr>
                <w:b/>
              </w:rPr>
            </w:pPr>
            <w:r>
              <w:rPr>
                <w:b/>
              </w:rPr>
              <w:lastRenderedPageBreak/>
              <w:t>PROGRAM /AKTIVNOST</w:t>
            </w:r>
          </w:p>
        </w:tc>
        <w:tc>
          <w:tcPr>
            <w:tcW w:w="5915" w:type="dxa"/>
            <w:shd w:val="clear" w:color="auto" w:fill="auto"/>
          </w:tcPr>
          <w:p w14:paraId="3BB29EE2" w14:textId="77777777" w:rsidR="00962EA9" w:rsidRDefault="007C07C3">
            <w:pPr>
              <w:widowControl w:val="0"/>
              <w:spacing w:before="53"/>
              <w:ind w:left="55"/>
              <w:rPr>
                <w:b/>
              </w:rPr>
            </w:pPr>
            <w:r>
              <w:rPr>
                <w:b/>
              </w:rPr>
              <w:t>UČENIČKA ZADRUGA "Hižica"</w:t>
            </w:r>
          </w:p>
        </w:tc>
      </w:tr>
      <w:tr w:rsidR="00962EA9" w14:paraId="48D47E7A" w14:textId="77777777">
        <w:trPr>
          <w:gridAfter w:val="1"/>
          <w:wAfter w:w="34" w:type="dxa"/>
          <w:trHeight w:val="5763"/>
        </w:trPr>
        <w:tc>
          <w:tcPr>
            <w:tcW w:w="3117" w:type="dxa"/>
          </w:tcPr>
          <w:p w14:paraId="06C0B029" w14:textId="77777777" w:rsidR="00962EA9" w:rsidRDefault="007C07C3">
            <w:pPr>
              <w:widowControl w:val="0"/>
              <w:spacing w:before="53"/>
              <w:ind w:left="52"/>
              <w:rPr>
                <w:b/>
              </w:rPr>
            </w:pPr>
            <w:r>
              <w:rPr>
                <w:b/>
              </w:rPr>
              <w:t>1. CILJEVI</w:t>
            </w:r>
          </w:p>
        </w:tc>
        <w:tc>
          <w:tcPr>
            <w:tcW w:w="5915" w:type="dxa"/>
          </w:tcPr>
          <w:p w14:paraId="2932D0C4" w14:textId="77777777" w:rsidR="00962EA9" w:rsidRDefault="007C07C3" w:rsidP="007F2682">
            <w:pPr>
              <w:widowControl w:val="0"/>
              <w:numPr>
                <w:ilvl w:val="0"/>
                <w:numId w:val="10"/>
              </w:numPr>
              <w:tabs>
                <w:tab w:val="left" w:pos="195"/>
              </w:tabs>
              <w:spacing w:before="53" w:line="360" w:lineRule="auto"/>
              <w:ind w:right="695" w:firstLine="0"/>
            </w:pPr>
            <w:r>
              <w:t>razvoj sposobnosti, vještina i znanja kroz samostalni, suradnički i praktični rad</w:t>
            </w:r>
          </w:p>
          <w:p w14:paraId="1D7FA7B4" w14:textId="77777777" w:rsidR="00962EA9" w:rsidRDefault="007C07C3" w:rsidP="007F2682">
            <w:pPr>
              <w:widowControl w:val="0"/>
              <w:numPr>
                <w:ilvl w:val="0"/>
                <w:numId w:val="10"/>
              </w:numPr>
              <w:tabs>
                <w:tab w:val="left" w:pos="195"/>
              </w:tabs>
              <w:spacing w:line="360" w:lineRule="auto"/>
              <w:ind w:right="434" w:firstLine="0"/>
            </w:pPr>
            <w:r>
              <w:t>razvijati vizualno i kritičko mišljenje te pozitivan odnos prema estetskim vrijednostima</w:t>
            </w:r>
          </w:p>
          <w:p w14:paraId="45515638" w14:textId="77777777" w:rsidR="00962EA9" w:rsidRDefault="007C07C3" w:rsidP="007F2682">
            <w:pPr>
              <w:widowControl w:val="0"/>
              <w:numPr>
                <w:ilvl w:val="0"/>
                <w:numId w:val="10"/>
              </w:numPr>
              <w:tabs>
                <w:tab w:val="left" w:pos="195"/>
              </w:tabs>
              <w:spacing w:line="360" w:lineRule="auto"/>
              <w:ind w:right="840" w:firstLine="0"/>
            </w:pPr>
            <w:r>
              <w:t>razvijati i njegovati radne navike i odgovornost, inovativnost, samostalnost, poduzetnost, snošljivost i potrebu za suradnjom</w:t>
            </w:r>
          </w:p>
          <w:p w14:paraId="5C65742A" w14:textId="77777777" w:rsidR="00962EA9" w:rsidRDefault="007C07C3" w:rsidP="007F2682">
            <w:pPr>
              <w:widowControl w:val="0"/>
              <w:numPr>
                <w:ilvl w:val="0"/>
                <w:numId w:val="10"/>
              </w:numPr>
              <w:tabs>
                <w:tab w:val="left" w:pos="195"/>
              </w:tabs>
              <w:spacing w:line="360" w:lineRule="auto"/>
              <w:ind w:right="1006" w:firstLine="0"/>
            </w:pPr>
            <w:r>
              <w:t>razvijati poduzetničko mišljenje te usmjeravati i prepoznavati praktične primjene znanja u životnom okruženju</w:t>
            </w:r>
          </w:p>
          <w:p w14:paraId="3B265696" w14:textId="77777777" w:rsidR="00962EA9" w:rsidRDefault="007C07C3" w:rsidP="007F2682">
            <w:pPr>
              <w:widowControl w:val="0"/>
              <w:numPr>
                <w:ilvl w:val="0"/>
                <w:numId w:val="10"/>
              </w:numPr>
              <w:tabs>
                <w:tab w:val="left" w:pos="195"/>
              </w:tabs>
              <w:spacing w:line="360" w:lineRule="auto"/>
              <w:ind w:right="148" w:firstLine="0"/>
            </w:pPr>
            <w:r>
              <w:t>razvijati ekološku svijest kod učenika te osvijestiti načine i potrebe očuvanja prirode te kulturne baštine kraja u kojem živimo</w:t>
            </w:r>
          </w:p>
        </w:tc>
      </w:tr>
      <w:tr w:rsidR="00962EA9" w14:paraId="5928909E" w14:textId="77777777">
        <w:trPr>
          <w:gridAfter w:val="1"/>
          <w:wAfter w:w="34" w:type="dxa"/>
          <w:trHeight w:val="3697"/>
        </w:trPr>
        <w:tc>
          <w:tcPr>
            <w:tcW w:w="3117" w:type="dxa"/>
          </w:tcPr>
          <w:p w14:paraId="1B04DAD3" w14:textId="77777777" w:rsidR="00962EA9" w:rsidRDefault="007C07C3">
            <w:pPr>
              <w:widowControl w:val="0"/>
              <w:spacing w:before="54"/>
              <w:ind w:left="52"/>
              <w:rPr>
                <w:b/>
              </w:rPr>
            </w:pPr>
            <w:r>
              <w:rPr>
                <w:b/>
              </w:rPr>
              <w:t>2. NAMJENA</w:t>
            </w:r>
          </w:p>
        </w:tc>
        <w:tc>
          <w:tcPr>
            <w:tcW w:w="5915" w:type="dxa"/>
          </w:tcPr>
          <w:p w14:paraId="244B9597" w14:textId="77777777" w:rsidR="00962EA9" w:rsidRDefault="007C07C3">
            <w:pPr>
              <w:widowControl w:val="0"/>
              <w:spacing w:before="54" w:line="360" w:lineRule="auto"/>
              <w:ind w:left="55" w:right="91"/>
              <w:jc w:val="both"/>
            </w:pPr>
            <w:r>
              <w:t>- omogućiti najveći razvitak sposobnosti i ostvarenje osobnih interesa, a time i samopotvrđivanje te spoznaju vlastitih sklonosti i sposobnosti</w:t>
            </w:r>
          </w:p>
          <w:p w14:paraId="02B67988" w14:textId="77777777" w:rsidR="00962EA9" w:rsidRDefault="007C07C3" w:rsidP="007F2682">
            <w:pPr>
              <w:widowControl w:val="0"/>
              <w:numPr>
                <w:ilvl w:val="0"/>
                <w:numId w:val="8"/>
              </w:numPr>
              <w:tabs>
                <w:tab w:val="left" w:pos="195"/>
              </w:tabs>
              <w:spacing w:line="360" w:lineRule="auto"/>
              <w:ind w:right="190" w:firstLine="0"/>
            </w:pPr>
            <w:r>
              <w:t>profesionalno informiranje i usmjeravanje učenika te stvaranje preduvjeta za prijenos i praktičnu primjenu znanja u životu i lokalnoj sredini</w:t>
            </w:r>
          </w:p>
          <w:p w14:paraId="2D61084F" w14:textId="77777777" w:rsidR="00962EA9" w:rsidRDefault="007C07C3" w:rsidP="007F2682">
            <w:pPr>
              <w:widowControl w:val="0"/>
              <w:numPr>
                <w:ilvl w:val="0"/>
                <w:numId w:val="8"/>
              </w:numPr>
              <w:tabs>
                <w:tab w:val="left" w:pos="195"/>
              </w:tabs>
              <w:spacing w:line="360" w:lineRule="auto"/>
              <w:ind w:right="69" w:firstLine="0"/>
            </w:pPr>
            <w:r>
              <w:t>razvijati ljubav prema prirodi i vrijednostima koje je čovjek stvorio svojim radom te svijest o nužnosti očuvanja</w:t>
            </w:r>
          </w:p>
          <w:p w14:paraId="7E88977D" w14:textId="77777777" w:rsidR="00962EA9" w:rsidRDefault="007C07C3">
            <w:pPr>
              <w:widowControl w:val="0"/>
              <w:ind w:left="55"/>
            </w:pPr>
            <w:r>
              <w:t>ravnoteže u prirodi, zaštite okoliša i njegovanja baštine</w:t>
            </w:r>
          </w:p>
        </w:tc>
      </w:tr>
      <w:tr w:rsidR="00962EA9" w14:paraId="2F772E56" w14:textId="77777777">
        <w:trPr>
          <w:trHeight w:val="1271"/>
        </w:trPr>
        <w:tc>
          <w:tcPr>
            <w:tcW w:w="3117" w:type="dxa"/>
          </w:tcPr>
          <w:p w14:paraId="0440E122" w14:textId="77777777" w:rsidR="00962EA9" w:rsidRDefault="007C07C3">
            <w:pPr>
              <w:widowControl w:val="0"/>
              <w:rPr>
                <w:b/>
              </w:rPr>
            </w:pPr>
            <w:r>
              <w:rPr>
                <w:b/>
              </w:rPr>
              <w:t>3. VODITELJI</w:t>
            </w:r>
          </w:p>
        </w:tc>
        <w:tc>
          <w:tcPr>
            <w:tcW w:w="5949" w:type="dxa"/>
            <w:gridSpan w:val="2"/>
          </w:tcPr>
          <w:p w14:paraId="48097FC3" w14:textId="77777777" w:rsidR="00962EA9" w:rsidRDefault="007C07C3">
            <w:pPr>
              <w:widowControl w:val="0"/>
              <w:spacing w:line="360" w:lineRule="auto"/>
              <w:ind w:left="55" w:right="72"/>
            </w:pPr>
            <w:r>
              <w:t>Zdenka Godinić, Vlatka Majcen ;učenici zadrugari ,ostali zaposlenici škole, roditelji, vanjski suradnici</w:t>
            </w:r>
          </w:p>
        </w:tc>
      </w:tr>
      <w:tr w:rsidR="00962EA9" w14:paraId="3808940C" w14:textId="77777777">
        <w:trPr>
          <w:trHeight w:val="5503"/>
        </w:trPr>
        <w:tc>
          <w:tcPr>
            <w:tcW w:w="3117" w:type="dxa"/>
          </w:tcPr>
          <w:p w14:paraId="0A39728F" w14:textId="77777777" w:rsidR="00962EA9" w:rsidRDefault="007C07C3">
            <w:pPr>
              <w:widowControl w:val="0"/>
              <w:spacing w:before="48"/>
              <w:ind w:left="52"/>
              <w:rPr>
                <w:b/>
              </w:rPr>
            </w:pPr>
            <w:r>
              <w:rPr>
                <w:b/>
              </w:rPr>
              <w:lastRenderedPageBreak/>
              <w:t>4. NAČIN REALIZACIJE</w:t>
            </w:r>
          </w:p>
        </w:tc>
        <w:tc>
          <w:tcPr>
            <w:tcW w:w="5949" w:type="dxa"/>
            <w:gridSpan w:val="2"/>
          </w:tcPr>
          <w:p w14:paraId="58EC9F34" w14:textId="77777777" w:rsidR="00962EA9" w:rsidRDefault="007C07C3" w:rsidP="007F2682">
            <w:pPr>
              <w:widowControl w:val="0"/>
              <w:numPr>
                <w:ilvl w:val="0"/>
                <w:numId w:val="6"/>
              </w:numPr>
              <w:tabs>
                <w:tab w:val="left" w:pos="195"/>
              </w:tabs>
              <w:spacing w:before="48" w:line="360" w:lineRule="auto"/>
              <w:ind w:right="640" w:firstLine="0"/>
            </w:pPr>
            <w:r>
              <w:t>pružanjem dobrih izvora znanja (nastavnih pomagala, opremljenog kabineta,literature...)</w:t>
            </w:r>
          </w:p>
          <w:p w14:paraId="08A48422" w14:textId="77777777" w:rsidR="00962EA9" w:rsidRDefault="007C07C3">
            <w:pPr>
              <w:widowControl w:val="0"/>
              <w:spacing w:line="360" w:lineRule="auto"/>
              <w:ind w:left="55" w:right="130"/>
            </w:pPr>
            <w:r>
              <w:t>-osiguranjem sredstava za rad koja su nužna za proizvodnu i uslužnu djelatnost zadruge problemskom, egzemplarnom i istraživačkom podukom, a poglavito sudjelovanjem učenika u samostalnim istraživačkim radovima</w:t>
            </w:r>
          </w:p>
          <w:p w14:paraId="2A6DB198" w14:textId="77777777" w:rsidR="00962EA9" w:rsidRDefault="007C07C3" w:rsidP="007F2682">
            <w:pPr>
              <w:widowControl w:val="0"/>
              <w:numPr>
                <w:ilvl w:val="0"/>
                <w:numId w:val="6"/>
              </w:numPr>
              <w:tabs>
                <w:tab w:val="left" w:pos="195"/>
              </w:tabs>
              <w:ind w:firstLine="0"/>
            </w:pPr>
            <w:r>
              <w:t>osiguranjem stručne pomoći i potpore</w:t>
            </w:r>
          </w:p>
          <w:p w14:paraId="4D42D242" w14:textId="77777777" w:rsidR="00962EA9" w:rsidRDefault="007C07C3">
            <w:pPr>
              <w:widowControl w:val="0"/>
              <w:spacing w:before="139" w:line="360" w:lineRule="auto"/>
              <w:ind w:left="55" w:right="277"/>
              <w:jc w:val="both"/>
            </w:pPr>
            <w:r>
              <w:t>omogućavanjem nastupa članova s prikazom rezultata rada i stjecanja priznanja za svoje sposobnosti, znanje i vještine na smotrama, susretima i natjecanjima</w:t>
            </w:r>
          </w:p>
          <w:p w14:paraId="1789171B" w14:textId="77777777" w:rsidR="00962EA9" w:rsidRDefault="007C07C3" w:rsidP="007F2682">
            <w:pPr>
              <w:widowControl w:val="0"/>
              <w:numPr>
                <w:ilvl w:val="0"/>
                <w:numId w:val="6"/>
              </w:numPr>
              <w:tabs>
                <w:tab w:val="left" w:pos="195"/>
              </w:tabs>
              <w:spacing w:line="360" w:lineRule="auto"/>
              <w:ind w:right="749" w:firstLine="0"/>
            </w:pPr>
            <w:r>
              <w:t>prepoznavanjem, praćenjem i potporom pojedinaca i skupina</w:t>
            </w:r>
          </w:p>
          <w:p w14:paraId="01481438" w14:textId="77777777" w:rsidR="00962EA9" w:rsidRDefault="007C07C3" w:rsidP="007F2682">
            <w:pPr>
              <w:widowControl w:val="0"/>
              <w:numPr>
                <w:ilvl w:val="0"/>
                <w:numId w:val="6"/>
              </w:numPr>
              <w:tabs>
                <w:tab w:val="left" w:pos="195"/>
              </w:tabs>
              <w:ind w:firstLine="0"/>
            </w:pPr>
            <w:r>
              <w:t>suradnjom s roditeljima,  ustanovama u</w:t>
            </w:r>
          </w:p>
          <w:p w14:paraId="453C5EAB" w14:textId="77777777" w:rsidR="00962EA9" w:rsidRDefault="007C07C3">
            <w:pPr>
              <w:widowControl w:val="0"/>
              <w:spacing w:before="5"/>
              <w:ind w:left="55" w:right="263"/>
            </w:pPr>
            <w:r>
              <w:t>mjestu te stručnjacima koji se bave određenom djelatnošću važnom za rad zadruge</w:t>
            </w:r>
          </w:p>
        </w:tc>
      </w:tr>
      <w:tr w:rsidR="00962EA9" w14:paraId="66C2046F" w14:textId="77777777">
        <w:trPr>
          <w:trHeight w:val="589"/>
        </w:trPr>
        <w:tc>
          <w:tcPr>
            <w:tcW w:w="3117" w:type="dxa"/>
          </w:tcPr>
          <w:p w14:paraId="3C247211" w14:textId="77777777" w:rsidR="00962EA9" w:rsidRDefault="007C07C3">
            <w:pPr>
              <w:widowControl w:val="0"/>
              <w:spacing w:before="49"/>
              <w:ind w:left="52"/>
              <w:rPr>
                <w:b/>
              </w:rPr>
            </w:pPr>
            <w:r>
              <w:rPr>
                <w:b/>
              </w:rPr>
              <w:t>5. VREMENIK</w:t>
            </w:r>
          </w:p>
        </w:tc>
        <w:tc>
          <w:tcPr>
            <w:tcW w:w="5949" w:type="dxa"/>
            <w:gridSpan w:val="2"/>
          </w:tcPr>
          <w:p w14:paraId="5D38CA9E" w14:textId="77777777" w:rsidR="00962EA9" w:rsidRDefault="007C07C3">
            <w:pPr>
              <w:widowControl w:val="0"/>
              <w:spacing w:before="49"/>
              <w:ind w:left="55" w:right="396"/>
            </w:pPr>
            <w:r>
              <w:t>- tijekom cijele šk. godine, u okviru pojedinih aktivnosti i skupina</w:t>
            </w:r>
          </w:p>
        </w:tc>
      </w:tr>
      <w:tr w:rsidR="00962EA9" w14:paraId="1CAB2B66" w14:textId="77777777">
        <w:trPr>
          <w:trHeight w:val="1077"/>
        </w:trPr>
        <w:tc>
          <w:tcPr>
            <w:tcW w:w="3117" w:type="dxa"/>
          </w:tcPr>
          <w:p w14:paraId="3C310BE3" w14:textId="77777777" w:rsidR="00962EA9" w:rsidRDefault="007C07C3">
            <w:pPr>
              <w:widowControl w:val="0"/>
              <w:spacing w:before="48"/>
              <w:ind w:left="52"/>
              <w:rPr>
                <w:b/>
              </w:rPr>
            </w:pPr>
            <w:r>
              <w:rPr>
                <w:b/>
              </w:rPr>
              <w:t>6. TROŠKOVNIK</w:t>
            </w:r>
          </w:p>
        </w:tc>
        <w:tc>
          <w:tcPr>
            <w:tcW w:w="5949" w:type="dxa"/>
            <w:gridSpan w:val="2"/>
          </w:tcPr>
          <w:p w14:paraId="40A1DD14" w14:textId="77777777" w:rsidR="00962EA9" w:rsidRDefault="007C07C3">
            <w:pPr>
              <w:widowControl w:val="0"/>
              <w:spacing w:before="48" w:line="360" w:lineRule="auto"/>
              <w:ind w:left="55" w:right="98"/>
            </w:pPr>
            <w:r>
              <w:t>-materijali i sredstva za rad programskih skupina, troškovi odlazaka na izložbe, smotre i natjecanja – navedeni za svaku skupino posebno</w:t>
            </w:r>
          </w:p>
        </w:tc>
      </w:tr>
      <w:tr w:rsidR="00962EA9" w14:paraId="1161D759" w14:textId="77777777">
        <w:trPr>
          <w:trHeight w:val="2184"/>
        </w:trPr>
        <w:tc>
          <w:tcPr>
            <w:tcW w:w="3117" w:type="dxa"/>
          </w:tcPr>
          <w:p w14:paraId="6DACA771" w14:textId="77777777" w:rsidR="00962EA9" w:rsidRDefault="007C07C3">
            <w:pPr>
              <w:widowControl w:val="0"/>
              <w:spacing w:before="48"/>
              <w:ind w:left="52"/>
              <w:rPr>
                <w:b/>
              </w:rPr>
            </w:pPr>
            <w:r>
              <w:rPr>
                <w:b/>
              </w:rPr>
              <w:t>7. NAČIN VREDNOVANJA</w:t>
            </w:r>
          </w:p>
        </w:tc>
        <w:tc>
          <w:tcPr>
            <w:tcW w:w="5949" w:type="dxa"/>
            <w:gridSpan w:val="2"/>
          </w:tcPr>
          <w:p w14:paraId="13A08D85" w14:textId="77777777" w:rsidR="00962EA9" w:rsidRDefault="007C07C3">
            <w:pPr>
              <w:widowControl w:val="0"/>
              <w:spacing w:before="48" w:line="360" w:lineRule="auto"/>
              <w:ind w:left="55" w:right="837"/>
            </w:pPr>
            <w:r>
              <w:t>-sudjelovanje na smotrama, izložbama, natjecanjima učeničkog stvaralaštva, prodaja proizvoda koji su nastali kao rezultat rada učenika zadrugara i njihovih voditelja</w:t>
            </w:r>
          </w:p>
        </w:tc>
      </w:tr>
    </w:tbl>
    <w:p w14:paraId="718F355D" w14:textId="77777777" w:rsidR="00962EA9" w:rsidRDefault="007C07C3">
      <w:r>
        <w:br w:type="page"/>
      </w:r>
    </w:p>
    <w:p w14:paraId="1DFF2E4B" w14:textId="77777777" w:rsidR="00962EA9" w:rsidRDefault="00962EA9"/>
    <w:tbl>
      <w:tblPr>
        <w:tblStyle w:val="affff2"/>
        <w:tblW w:w="906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58"/>
        <w:gridCol w:w="5808"/>
      </w:tblGrid>
      <w:tr w:rsidR="00962EA9" w14:paraId="352F1F2B" w14:textId="77777777">
        <w:trPr>
          <w:trHeight w:val="383"/>
        </w:trPr>
        <w:tc>
          <w:tcPr>
            <w:tcW w:w="3258" w:type="dxa"/>
            <w:shd w:val="clear" w:color="auto" w:fill="auto"/>
          </w:tcPr>
          <w:p w14:paraId="619FB050" w14:textId="77777777" w:rsidR="00962EA9" w:rsidRDefault="00962EA9">
            <w:pPr>
              <w:widowControl w:val="0"/>
              <w:pBdr>
                <w:top w:val="nil"/>
                <w:left w:val="nil"/>
                <w:bottom w:val="nil"/>
                <w:right w:val="nil"/>
                <w:between w:val="nil"/>
              </w:pBdr>
              <w:spacing w:before="48"/>
              <w:ind w:left="52"/>
              <w:rPr>
                <w:b/>
                <w:color w:val="000000"/>
              </w:rPr>
            </w:pPr>
          </w:p>
          <w:p w14:paraId="463BC853" w14:textId="77777777" w:rsidR="00962EA9" w:rsidRDefault="007C07C3">
            <w:pPr>
              <w:widowControl w:val="0"/>
              <w:pBdr>
                <w:top w:val="nil"/>
                <w:left w:val="nil"/>
                <w:bottom w:val="nil"/>
                <w:right w:val="nil"/>
                <w:between w:val="nil"/>
              </w:pBdr>
              <w:spacing w:before="48"/>
              <w:ind w:left="52"/>
              <w:rPr>
                <w:b/>
                <w:color w:val="000000"/>
              </w:rPr>
            </w:pPr>
            <w:r>
              <w:rPr>
                <w:b/>
                <w:color w:val="000000"/>
              </w:rPr>
              <w:t>PROGRAM /AKTIVNOST</w:t>
            </w:r>
          </w:p>
        </w:tc>
        <w:tc>
          <w:tcPr>
            <w:tcW w:w="5808" w:type="dxa"/>
            <w:shd w:val="clear" w:color="auto" w:fill="auto"/>
          </w:tcPr>
          <w:p w14:paraId="7E80FB21" w14:textId="77777777" w:rsidR="00962EA9" w:rsidRDefault="007C07C3">
            <w:pPr>
              <w:widowControl w:val="0"/>
              <w:pBdr>
                <w:top w:val="nil"/>
                <w:left w:val="nil"/>
                <w:bottom w:val="nil"/>
                <w:right w:val="nil"/>
                <w:between w:val="nil"/>
              </w:pBdr>
              <w:spacing w:before="48"/>
              <w:ind w:left="55"/>
              <w:rPr>
                <w:b/>
                <w:color w:val="000000"/>
              </w:rPr>
            </w:pPr>
            <w:r>
              <w:rPr>
                <w:b/>
                <w:color w:val="000000"/>
              </w:rPr>
              <w:t xml:space="preserve">            ETNOGRAFSKA GRUPA</w:t>
            </w:r>
          </w:p>
        </w:tc>
      </w:tr>
      <w:tr w:rsidR="00962EA9" w14:paraId="7072508B" w14:textId="77777777">
        <w:trPr>
          <w:trHeight w:val="2592"/>
        </w:trPr>
        <w:tc>
          <w:tcPr>
            <w:tcW w:w="3258" w:type="dxa"/>
          </w:tcPr>
          <w:p w14:paraId="6BCB89F6" w14:textId="77777777" w:rsidR="00962EA9" w:rsidRDefault="007C07C3">
            <w:pPr>
              <w:widowControl w:val="0"/>
              <w:pBdr>
                <w:top w:val="nil"/>
                <w:left w:val="nil"/>
                <w:bottom w:val="nil"/>
                <w:right w:val="nil"/>
                <w:between w:val="nil"/>
              </w:pBdr>
              <w:spacing w:before="48"/>
              <w:ind w:left="52"/>
              <w:rPr>
                <w:b/>
                <w:color w:val="000000"/>
              </w:rPr>
            </w:pPr>
            <w:r>
              <w:rPr>
                <w:b/>
                <w:color w:val="000000"/>
              </w:rPr>
              <w:t>1. CILJEVI</w:t>
            </w:r>
          </w:p>
        </w:tc>
        <w:tc>
          <w:tcPr>
            <w:tcW w:w="5808" w:type="dxa"/>
          </w:tcPr>
          <w:p w14:paraId="7A789E4C" w14:textId="77777777" w:rsidR="00962EA9" w:rsidRDefault="007C07C3" w:rsidP="007F2682">
            <w:pPr>
              <w:widowControl w:val="0"/>
              <w:numPr>
                <w:ilvl w:val="0"/>
                <w:numId w:val="11"/>
              </w:numPr>
              <w:pBdr>
                <w:top w:val="nil"/>
                <w:left w:val="nil"/>
                <w:bottom w:val="nil"/>
                <w:right w:val="nil"/>
                <w:between w:val="nil"/>
              </w:pBdr>
              <w:tabs>
                <w:tab w:val="left" w:pos="195"/>
              </w:tabs>
              <w:spacing w:line="360" w:lineRule="auto"/>
              <w:rPr>
                <w:color w:val="000000"/>
              </w:rPr>
            </w:pPr>
            <w:r>
              <w:rPr>
                <w:color w:val="000000"/>
              </w:rPr>
              <w:t>glavni cilj je spoznavanje ljepota i vrijednosti našega kraja, povijesti i kulture</w:t>
            </w:r>
          </w:p>
          <w:p w14:paraId="005DB43D" w14:textId="77777777" w:rsidR="00962EA9" w:rsidRDefault="007C07C3" w:rsidP="007F2682">
            <w:pPr>
              <w:widowControl w:val="0"/>
              <w:numPr>
                <w:ilvl w:val="0"/>
                <w:numId w:val="11"/>
              </w:numPr>
              <w:pBdr>
                <w:top w:val="nil"/>
                <w:left w:val="nil"/>
                <w:bottom w:val="nil"/>
                <w:right w:val="nil"/>
                <w:between w:val="nil"/>
              </w:pBdr>
              <w:tabs>
                <w:tab w:val="left" w:pos="195"/>
              </w:tabs>
              <w:spacing w:line="360" w:lineRule="auto"/>
              <w:rPr>
                <w:color w:val="000000"/>
              </w:rPr>
            </w:pPr>
            <w:r>
              <w:rPr>
                <w:color w:val="000000"/>
              </w:rPr>
              <w:t>razvijati osjećaj za suradnju, međusobno poštivanje i uvažavanje </w:t>
            </w:r>
          </w:p>
          <w:p w14:paraId="25D8278F" w14:textId="77777777" w:rsidR="00962EA9" w:rsidRDefault="007C07C3" w:rsidP="007F2682">
            <w:pPr>
              <w:widowControl w:val="0"/>
              <w:numPr>
                <w:ilvl w:val="0"/>
                <w:numId w:val="11"/>
              </w:numPr>
              <w:pBdr>
                <w:top w:val="nil"/>
                <w:left w:val="nil"/>
                <w:bottom w:val="nil"/>
                <w:right w:val="nil"/>
                <w:between w:val="nil"/>
              </w:pBdr>
              <w:tabs>
                <w:tab w:val="left" w:pos="195"/>
              </w:tabs>
              <w:spacing w:line="360" w:lineRule="auto"/>
              <w:rPr>
                <w:color w:val="000000"/>
              </w:rPr>
            </w:pPr>
            <w:r>
              <w:rPr>
                <w:color w:val="000000"/>
              </w:rPr>
              <w:t>kreativnim  radom i druženjem  bolje upoznati samoga sebe i proširiti vlastite spoznaje, steći nova znanja i vještine</w:t>
            </w:r>
          </w:p>
        </w:tc>
      </w:tr>
      <w:tr w:rsidR="00962EA9" w14:paraId="7E8F62B5" w14:textId="77777777">
        <w:trPr>
          <w:trHeight w:val="2092"/>
        </w:trPr>
        <w:tc>
          <w:tcPr>
            <w:tcW w:w="3258" w:type="dxa"/>
          </w:tcPr>
          <w:p w14:paraId="6C88EA8A" w14:textId="77777777" w:rsidR="00962EA9" w:rsidRDefault="007C07C3">
            <w:pPr>
              <w:widowControl w:val="0"/>
              <w:pBdr>
                <w:top w:val="nil"/>
                <w:left w:val="nil"/>
                <w:bottom w:val="nil"/>
                <w:right w:val="nil"/>
                <w:between w:val="nil"/>
              </w:pBdr>
              <w:spacing w:before="49"/>
              <w:ind w:left="52"/>
              <w:rPr>
                <w:b/>
                <w:color w:val="000000"/>
              </w:rPr>
            </w:pPr>
            <w:r>
              <w:rPr>
                <w:b/>
                <w:color w:val="000000"/>
              </w:rPr>
              <w:t>2. NAMJENA</w:t>
            </w:r>
          </w:p>
        </w:tc>
        <w:tc>
          <w:tcPr>
            <w:tcW w:w="5808" w:type="dxa"/>
          </w:tcPr>
          <w:p w14:paraId="5B9AAEAF" w14:textId="77777777" w:rsidR="00962EA9" w:rsidRDefault="007C07C3" w:rsidP="007F2682">
            <w:pPr>
              <w:widowControl w:val="0"/>
              <w:numPr>
                <w:ilvl w:val="0"/>
                <w:numId w:val="26"/>
              </w:numPr>
              <w:pBdr>
                <w:top w:val="nil"/>
                <w:left w:val="nil"/>
                <w:bottom w:val="nil"/>
                <w:right w:val="nil"/>
                <w:between w:val="nil"/>
              </w:pBdr>
              <w:spacing w:before="137" w:line="360" w:lineRule="auto"/>
            </w:pPr>
            <w:r>
              <w:rPr>
                <w:color w:val="000000"/>
              </w:rPr>
              <w:t xml:space="preserve"> širiti spoznaje o vrednotama i bogatstvu našeg naroda, kulture i umjetnosti </w:t>
            </w:r>
          </w:p>
          <w:p w14:paraId="582C67D5" w14:textId="77777777" w:rsidR="00962EA9" w:rsidRDefault="007C07C3" w:rsidP="007F2682">
            <w:pPr>
              <w:widowControl w:val="0"/>
              <w:numPr>
                <w:ilvl w:val="0"/>
                <w:numId w:val="26"/>
              </w:numPr>
              <w:pBdr>
                <w:top w:val="nil"/>
                <w:left w:val="nil"/>
                <w:bottom w:val="nil"/>
                <w:right w:val="nil"/>
                <w:between w:val="nil"/>
              </w:pBdr>
              <w:spacing w:before="137" w:line="360" w:lineRule="auto"/>
            </w:pPr>
            <w:r>
              <w:rPr>
                <w:color w:val="000000"/>
              </w:rPr>
              <w:t xml:space="preserve">upoznavanje s drugom djecom sličnih afiniteta </w:t>
            </w:r>
          </w:p>
          <w:p w14:paraId="3A9844AD" w14:textId="77777777" w:rsidR="00962EA9" w:rsidRDefault="007C07C3" w:rsidP="007F2682">
            <w:pPr>
              <w:widowControl w:val="0"/>
              <w:numPr>
                <w:ilvl w:val="0"/>
                <w:numId w:val="26"/>
              </w:numPr>
              <w:pBdr>
                <w:top w:val="nil"/>
                <w:left w:val="nil"/>
                <w:bottom w:val="nil"/>
                <w:right w:val="nil"/>
                <w:between w:val="nil"/>
              </w:pBdr>
              <w:spacing w:before="137" w:line="360" w:lineRule="auto"/>
            </w:pPr>
            <w:r>
              <w:rPr>
                <w:color w:val="000000"/>
              </w:rPr>
              <w:t>uživanje u kreativnom procesu.</w:t>
            </w:r>
          </w:p>
        </w:tc>
      </w:tr>
      <w:tr w:rsidR="00962EA9" w14:paraId="26859FE5" w14:textId="77777777">
        <w:trPr>
          <w:trHeight w:val="549"/>
        </w:trPr>
        <w:tc>
          <w:tcPr>
            <w:tcW w:w="3258" w:type="dxa"/>
          </w:tcPr>
          <w:p w14:paraId="5DCAACFE" w14:textId="77777777" w:rsidR="00962EA9" w:rsidRDefault="007C07C3">
            <w:pPr>
              <w:widowControl w:val="0"/>
              <w:pBdr>
                <w:top w:val="nil"/>
                <w:left w:val="nil"/>
                <w:bottom w:val="nil"/>
                <w:right w:val="nil"/>
                <w:between w:val="nil"/>
              </w:pBdr>
              <w:spacing w:before="48"/>
              <w:ind w:left="52"/>
              <w:rPr>
                <w:b/>
                <w:color w:val="000000"/>
              </w:rPr>
            </w:pPr>
            <w:r>
              <w:rPr>
                <w:b/>
                <w:color w:val="000000"/>
              </w:rPr>
              <w:t>3. NOSITELJI</w:t>
            </w:r>
          </w:p>
        </w:tc>
        <w:tc>
          <w:tcPr>
            <w:tcW w:w="5808" w:type="dxa"/>
          </w:tcPr>
          <w:p w14:paraId="435B7433" w14:textId="77777777" w:rsidR="00962EA9" w:rsidRDefault="007C07C3" w:rsidP="007F2682">
            <w:pPr>
              <w:widowControl w:val="0"/>
              <w:numPr>
                <w:ilvl w:val="0"/>
                <w:numId w:val="27"/>
              </w:numPr>
              <w:pBdr>
                <w:top w:val="nil"/>
                <w:left w:val="nil"/>
                <w:bottom w:val="nil"/>
                <w:right w:val="nil"/>
                <w:between w:val="nil"/>
              </w:pBdr>
              <w:spacing w:before="139"/>
              <w:rPr>
                <w:color w:val="000000"/>
              </w:rPr>
            </w:pPr>
            <w:r>
              <w:rPr>
                <w:color w:val="000000"/>
              </w:rPr>
              <w:t>Vlatka Majcen, učenici zadrugari</w:t>
            </w:r>
          </w:p>
        </w:tc>
      </w:tr>
      <w:tr w:rsidR="00962EA9" w14:paraId="69AD4A8A" w14:textId="77777777">
        <w:trPr>
          <w:trHeight w:val="2411"/>
        </w:trPr>
        <w:tc>
          <w:tcPr>
            <w:tcW w:w="3258" w:type="dxa"/>
          </w:tcPr>
          <w:p w14:paraId="6F53E616" w14:textId="77777777" w:rsidR="00962EA9" w:rsidRDefault="007C07C3">
            <w:pPr>
              <w:widowControl w:val="0"/>
              <w:pBdr>
                <w:top w:val="nil"/>
                <w:left w:val="nil"/>
                <w:bottom w:val="nil"/>
                <w:right w:val="nil"/>
                <w:between w:val="nil"/>
              </w:pBdr>
              <w:spacing w:before="48"/>
              <w:ind w:left="52"/>
              <w:rPr>
                <w:b/>
                <w:color w:val="000000"/>
              </w:rPr>
            </w:pPr>
            <w:r>
              <w:rPr>
                <w:b/>
                <w:color w:val="000000"/>
              </w:rPr>
              <w:t>4. NAČIN REALIZACIJE</w:t>
            </w:r>
          </w:p>
        </w:tc>
        <w:tc>
          <w:tcPr>
            <w:tcW w:w="5808" w:type="dxa"/>
          </w:tcPr>
          <w:p w14:paraId="00AEC84A" w14:textId="77777777" w:rsidR="00962EA9" w:rsidRDefault="007C07C3">
            <w:pPr>
              <w:spacing w:line="360" w:lineRule="auto"/>
            </w:pPr>
            <w:r>
              <w:rPr>
                <w:rFonts w:ascii="Calibri" w:eastAsia="Calibri" w:hAnsi="Calibri" w:cs="Calibri"/>
                <w:sz w:val="12"/>
                <w:szCs w:val="12"/>
              </w:rPr>
              <w:t>-</w:t>
            </w:r>
            <w:r>
              <w:t xml:space="preserve"> - kroz različite radionice</w:t>
            </w:r>
          </w:p>
          <w:p w14:paraId="4C4680BF" w14:textId="77777777" w:rsidR="00962EA9" w:rsidRDefault="007C07C3">
            <w:pPr>
              <w:spacing w:line="360" w:lineRule="auto"/>
            </w:pPr>
            <w:r>
              <w:t>-   izrada plakata</w:t>
            </w:r>
          </w:p>
          <w:p w14:paraId="47C5EC44" w14:textId="77777777" w:rsidR="00962EA9" w:rsidRDefault="007C07C3">
            <w:pPr>
              <w:spacing w:line="360" w:lineRule="auto"/>
            </w:pPr>
            <w:r>
              <w:t>-   održavanje različitih predavanja</w:t>
            </w:r>
          </w:p>
          <w:p w14:paraId="0F05B995" w14:textId="77777777" w:rsidR="00962EA9" w:rsidRDefault="007C07C3">
            <w:pPr>
              <w:spacing w:line="360" w:lineRule="auto"/>
              <w:rPr>
                <w:rFonts w:ascii="Calibri" w:eastAsia="Calibri" w:hAnsi="Calibri" w:cs="Calibri"/>
                <w:sz w:val="12"/>
                <w:szCs w:val="12"/>
              </w:rPr>
            </w:pPr>
            <w:r>
              <w:t>-   sudjelovanje na smotrama i priredbama</w:t>
            </w:r>
          </w:p>
        </w:tc>
      </w:tr>
      <w:tr w:rsidR="00962EA9" w14:paraId="5B1BC857" w14:textId="77777777">
        <w:trPr>
          <w:trHeight w:val="381"/>
        </w:trPr>
        <w:tc>
          <w:tcPr>
            <w:tcW w:w="3258" w:type="dxa"/>
          </w:tcPr>
          <w:p w14:paraId="38117FED" w14:textId="77777777" w:rsidR="00962EA9" w:rsidRDefault="007C07C3">
            <w:pPr>
              <w:widowControl w:val="0"/>
              <w:pBdr>
                <w:top w:val="nil"/>
                <w:left w:val="nil"/>
                <w:bottom w:val="nil"/>
                <w:right w:val="nil"/>
                <w:between w:val="nil"/>
              </w:pBdr>
              <w:spacing w:before="48"/>
              <w:ind w:left="52"/>
              <w:rPr>
                <w:b/>
                <w:color w:val="000000"/>
              </w:rPr>
            </w:pPr>
            <w:r>
              <w:rPr>
                <w:b/>
                <w:color w:val="000000"/>
              </w:rPr>
              <w:t>5. VREMENIK</w:t>
            </w:r>
          </w:p>
        </w:tc>
        <w:tc>
          <w:tcPr>
            <w:tcW w:w="5808" w:type="dxa"/>
          </w:tcPr>
          <w:p w14:paraId="1265813D" w14:textId="77777777" w:rsidR="00962EA9" w:rsidRDefault="007C07C3" w:rsidP="007F2682">
            <w:pPr>
              <w:widowControl w:val="0"/>
              <w:numPr>
                <w:ilvl w:val="0"/>
                <w:numId w:val="28"/>
              </w:numPr>
              <w:pBdr>
                <w:top w:val="nil"/>
                <w:left w:val="nil"/>
                <w:bottom w:val="nil"/>
                <w:right w:val="nil"/>
                <w:between w:val="nil"/>
              </w:pBdr>
              <w:spacing w:before="48"/>
              <w:rPr>
                <w:color w:val="000000"/>
              </w:rPr>
            </w:pPr>
            <w:r>
              <w:rPr>
                <w:color w:val="000000"/>
              </w:rPr>
              <w:t>tijekom šk.godine, 35 sati, 1 sat tjedno</w:t>
            </w:r>
          </w:p>
        </w:tc>
      </w:tr>
      <w:tr w:rsidR="00962EA9" w14:paraId="2C96801D" w14:textId="77777777">
        <w:trPr>
          <w:trHeight w:val="294"/>
        </w:trPr>
        <w:tc>
          <w:tcPr>
            <w:tcW w:w="3258" w:type="dxa"/>
          </w:tcPr>
          <w:p w14:paraId="53E1A0E0" w14:textId="77777777" w:rsidR="00962EA9" w:rsidRDefault="007C07C3">
            <w:pPr>
              <w:widowControl w:val="0"/>
              <w:pBdr>
                <w:top w:val="nil"/>
                <w:left w:val="nil"/>
                <w:bottom w:val="nil"/>
                <w:right w:val="nil"/>
                <w:between w:val="nil"/>
              </w:pBdr>
              <w:spacing w:before="48"/>
              <w:ind w:left="52"/>
              <w:rPr>
                <w:b/>
                <w:color w:val="000000"/>
              </w:rPr>
            </w:pPr>
            <w:r>
              <w:rPr>
                <w:b/>
                <w:color w:val="000000"/>
              </w:rPr>
              <w:t>6. TROŠKOVNIK</w:t>
            </w:r>
          </w:p>
        </w:tc>
        <w:tc>
          <w:tcPr>
            <w:tcW w:w="5808" w:type="dxa"/>
          </w:tcPr>
          <w:p w14:paraId="11E5811A" w14:textId="77777777" w:rsidR="00962EA9" w:rsidRDefault="007C07C3" w:rsidP="007F2682">
            <w:pPr>
              <w:widowControl w:val="0"/>
              <w:numPr>
                <w:ilvl w:val="0"/>
                <w:numId w:val="28"/>
              </w:numPr>
              <w:pBdr>
                <w:top w:val="nil"/>
                <w:left w:val="nil"/>
                <w:bottom w:val="nil"/>
                <w:right w:val="nil"/>
                <w:between w:val="nil"/>
              </w:pBdr>
              <w:tabs>
                <w:tab w:val="left" w:pos="195"/>
              </w:tabs>
              <w:rPr>
                <w:color w:val="000000"/>
              </w:rPr>
            </w:pPr>
            <w:r>
              <w:rPr>
                <w:color w:val="000000"/>
              </w:rPr>
              <w:t>potrošni materijal</w:t>
            </w:r>
          </w:p>
        </w:tc>
      </w:tr>
      <w:tr w:rsidR="00962EA9" w14:paraId="698EF28D" w14:textId="77777777">
        <w:trPr>
          <w:trHeight w:val="1896"/>
        </w:trPr>
        <w:tc>
          <w:tcPr>
            <w:tcW w:w="3258" w:type="dxa"/>
          </w:tcPr>
          <w:p w14:paraId="24BD9ED2" w14:textId="77777777" w:rsidR="00962EA9" w:rsidRDefault="007C07C3">
            <w:pPr>
              <w:widowControl w:val="0"/>
              <w:pBdr>
                <w:top w:val="nil"/>
                <w:left w:val="nil"/>
                <w:bottom w:val="nil"/>
                <w:right w:val="nil"/>
                <w:between w:val="nil"/>
              </w:pBdr>
              <w:spacing w:before="49"/>
              <w:ind w:left="52"/>
              <w:rPr>
                <w:b/>
                <w:color w:val="000000"/>
              </w:rPr>
            </w:pPr>
            <w:r>
              <w:rPr>
                <w:b/>
                <w:color w:val="000000"/>
              </w:rPr>
              <w:t>7. NAČIN VREDNOVANJA</w:t>
            </w:r>
          </w:p>
        </w:tc>
        <w:tc>
          <w:tcPr>
            <w:tcW w:w="5808" w:type="dxa"/>
          </w:tcPr>
          <w:p w14:paraId="1982A04E" w14:textId="77777777" w:rsidR="00962EA9" w:rsidRDefault="007C07C3" w:rsidP="007F2682">
            <w:pPr>
              <w:widowControl w:val="0"/>
              <w:numPr>
                <w:ilvl w:val="0"/>
                <w:numId w:val="28"/>
              </w:numPr>
              <w:pBdr>
                <w:top w:val="nil"/>
                <w:left w:val="nil"/>
                <w:bottom w:val="nil"/>
                <w:right w:val="nil"/>
                <w:between w:val="nil"/>
              </w:pBdr>
              <w:spacing w:before="137" w:line="360" w:lineRule="auto"/>
            </w:pPr>
            <w:r>
              <w:rPr>
                <w:color w:val="000000"/>
              </w:rPr>
              <w:t>pismeno praćenje tijekom školske godine</w:t>
            </w:r>
          </w:p>
          <w:p w14:paraId="434C84C9" w14:textId="77777777" w:rsidR="00962EA9" w:rsidRDefault="007C07C3" w:rsidP="007F2682">
            <w:pPr>
              <w:widowControl w:val="0"/>
              <w:numPr>
                <w:ilvl w:val="0"/>
                <w:numId w:val="28"/>
              </w:numPr>
              <w:pBdr>
                <w:top w:val="nil"/>
                <w:left w:val="nil"/>
                <w:bottom w:val="nil"/>
                <w:right w:val="nil"/>
                <w:between w:val="nil"/>
              </w:pBdr>
              <w:spacing w:before="1" w:line="360" w:lineRule="auto"/>
              <w:rPr>
                <w:color w:val="000000"/>
              </w:rPr>
            </w:pPr>
            <w:r>
              <w:rPr>
                <w:color w:val="000000"/>
              </w:rPr>
              <w:t>skupno vrednovanje s obzirom na pojedinca i skupinu, vrednovanje doprinosa pojedinca skupini, ustrajnost u radu pohvale učenicima.</w:t>
            </w:r>
          </w:p>
        </w:tc>
      </w:tr>
    </w:tbl>
    <w:p w14:paraId="2BFBFBC4" w14:textId="77777777" w:rsidR="00962EA9" w:rsidRDefault="00962EA9"/>
    <w:p w14:paraId="7CF6614C" w14:textId="77777777" w:rsidR="00962EA9" w:rsidRDefault="00962EA9"/>
    <w:p w14:paraId="12FF8B4F" w14:textId="77777777" w:rsidR="00962EA9" w:rsidRDefault="00962EA9"/>
    <w:p w14:paraId="70902259" w14:textId="77777777" w:rsidR="00962EA9" w:rsidRDefault="00962EA9"/>
    <w:p w14:paraId="6482A990" w14:textId="77777777" w:rsidR="00962EA9" w:rsidRDefault="00962EA9"/>
    <w:p w14:paraId="03AFF59F" w14:textId="4CA43291" w:rsidR="00962EA9" w:rsidRDefault="00962EA9"/>
    <w:p w14:paraId="5234CBDA" w14:textId="4E7D489B" w:rsidR="00F0257E" w:rsidRDefault="00F0257E"/>
    <w:p w14:paraId="3757370E" w14:textId="27E7D846" w:rsidR="00F0257E" w:rsidRDefault="00F0257E"/>
    <w:p w14:paraId="0460B426" w14:textId="0CEBCA8F" w:rsidR="00F0257E" w:rsidRDefault="00F0257E"/>
    <w:p w14:paraId="4CC67EA1" w14:textId="75F4C68B" w:rsidR="00F0257E" w:rsidRDefault="00F0257E"/>
    <w:p w14:paraId="4A71BD74" w14:textId="087DE7D5" w:rsidR="00F0257E" w:rsidRDefault="00F0257E"/>
    <w:p w14:paraId="61337DF0" w14:textId="0F735CCC" w:rsidR="00F0257E" w:rsidRDefault="00F0257E"/>
    <w:p w14:paraId="57BBB435" w14:textId="77777777" w:rsidR="00F0257E" w:rsidRDefault="00F0257E"/>
    <w:p w14:paraId="106E955A" w14:textId="77777777" w:rsidR="00962EA9" w:rsidRDefault="00962EA9"/>
    <w:p w14:paraId="7D646732" w14:textId="77777777" w:rsidR="00962EA9" w:rsidRDefault="00962EA9"/>
    <w:tbl>
      <w:tblPr>
        <w:tblStyle w:val="affff3"/>
        <w:tblW w:w="906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075"/>
        <w:gridCol w:w="5991"/>
      </w:tblGrid>
      <w:tr w:rsidR="00962EA9" w14:paraId="69754D12" w14:textId="77777777">
        <w:trPr>
          <w:trHeight w:val="381"/>
        </w:trPr>
        <w:tc>
          <w:tcPr>
            <w:tcW w:w="3075" w:type="dxa"/>
            <w:shd w:val="clear" w:color="auto" w:fill="auto"/>
          </w:tcPr>
          <w:p w14:paraId="0FD7F0A3" w14:textId="77777777" w:rsidR="00962EA9" w:rsidRDefault="007C07C3">
            <w:pPr>
              <w:widowControl w:val="0"/>
              <w:pBdr>
                <w:top w:val="nil"/>
                <w:left w:val="nil"/>
                <w:bottom w:val="nil"/>
                <w:right w:val="nil"/>
                <w:between w:val="nil"/>
              </w:pBdr>
              <w:spacing w:before="48"/>
              <w:ind w:left="52"/>
              <w:rPr>
                <w:b/>
                <w:color w:val="000000"/>
              </w:rPr>
            </w:pPr>
            <w:r>
              <w:rPr>
                <w:b/>
                <w:color w:val="000000"/>
              </w:rPr>
              <w:lastRenderedPageBreak/>
              <w:t>PROGRAM /AKTIVNOST</w:t>
            </w:r>
          </w:p>
        </w:tc>
        <w:tc>
          <w:tcPr>
            <w:tcW w:w="5991" w:type="dxa"/>
            <w:shd w:val="clear" w:color="auto" w:fill="auto"/>
          </w:tcPr>
          <w:p w14:paraId="6A376046" w14:textId="77777777" w:rsidR="00962EA9" w:rsidRDefault="007C07C3">
            <w:pPr>
              <w:widowControl w:val="0"/>
              <w:pBdr>
                <w:top w:val="nil"/>
                <w:left w:val="nil"/>
                <w:bottom w:val="nil"/>
                <w:right w:val="nil"/>
                <w:between w:val="nil"/>
              </w:pBdr>
              <w:spacing w:before="48"/>
              <w:ind w:left="55"/>
              <w:rPr>
                <w:b/>
                <w:color w:val="000000"/>
              </w:rPr>
            </w:pPr>
            <w:r>
              <w:rPr>
                <w:b/>
                <w:color w:val="000000"/>
              </w:rPr>
              <w:t>KREATIVNE RADIONICE VIŠIH RAZREDA</w:t>
            </w:r>
          </w:p>
        </w:tc>
      </w:tr>
      <w:tr w:rsidR="00962EA9" w14:paraId="509D01EF" w14:textId="77777777">
        <w:trPr>
          <w:trHeight w:val="2866"/>
        </w:trPr>
        <w:tc>
          <w:tcPr>
            <w:tcW w:w="3075" w:type="dxa"/>
          </w:tcPr>
          <w:p w14:paraId="541A9E1B" w14:textId="77777777" w:rsidR="00962EA9" w:rsidRDefault="007C07C3">
            <w:pPr>
              <w:widowControl w:val="0"/>
              <w:pBdr>
                <w:top w:val="nil"/>
                <w:left w:val="nil"/>
                <w:bottom w:val="nil"/>
                <w:right w:val="nil"/>
                <w:between w:val="nil"/>
              </w:pBdr>
              <w:spacing w:before="48"/>
              <w:ind w:left="52"/>
              <w:rPr>
                <w:b/>
                <w:color w:val="000000"/>
              </w:rPr>
            </w:pPr>
            <w:r>
              <w:rPr>
                <w:b/>
                <w:color w:val="000000"/>
              </w:rPr>
              <w:t>1. CILJEVI</w:t>
            </w:r>
          </w:p>
        </w:tc>
        <w:tc>
          <w:tcPr>
            <w:tcW w:w="5991" w:type="dxa"/>
          </w:tcPr>
          <w:p w14:paraId="1C30413C" w14:textId="77777777" w:rsidR="00962EA9" w:rsidRDefault="007C07C3" w:rsidP="0057603E">
            <w:pPr>
              <w:widowControl w:val="0"/>
              <w:numPr>
                <w:ilvl w:val="0"/>
                <w:numId w:val="4"/>
              </w:numPr>
              <w:pBdr>
                <w:top w:val="nil"/>
                <w:left w:val="nil"/>
                <w:bottom w:val="nil"/>
                <w:right w:val="nil"/>
                <w:between w:val="nil"/>
              </w:pBdr>
              <w:tabs>
                <w:tab w:val="left" w:pos="195"/>
              </w:tabs>
              <w:spacing w:before="48"/>
              <w:ind w:firstLine="0"/>
              <w:rPr>
                <w:color w:val="000000"/>
              </w:rPr>
            </w:pPr>
            <w:r>
              <w:rPr>
                <w:color w:val="000000"/>
              </w:rPr>
              <w:t>razvijanje kreativnosti i motorike</w:t>
            </w:r>
          </w:p>
          <w:p w14:paraId="024362F5" w14:textId="77777777" w:rsidR="00962EA9" w:rsidRDefault="007C07C3" w:rsidP="0057603E">
            <w:pPr>
              <w:widowControl w:val="0"/>
              <w:numPr>
                <w:ilvl w:val="0"/>
                <w:numId w:val="4"/>
              </w:numPr>
              <w:pBdr>
                <w:top w:val="nil"/>
                <w:left w:val="nil"/>
                <w:bottom w:val="nil"/>
                <w:right w:val="nil"/>
                <w:between w:val="nil"/>
              </w:pBdr>
              <w:tabs>
                <w:tab w:val="left" w:pos="195"/>
              </w:tabs>
              <w:spacing w:before="139" w:line="360" w:lineRule="auto"/>
              <w:ind w:right="536" w:firstLine="0"/>
              <w:rPr>
                <w:color w:val="000000"/>
              </w:rPr>
            </w:pPr>
            <w:r>
              <w:rPr>
                <w:color w:val="000000"/>
              </w:rPr>
              <w:t>upoznavanje s načinom izrade ukrasnih i uporabnih predmeta od raznih prirodnih i umjetnih materijala - poticanje kreativnog izražavanja učenika te spoznavanje vlastitih sklonosti</w:t>
            </w:r>
          </w:p>
          <w:p w14:paraId="6E380168" w14:textId="77777777" w:rsidR="00962EA9" w:rsidRDefault="007C07C3" w:rsidP="0057603E">
            <w:pPr>
              <w:widowControl w:val="0"/>
              <w:numPr>
                <w:ilvl w:val="0"/>
                <w:numId w:val="4"/>
              </w:numPr>
              <w:pBdr>
                <w:top w:val="nil"/>
                <w:left w:val="nil"/>
                <w:bottom w:val="nil"/>
                <w:right w:val="nil"/>
                <w:between w:val="nil"/>
              </w:pBdr>
              <w:tabs>
                <w:tab w:val="left" w:pos="195"/>
              </w:tabs>
              <w:ind w:firstLine="0"/>
              <w:rPr>
                <w:color w:val="000000"/>
              </w:rPr>
            </w:pPr>
            <w:r>
              <w:rPr>
                <w:color w:val="000000"/>
              </w:rPr>
              <w:t>poticanje inovativnosti i originalnosti</w:t>
            </w:r>
          </w:p>
          <w:p w14:paraId="759AD9A8" w14:textId="77777777" w:rsidR="00962EA9" w:rsidRDefault="007C07C3" w:rsidP="0057603E">
            <w:pPr>
              <w:widowControl w:val="0"/>
              <w:numPr>
                <w:ilvl w:val="0"/>
                <w:numId w:val="4"/>
              </w:numPr>
              <w:pBdr>
                <w:top w:val="nil"/>
                <w:left w:val="nil"/>
                <w:bottom w:val="nil"/>
                <w:right w:val="nil"/>
                <w:between w:val="nil"/>
              </w:pBdr>
              <w:tabs>
                <w:tab w:val="left" w:pos="195"/>
              </w:tabs>
              <w:spacing w:before="137"/>
              <w:ind w:firstLine="0"/>
              <w:rPr>
                <w:color w:val="000000"/>
              </w:rPr>
            </w:pPr>
            <w:r>
              <w:rPr>
                <w:color w:val="000000"/>
              </w:rPr>
              <w:t>otkrivati nove tehnike rada</w:t>
            </w:r>
          </w:p>
        </w:tc>
      </w:tr>
      <w:tr w:rsidR="00962EA9" w14:paraId="72384264" w14:textId="77777777">
        <w:trPr>
          <w:trHeight w:val="2842"/>
        </w:trPr>
        <w:tc>
          <w:tcPr>
            <w:tcW w:w="3075" w:type="dxa"/>
          </w:tcPr>
          <w:p w14:paraId="32600A10" w14:textId="77777777" w:rsidR="00962EA9" w:rsidRDefault="007C07C3">
            <w:pPr>
              <w:widowControl w:val="0"/>
              <w:pBdr>
                <w:top w:val="nil"/>
                <w:left w:val="nil"/>
                <w:bottom w:val="nil"/>
                <w:right w:val="nil"/>
                <w:between w:val="nil"/>
              </w:pBdr>
              <w:spacing w:before="49"/>
              <w:ind w:left="52"/>
              <w:rPr>
                <w:b/>
                <w:color w:val="000000"/>
              </w:rPr>
            </w:pPr>
            <w:r>
              <w:rPr>
                <w:b/>
                <w:color w:val="000000"/>
              </w:rPr>
              <w:t>2. NAMJENA</w:t>
            </w:r>
          </w:p>
        </w:tc>
        <w:tc>
          <w:tcPr>
            <w:tcW w:w="5991" w:type="dxa"/>
          </w:tcPr>
          <w:p w14:paraId="296ED24B" w14:textId="77777777" w:rsidR="00962EA9" w:rsidRDefault="007C07C3" w:rsidP="007F2682">
            <w:pPr>
              <w:widowControl w:val="0"/>
              <w:numPr>
                <w:ilvl w:val="0"/>
                <w:numId w:val="9"/>
              </w:numPr>
              <w:pBdr>
                <w:top w:val="nil"/>
                <w:left w:val="nil"/>
                <w:bottom w:val="nil"/>
                <w:right w:val="nil"/>
                <w:between w:val="nil"/>
              </w:pBdr>
              <w:tabs>
                <w:tab w:val="left" w:pos="195"/>
              </w:tabs>
              <w:spacing w:before="49" w:line="360" w:lineRule="auto"/>
              <w:ind w:right="330" w:firstLine="0"/>
              <w:rPr>
                <w:color w:val="000000"/>
              </w:rPr>
            </w:pPr>
            <w:r>
              <w:rPr>
                <w:color w:val="000000"/>
              </w:rPr>
              <w:t xml:space="preserve">izrada suvenira i drugih uporabnih predmeta </w:t>
            </w:r>
            <w:r>
              <w:t>od različitih</w:t>
            </w:r>
            <w:r>
              <w:rPr>
                <w:color w:val="000000"/>
              </w:rPr>
              <w:t xml:space="preserve"> prirodnih i umjetnih materijala</w:t>
            </w:r>
          </w:p>
          <w:p w14:paraId="1B864FDB" w14:textId="77777777" w:rsidR="00962EA9" w:rsidRDefault="007C07C3">
            <w:pPr>
              <w:widowControl w:val="0"/>
              <w:pBdr>
                <w:top w:val="nil"/>
                <w:left w:val="nil"/>
                <w:bottom w:val="nil"/>
                <w:right w:val="nil"/>
                <w:between w:val="nil"/>
              </w:pBdr>
              <w:spacing w:before="48" w:line="360" w:lineRule="auto"/>
              <w:ind w:left="55" w:right="550"/>
              <w:rPr>
                <w:color w:val="000000"/>
              </w:rPr>
            </w:pPr>
            <w:r>
              <w:rPr>
                <w:color w:val="000000"/>
              </w:rPr>
              <w:t>-upoznati učenike s različitim mogućnostima stvaranja i kreiranja uporabnih i ukrasnih predmeta</w:t>
            </w:r>
          </w:p>
          <w:p w14:paraId="0AB2386A" w14:textId="77777777" w:rsidR="00962EA9" w:rsidRDefault="007C07C3" w:rsidP="007F2682">
            <w:pPr>
              <w:widowControl w:val="0"/>
              <w:numPr>
                <w:ilvl w:val="0"/>
                <w:numId w:val="7"/>
              </w:numPr>
              <w:pBdr>
                <w:top w:val="nil"/>
                <w:left w:val="nil"/>
                <w:bottom w:val="nil"/>
                <w:right w:val="nil"/>
                <w:between w:val="nil"/>
              </w:pBdr>
              <w:tabs>
                <w:tab w:val="left" w:pos="195"/>
              </w:tabs>
              <w:ind w:hanging="139"/>
              <w:rPr>
                <w:color w:val="000000"/>
              </w:rPr>
            </w:pPr>
            <w:r>
              <w:rPr>
                <w:color w:val="000000"/>
              </w:rPr>
              <w:t>uređenje interijera škole</w:t>
            </w:r>
          </w:p>
          <w:p w14:paraId="722AE24B" w14:textId="77777777" w:rsidR="00962EA9" w:rsidRDefault="007C07C3" w:rsidP="007F2682">
            <w:pPr>
              <w:widowControl w:val="0"/>
              <w:numPr>
                <w:ilvl w:val="0"/>
                <w:numId w:val="7"/>
              </w:numPr>
              <w:pBdr>
                <w:top w:val="nil"/>
                <w:left w:val="nil"/>
                <w:bottom w:val="nil"/>
                <w:right w:val="nil"/>
                <w:between w:val="nil"/>
              </w:pBdr>
              <w:tabs>
                <w:tab w:val="left" w:pos="195"/>
              </w:tabs>
              <w:spacing w:before="137"/>
              <w:ind w:hanging="139"/>
              <w:rPr>
                <w:color w:val="000000"/>
              </w:rPr>
            </w:pPr>
            <w:r>
              <w:rPr>
                <w:color w:val="000000"/>
              </w:rPr>
              <w:t>poticanje timskog rada</w:t>
            </w:r>
          </w:p>
        </w:tc>
      </w:tr>
      <w:tr w:rsidR="00962EA9" w14:paraId="4B2D7398" w14:textId="77777777">
        <w:trPr>
          <w:trHeight w:val="417"/>
        </w:trPr>
        <w:tc>
          <w:tcPr>
            <w:tcW w:w="3075" w:type="dxa"/>
          </w:tcPr>
          <w:p w14:paraId="7357ECF0" w14:textId="77777777" w:rsidR="00962EA9" w:rsidRDefault="007C07C3">
            <w:pPr>
              <w:widowControl w:val="0"/>
              <w:pBdr>
                <w:top w:val="nil"/>
                <w:left w:val="nil"/>
                <w:bottom w:val="nil"/>
                <w:right w:val="nil"/>
                <w:between w:val="nil"/>
              </w:pBdr>
              <w:spacing w:before="48"/>
              <w:ind w:left="52"/>
              <w:rPr>
                <w:b/>
                <w:color w:val="000000"/>
              </w:rPr>
            </w:pPr>
            <w:r>
              <w:rPr>
                <w:b/>
                <w:color w:val="000000"/>
              </w:rPr>
              <w:t>3. VODITELJ</w:t>
            </w:r>
          </w:p>
        </w:tc>
        <w:tc>
          <w:tcPr>
            <w:tcW w:w="5991" w:type="dxa"/>
          </w:tcPr>
          <w:p w14:paraId="0F29A1B6" w14:textId="77777777" w:rsidR="00962EA9" w:rsidRDefault="007C07C3">
            <w:pPr>
              <w:widowControl w:val="0"/>
              <w:pBdr>
                <w:top w:val="nil"/>
                <w:left w:val="nil"/>
                <w:bottom w:val="nil"/>
                <w:right w:val="nil"/>
                <w:between w:val="nil"/>
              </w:pBdr>
              <w:spacing w:before="48"/>
              <w:ind w:left="55"/>
              <w:rPr>
                <w:color w:val="000000"/>
              </w:rPr>
            </w:pPr>
            <w:r>
              <w:rPr>
                <w:color w:val="000000"/>
              </w:rPr>
              <w:t>Vlatka Majcen, učenici zadrugari</w:t>
            </w:r>
          </w:p>
        </w:tc>
      </w:tr>
      <w:tr w:rsidR="00962EA9" w14:paraId="75D0CAF3" w14:textId="77777777">
        <w:trPr>
          <w:trHeight w:val="3697"/>
        </w:trPr>
        <w:tc>
          <w:tcPr>
            <w:tcW w:w="3075" w:type="dxa"/>
          </w:tcPr>
          <w:p w14:paraId="29B87C11" w14:textId="77777777" w:rsidR="00962EA9" w:rsidRDefault="007C07C3">
            <w:pPr>
              <w:widowControl w:val="0"/>
              <w:pBdr>
                <w:top w:val="nil"/>
                <w:left w:val="nil"/>
                <w:bottom w:val="nil"/>
                <w:right w:val="nil"/>
                <w:between w:val="nil"/>
              </w:pBdr>
              <w:spacing w:before="49"/>
              <w:ind w:left="52"/>
              <w:rPr>
                <w:b/>
                <w:color w:val="000000"/>
              </w:rPr>
            </w:pPr>
            <w:r>
              <w:rPr>
                <w:b/>
                <w:color w:val="000000"/>
              </w:rPr>
              <w:t>4. NAČIN REALIZACIJE</w:t>
            </w:r>
          </w:p>
        </w:tc>
        <w:tc>
          <w:tcPr>
            <w:tcW w:w="5991" w:type="dxa"/>
          </w:tcPr>
          <w:p w14:paraId="257C5698" w14:textId="77777777" w:rsidR="00962EA9" w:rsidRDefault="007C07C3" w:rsidP="0057603E">
            <w:pPr>
              <w:widowControl w:val="0"/>
              <w:numPr>
                <w:ilvl w:val="0"/>
                <w:numId w:val="5"/>
              </w:numPr>
              <w:pBdr>
                <w:top w:val="nil"/>
                <w:left w:val="nil"/>
                <w:bottom w:val="nil"/>
                <w:right w:val="nil"/>
                <w:between w:val="nil"/>
              </w:pBdr>
              <w:tabs>
                <w:tab w:val="left" w:pos="195"/>
              </w:tabs>
              <w:spacing w:before="49" w:line="360" w:lineRule="auto"/>
              <w:ind w:right="182" w:firstLine="0"/>
              <w:rPr>
                <w:color w:val="000000"/>
              </w:rPr>
            </w:pPr>
            <w:r>
              <w:rPr>
                <w:color w:val="000000"/>
              </w:rPr>
              <w:t>primjena različitih tehnika i načina rada ( modeliranje gipsanim kalupima, oslikavanje, decoupage i salvetna tehnika, nakit, filc,oblikovanje papira, rad koncem i vunom, kaširanje..)</w:t>
            </w:r>
          </w:p>
          <w:p w14:paraId="2E12C476" w14:textId="77777777" w:rsidR="00962EA9" w:rsidRDefault="007C07C3" w:rsidP="0057603E">
            <w:pPr>
              <w:widowControl w:val="0"/>
              <w:numPr>
                <w:ilvl w:val="0"/>
                <w:numId w:val="5"/>
              </w:numPr>
              <w:pBdr>
                <w:top w:val="nil"/>
                <w:left w:val="nil"/>
                <w:bottom w:val="nil"/>
                <w:right w:val="nil"/>
                <w:between w:val="nil"/>
              </w:pBdr>
              <w:tabs>
                <w:tab w:val="left" w:pos="195"/>
              </w:tabs>
              <w:spacing w:line="360" w:lineRule="auto"/>
              <w:ind w:right="798" w:firstLine="0"/>
              <w:rPr>
                <w:color w:val="000000"/>
              </w:rPr>
            </w:pPr>
            <w:r>
              <w:rPr>
                <w:color w:val="000000"/>
              </w:rPr>
              <w:t xml:space="preserve">prikupljanje prirodnih materijala te izrada prigodnih suvenira </w:t>
            </w:r>
            <w:r>
              <w:t>od istih</w:t>
            </w:r>
          </w:p>
          <w:p w14:paraId="2107A209" w14:textId="77777777" w:rsidR="00962EA9" w:rsidRDefault="007C07C3" w:rsidP="0057603E">
            <w:pPr>
              <w:widowControl w:val="0"/>
              <w:numPr>
                <w:ilvl w:val="0"/>
                <w:numId w:val="5"/>
              </w:numPr>
              <w:pBdr>
                <w:top w:val="nil"/>
                <w:left w:val="nil"/>
                <w:bottom w:val="nil"/>
                <w:right w:val="nil"/>
                <w:between w:val="nil"/>
              </w:pBdr>
              <w:tabs>
                <w:tab w:val="left" w:pos="195"/>
              </w:tabs>
              <w:ind w:firstLine="0"/>
              <w:rPr>
                <w:color w:val="000000"/>
              </w:rPr>
            </w:pPr>
            <w:r>
              <w:rPr>
                <w:color w:val="000000"/>
              </w:rPr>
              <w:t>izrada prigodnih čestitaka</w:t>
            </w:r>
          </w:p>
          <w:p w14:paraId="3CDFEB77" w14:textId="77777777" w:rsidR="00962EA9" w:rsidRDefault="007C07C3" w:rsidP="0057603E">
            <w:pPr>
              <w:widowControl w:val="0"/>
              <w:numPr>
                <w:ilvl w:val="0"/>
                <w:numId w:val="5"/>
              </w:numPr>
              <w:pBdr>
                <w:top w:val="nil"/>
                <w:left w:val="nil"/>
                <w:bottom w:val="nil"/>
                <w:right w:val="nil"/>
                <w:between w:val="nil"/>
              </w:pBdr>
              <w:tabs>
                <w:tab w:val="left" w:pos="195"/>
              </w:tabs>
              <w:spacing w:before="137"/>
              <w:ind w:firstLine="0"/>
              <w:rPr>
                <w:color w:val="000000"/>
              </w:rPr>
            </w:pPr>
            <w:r>
              <w:rPr>
                <w:color w:val="000000"/>
              </w:rPr>
              <w:t>recikliranje</w:t>
            </w:r>
          </w:p>
          <w:p w14:paraId="755916E8" w14:textId="77777777" w:rsidR="00962EA9" w:rsidRDefault="007C07C3" w:rsidP="0057603E">
            <w:pPr>
              <w:widowControl w:val="0"/>
              <w:numPr>
                <w:ilvl w:val="0"/>
                <w:numId w:val="5"/>
              </w:numPr>
              <w:pBdr>
                <w:top w:val="nil"/>
                <w:left w:val="nil"/>
                <w:bottom w:val="nil"/>
                <w:right w:val="nil"/>
                <w:between w:val="nil"/>
              </w:pBdr>
              <w:tabs>
                <w:tab w:val="left" w:pos="195"/>
              </w:tabs>
              <w:spacing w:before="139"/>
              <w:ind w:firstLine="0"/>
              <w:rPr>
                <w:color w:val="000000"/>
              </w:rPr>
            </w:pPr>
            <w:r>
              <w:rPr>
                <w:color w:val="000000"/>
              </w:rPr>
              <w:t>prema planu i program sekcije</w:t>
            </w:r>
          </w:p>
        </w:tc>
      </w:tr>
      <w:tr w:rsidR="00962EA9" w14:paraId="4C182ECE" w14:textId="77777777">
        <w:trPr>
          <w:trHeight w:val="381"/>
        </w:trPr>
        <w:tc>
          <w:tcPr>
            <w:tcW w:w="3075" w:type="dxa"/>
          </w:tcPr>
          <w:p w14:paraId="6606B21A" w14:textId="77777777" w:rsidR="00962EA9" w:rsidRDefault="007C07C3">
            <w:pPr>
              <w:widowControl w:val="0"/>
              <w:pBdr>
                <w:top w:val="nil"/>
                <w:left w:val="nil"/>
                <w:bottom w:val="nil"/>
                <w:right w:val="nil"/>
                <w:between w:val="nil"/>
              </w:pBdr>
              <w:spacing w:before="48"/>
              <w:ind w:left="52"/>
              <w:rPr>
                <w:b/>
                <w:color w:val="000000"/>
              </w:rPr>
            </w:pPr>
            <w:r>
              <w:rPr>
                <w:b/>
                <w:color w:val="000000"/>
              </w:rPr>
              <w:t>5. VREMENIK</w:t>
            </w:r>
          </w:p>
        </w:tc>
        <w:tc>
          <w:tcPr>
            <w:tcW w:w="5991" w:type="dxa"/>
          </w:tcPr>
          <w:p w14:paraId="29EB89F4" w14:textId="77777777" w:rsidR="00962EA9" w:rsidRDefault="007C07C3">
            <w:pPr>
              <w:widowControl w:val="0"/>
              <w:pBdr>
                <w:top w:val="nil"/>
                <w:left w:val="nil"/>
                <w:bottom w:val="nil"/>
                <w:right w:val="nil"/>
                <w:between w:val="nil"/>
              </w:pBdr>
              <w:spacing w:before="48"/>
              <w:ind w:left="115"/>
              <w:rPr>
                <w:color w:val="000000"/>
              </w:rPr>
            </w:pPr>
            <w:r>
              <w:rPr>
                <w:color w:val="000000"/>
              </w:rPr>
              <w:t>- tijekom šk.godine 202</w:t>
            </w:r>
            <w:r>
              <w:t>3</w:t>
            </w:r>
            <w:r>
              <w:rPr>
                <w:color w:val="000000"/>
              </w:rPr>
              <w:t>./202</w:t>
            </w:r>
            <w:r>
              <w:t>4</w:t>
            </w:r>
            <w:r>
              <w:rPr>
                <w:color w:val="000000"/>
              </w:rPr>
              <w:t>. , 35 sati, 1 sat tjedno</w:t>
            </w:r>
          </w:p>
        </w:tc>
      </w:tr>
      <w:tr w:rsidR="00962EA9" w14:paraId="7465FCCB" w14:textId="77777777">
        <w:trPr>
          <w:trHeight w:val="1624"/>
        </w:trPr>
        <w:tc>
          <w:tcPr>
            <w:tcW w:w="3075" w:type="dxa"/>
          </w:tcPr>
          <w:p w14:paraId="56C87485" w14:textId="77777777" w:rsidR="00962EA9" w:rsidRDefault="007C07C3">
            <w:pPr>
              <w:widowControl w:val="0"/>
              <w:pBdr>
                <w:top w:val="nil"/>
                <w:left w:val="nil"/>
                <w:bottom w:val="nil"/>
                <w:right w:val="nil"/>
                <w:between w:val="nil"/>
              </w:pBdr>
              <w:spacing w:before="48"/>
              <w:ind w:left="52"/>
              <w:rPr>
                <w:b/>
                <w:color w:val="000000"/>
              </w:rPr>
            </w:pPr>
            <w:r>
              <w:rPr>
                <w:b/>
                <w:color w:val="000000"/>
              </w:rPr>
              <w:t>6. TROŠKOVNIK</w:t>
            </w:r>
          </w:p>
        </w:tc>
        <w:tc>
          <w:tcPr>
            <w:tcW w:w="5991" w:type="dxa"/>
          </w:tcPr>
          <w:p w14:paraId="632AEA6E" w14:textId="77777777" w:rsidR="00962EA9" w:rsidRDefault="007C07C3">
            <w:pPr>
              <w:widowControl w:val="0"/>
              <w:pBdr>
                <w:top w:val="nil"/>
                <w:left w:val="nil"/>
                <w:bottom w:val="nil"/>
                <w:right w:val="nil"/>
                <w:between w:val="nil"/>
              </w:pBdr>
              <w:spacing w:before="48" w:line="360" w:lineRule="auto"/>
              <w:ind w:left="55" w:right="310"/>
              <w:rPr>
                <w:color w:val="000000"/>
              </w:rPr>
            </w:pPr>
            <w:r>
              <w:rPr>
                <w:color w:val="000000"/>
              </w:rPr>
              <w:t>-dekomaterijal (žica, filc, poponi, pomične plastične oči, drvene kuglice, keramičke teglice), decoupage ljepilo, pištolj za vruće ljepljenje, patrone, kalupi), hamer papir,</w:t>
            </w:r>
          </w:p>
          <w:p w14:paraId="00706F2F" w14:textId="77777777" w:rsidR="00962EA9" w:rsidRDefault="007C07C3">
            <w:pPr>
              <w:widowControl w:val="0"/>
              <w:pBdr>
                <w:top w:val="nil"/>
                <w:left w:val="nil"/>
                <w:bottom w:val="nil"/>
                <w:right w:val="nil"/>
                <w:between w:val="nil"/>
              </w:pBdr>
              <w:spacing w:before="1"/>
              <w:ind w:left="55"/>
              <w:rPr>
                <w:color w:val="000000"/>
              </w:rPr>
            </w:pPr>
            <w:r>
              <w:rPr>
                <w:color w:val="000000"/>
              </w:rPr>
              <w:t>papir u boji...</w:t>
            </w:r>
          </w:p>
        </w:tc>
      </w:tr>
    </w:tbl>
    <w:p w14:paraId="079FE3B9" w14:textId="77777777" w:rsidR="00962EA9" w:rsidRDefault="00962EA9"/>
    <w:p w14:paraId="1BEFE57C" w14:textId="77777777" w:rsidR="00962EA9" w:rsidRDefault="00962EA9"/>
    <w:p w14:paraId="5D437F24" w14:textId="77777777" w:rsidR="00962EA9" w:rsidRDefault="00962EA9"/>
    <w:p w14:paraId="017171A8" w14:textId="77777777" w:rsidR="00962EA9" w:rsidRDefault="00962EA9"/>
    <w:p w14:paraId="7821EAE2" w14:textId="77777777" w:rsidR="00962EA9" w:rsidRDefault="00962EA9"/>
    <w:p w14:paraId="483CCA6D" w14:textId="56FD34A3" w:rsidR="00962EA9" w:rsidRDefault="00962EA9"/>
    <w:p w14:paraId="4AD933D2" w14:textId="09A5DAA1" w:rsidR="00F0257E" w:rsidRDefault="00F0257E"/>
    <w:p w14:paraId="3AC11613" w14:textId="1C78AA9A" w:rsidR="00F0257E" w:rsidRDefault="00F0257E"/>
    <w:p w14:paraId="5C35854C" w14:textId="0C47AD06" w:rsidR="00F0257E" w:rsidRDefault="00F0257E"/>
    <w:p w14:paraId="34C56EAF" w14:textId="15340F8F" w:rsidR="00F0257E" w:rsidRDefault="00F0257E"/>
    <w:p w14:paraId="0945AE94" w14:textId="77777777" w:rsidR="00F0257E" w:rsidRDefault="00F0257E"/>
    <w:p w14:paraId="5F2E9362" w14:textId="77777777" w:rsidR="00962EA9" w:rsidRDefault="00962EA9"/>
    <w:tbl>
      <w:tblPr>
        <w:tblStyle w:val="affff4"/>
        <w:tblW w:w="906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075"/>
        <w:gridCol w:w="5991"/>
      </w:tblGrid>
      <w:tr w:rsidR="00962EA9" w14:paraId="2432FABB" w14:textId="77777777">
        <w:trPr>
          <w:trHeight w:val="381"/>
        </w:trPr>
        <w:tc>
          <w:tcPr>
            <w:tcW w:w="3075" w:type="dxa"/>
            <w:shd w:val="clear" w:color="auto" w:fill="auto"/>
          </w:tcPr>
          <w:p w14:paraId="18D90400" w14:textId="77777777" w:rsidR="00962EA9" w:rsidRDefault="007C07C3">
            <w:pPr>
              <w:rPr>
                <w:b/>
              </w:rPr>
            </w:pPr>
            <w:r>
              <w:rPr>
                <w:b/>
              </w:rPr>
              <w:lastRenderedPageBreak/>
              <w:t>AKTIVNOST, PROGRAM</w:t>
            </w:r>
          </w:p>
          <w:p w14:paraId="587B2EF8" w14:textId="77777777" w:rsidR="00962EA9" w:rsidRDefault="007C07C3">
            <w:r>
              <w:rPr>
                <w:b/>
              </w:rPr>
              <w:t>I/ILI PROJEKT</w:t>
            </w:r>
          </w:p>
        </w:tc>
        <w:tc>
          <w:tcPr>
            <w:tcW w:w="5991" w:type="dxa"/>
            <w:shd w:val="clear" w:color="auto" w:fill="auto"/>
          </w:tcPr>
          <w:p w14:paraId="08C5B810" w14:textId="77777777" w:rsidR="00962EA9" w:rsidRDefault="007C07C3">
            <w:r>
              <w:rPr>
                <w:b/>
              </w:rPr>
              <w:t>Kreativna radionica</w:t>
            </w:r>
          </w:p>
        </w:tc>
      </w:tr>
      <w:tr w:rsidR="00962EA9" w14:paraId="2E6A129B" w14:textId="77777777">
        <w:trPr>
          <w:trHeight w:val="2866"/>
        </w:trPr>
        <w:tc>
          <w:tcPr>
            <w:tcW w:w="3075" w:type="dxa"/>
          </w:tcPr>
          <w:p w14:paraId="52C9A542" w14:textId="77777777" w:rsidR="00962EA9" w:rsidRDefault="007C07C3">
            <w:r>
              <w:rPr>
                <w:b/>
              </w:rPr>
              <w:t>CILJEVI</w:t>
            </w:r>
          </w:p>
        </w:tc>
        <w:tc>
          <w:tcPr>
            <w:tcW w:w="5991" w:type="dxa"/>
          </w:tcPr>
          <w:p w14:paraId="1CD5C034" w14:textId="77777777" w:rsidR="00962EA9" w:rsidRDefault="007C07C3">
            <w:r>
              <w:t>Razvijati kreativne sposobnosti i maštovitost kod učenika.Usvajati estetske vrijednosti.Uključivati se u estetsko uređenje škole izložbom uradaka. Pripremati učenike za sudjelovanje na prodajnim izložbama, smotrama i manifestacijama . Ulaganje vlastitog rada u stvaranje novih vrijednosti.</w:t>
            </w:r>
          </w:p>
          <w:p w14:paraId="4F3B3B98" w14:textId="77777777" w:rsidR="00962EA9" w:rsidRDefault="00962EA9"/>
        </w:tc>
      </w:tr>
      <w:tr w:rsidR="00962EA9" w14:paraId="041E0E7F" w14:textId="77777777">
        <w:trPr>
          <w:trHeight w:val="1213"/>
        </w:trPr>
        <w:tc>
          <w:tcPr>
            <w:tcW w:w="3075" w:type="dxa"/>
          </w:tcPr>
          <w:p w14:paraId="36589CBA" w14:textId="77777777" w:rsidR="00962EA9" w:rsidRDefault="007C07C3">
            <w:r>
              <w:rPr>
                <w:b/>
              </w:rPr>
              <w:t>NAMJENA</w:t>
            </w:r>
          </w:p>
        </w:tc>
        <w:tc>
          <w:tcPr>
            <w:tcW w:w="5991" w:type="dxa"/>
          </w:tcPr>
          <w:p w14:paraId="00814BF0" w14:textId="77777777" w:rsidR="00962EA9" w:rsidRDefault="007C07C3">
            <w:r>
              <w:t>Izvannastavna aktivnost za učenike nižih razreda u UZ „Hižica“.</w:t>
            </w:r>
          </w:p>
          <w:p w14:paraId="7B4AEAC9" w14:textId="77777777" w:rsidR="00962EA9" w:rsidRDefault="00962EA9"/>
        </w:tc>
      </w:tr>
      <w:tr w:rsidR="00962EA9" w14:paraId="3E0D9A6A" w14:textId="77777777">
        <w:trPr>
          <w:trHeight w:val="1624"/>
        </w:trPr>
        <w:tc>
          <w:tcPr>
            <w:tcW w:w="3075" w:type="dxa"/>
          </w:tcPr>
          <w:p w14:paraId="101EC554" w14:textId="77777777" w:rsidR="00962EA9" w:rsidRDefault="007C07C3">
            <w:r>
              <w:rPr>
                <w:b/>
              </w:rPr>
              <w:t>NOSITELJI I NJIHOVA ODGOVORNOST</w:t>
            </w:r>
          </w:p>
        </w:tc>
        <w:tc>
          <w:tcPr>
            <w:tcW w:w="5991" w:type="dxa"/>
          </w:tcPr>
          <w:p w14:paraId="0784DAEC" w14:textId="77777777" w:rsidR="00962EA9" w:rsidRDefault="007C07C3">
            <w:pPr>
              <w:pBdr>
                <w:top w:val="nil"/>
                <w:left w:val="nil"/>
                <w:bottom w:val="nil"/>
                <w:right w:val="nil"/>
                <w:between w:val="nil"/>
              </w:pBdr>
              <w:spacing w:line="360" w:lineRule="auto"/>
              <w:rPr>
                <w:color w:val="000000"/>
              </w:rPr>
            </w:pPr>
            <w:r>
              <w:rPr>
                <w:color w:val="000000"/>
              </w:rPr>
              <w:t>Zdenka Godinić, učenici nižih razreda</w:t>
            </w:r>
          </w:p>
          <w:p w14:paraId="0ECF3414" w14:textId="77777777" w:rsidR="00962EA9" w:rsidRDefault="00962EA9">
            <w:pPr>
              <w:pBdr>
                <w:top w:val="nil"/>
                <w:left w:val="nil"/>
                <w:bottom w:val="nil"/>
                <w:right w:val="nil"/>
                <w:between w:val="nil"/>
              </w:pBdr>
              <w:spacing w:line="360" w:lineRule="auto"/>
              <w:rPr>
                <w:color w:val="000000"/>
              </w:rPr>
            </w:pPr>
          </w:p>
        </w:tc>
      </w:tr>
      <w:tr w:rsidR="00962EA9" w14:paraId="0C9C0AE6" w14:textId="77777777">
        <w:trPr>
          <w:trHeight w:val="417"/>
        </w:trPr>
        <w:tc>
          <w:tcPr>
            <w:tcW w:w="3075" w:type="dxa"/>
          </w:tcPr>
          <w:p w14:paraId="2AE9A25C" w14:textId="77777777" w:rsidR="00962EA9" w:rsidRDefault="007C07C3">
            <w:pPr>
              <w:rPr>
                <w:b/>
              </w:rPr>
            </w:pPr>
            <w:r>
              <w:rPr>
                <w:b/>
              </w:rPr>
              <w:t>NAČIN REALIZACIJE</w:t>
            </w:r>
          </w:p>
        </w:tc>
        <w:tc>
          <w:tcPr>
            <w:tcW w:w="5991" w:type="dxa"/>
          </w:tcPr>
          <w:p w14:paraId="600672B2" w14:textId="77777777" w:rsidR="00962EA9" w:rsidRDefault="007C07C3">
            <w:r>
              <w:t>Izrada uporabnih i ukrasnih predmeta  u različitim likovnim tehnikama individualno, u skupinama. Rad u radionicama UZ „Hižica“.</w:t>
            </w:r>
          </w:p>
          <w:p w14:paraId="726AF73E" w14:textId="77777777" w:rsidR="00962EA9" w:rsidRDefault="00962EA9"/>
        </w:tc>
      </w:tr>
      <w:tr w:rsidR="00962EA9" w14:paraId="6ABD873A" w14:textId="77777777">
        <w:trPr>
          <w:trHeight w:val="3697"/>
        </w:trPr>
        <w:tc>
          <w:tcPr>
            <w:tcW w:w="3075" w:type="dxa"/>
          </w:tcPr>
          <w:p w14:paraId="595AD951" w14:textId="77777777" w:rsidR="00962EA9" w:rsidRDefault="007C07C3">
            <w:r>
              <w:rPr>
                <w:b/>
              </w:rPr>
              <w:t>VREMENIK</w:t>
            </w:r>
          </w:p>
          <w:p w14:paraId="0D4FE85F" w14:textId="77777777" w:rsidR="00962EA9" w:rsidRDefault="00962EA9"/>
          <w:p w14:paraId="4D924639" w14:textId="77777777" w:rsidR="00962EA9" w:rsidRDefault="00962EA9"/>
          <w:p w14:paraId="7F9CDE02" w14:textId="77777777" w:rsidR="00962EA9" w:rsidRDefault="00962EA9"/>
          <w:p w14:paraId="3FFDE2BF" w14:textId="77777777" w:rsidR="00962EA9" w:rsidRDefault="00962EA9"/>
        </w:tc>
        <w:tc>
          <w:tcPr>
            <w:tcW w:w="5991" w:type="dxa"/>
          </w:tcPr>
          <w:p w14:paraId="09F08225" w14:textId="77777777" w:rsidR="00962EA9" w:rsidRDefault="007C07C3">
            <w:r>
              <w:t>Tijekom školske godine, 1 sat tjedno.</w:t>
            </w:r>
          </w:p>
        </w:tc>
      </w:tr>
      <w:tr w:rsidR="00962EA9" w14:paraId="329765B2" w14:textId="77777777">
        <w:trPr>
          <w:trHeight w:val="381"/>
        </w:trPr>
        <w:tc>
          <w:tcPr>
            <w:tcW w:w="3075" w:type="dxa"/>
          </w:tcPr>
          <w:p w14:paraId="03F9A858" w14:textId="77777777" w:rsidR="00962EA9" w:rsidRDefault="007C07C3">
            <w:pPr>
              <w:rPr>
                <w:b/>
              </w:rPr>
            </w:pPr>
            <w:r>
              <w:rPr>
                <w:b/>
              </w:rPr>
              <w:t>TROŠKOVNIK</w:t>
            </w:r>
          </w:p>
        </w:tc>
        <w:tc>
          <w:tcPr>
            <w:tcW w:w="5991" w:type="dxa"/>
          </w:tcPr>
          <w:p w14:paraId="1BBBFD81" w14:textId="77777777" w:rsidR="00962EA9" w:rsidRDefault="007C07C3">
            <w:r>
              <w:t>Nabava  potrebnog materijala prema aktivnostima i potrebama radionice.</w:t>
            </w:r>
          </w:p>
          <w:p w14:paraId="15F906EC" w14:textId="77777777" w:rsidR="00962EA9" w:rsidRDefault="00962EA9"/>
          <w:p w14:paraId="0D8B4309" w14:textId="77777777" w:rsidR="00962EA9" w:rsidRDefault="00962EA9"/>
        </w:tc>
      </w:tr>
      <w:tr w:rsidR="00962EA9" w14:paraId="743EC649" w14:textId="77777777">
        <w:trPr>
          <w:trHeight w:val="1624"/>
        </w:trPr>
        <w:tc>
          <w:tcPr>
            <w:tcW w:w="3075" w:type="dxa"/>
          </w:tcPr>
          <w:p w14:paraId="752524B1" w14:textId="77777777" w:rsidR="00962EA9" w:rsidRDefault="007C07C3">
            <w:r>
              <w:rPr>
                <w:b/>
              </w:rPr>
              <w:t>NAČIN VREDNOVANJA I NAČIN KORIŠTENJA REZULTATA VREDNOVANJA</w:t>
            </w:r>
          </w:p>
        </w:tc>
        <w:tc>
          <w:tcPr>
            <w:tcW w:w="5991" w:type="dxa"/>
          </w:tcPr>
          <w:p w14:paraId="2CFDA1FF" w14:textId="77777777" w:rsidR="00962EA9" w:rsidRDefault="007C07C3">
            <w:r>
              <w:t>Radovi će se vrednovati kao pojedinačna i skupna postignuća na izložbama u školi i lokalnoj zajednici .</w:t>
            </w:r>
          </w:p>
          <w:p w14:paraId="193C8BAE" w14:textId="77777777" w:rsidR="00962EA9" w:rsidRDefault="007C07C3">
            <w:r>
              <w:t>Samovrednovanje, estetska kvaliteta, uspješnost nastupa, analiza rada.</w:t>
            </w:r>
          </w:p>
          <w:p w14:paraId="42C75619" w14:textId="77777777" w:rsidR="00962EA9" w:rsidRDefault="00962EA9"/>
        </w:tc>
      </w:tr>
    </w:tbl>
    <w:p w14:paraId="041FF575" w14:textId="77777777" w:rsidR="00962EA9" w:rsidRDefault="00962EA9"/>
    <w:p w14:paraId="59183842" w14:textId="77777777" w:rsidR="00962EA9" w:rsidRDefault="00962EA9"/>
    <w:p w14:paraId="11332302" w14:textId="77777777" w:rsidR="00962EA9" w:rsidRDefault="00962EA9"/>
    <w:p w14:paraId="71D2ADD5" w14:textId="77777777" w:rsidR="00962EA9" w:rsidRDefault="00962EA9"/>
    <w:p w14:paraId="3A63C7BB" w14:textId="77777777" w:rsidR="00962EA9" w:rsidRDefault="00962EA9"/>
    <w:p w14:paraId="60220CCB" w14:textId="77777777" w:rsidR="00F0257E" w:rsidRDefault="00F0257E">
      <w:pPr>
        <w:spacing w:after="160" w:line="259" w:lineRule="auto"/>
      </w:pPr>
    </w:p>
    <w:p w14:paraId="16194847" w14:textId="43D2CCCA" w:rsidR="00CA708F" w:rsidRPr="00F0257E" w:rsidRDefault="00CA708F" w:rsidP="007F2682">
      <w:pPr>
        <w:pStyle w:val="Naslov1"/>
        <w:numPr>
          <w:ilvl w:val="0"/>
          <w:numId w:val="40"/>
        </w:numPr>
        <w:rPr>
          <w:rFonts w:ascii="Times New Roman" w:eastAsia="Times New Roman" w:hAnsi="Times New Roman" w:cs="Times New Roman"/>
          <w:b/>
          <w:color w:val="auto"/>
          <w:sz w:val="28"/>
          <w:szCs w:val="28"/>
        </w:rPr>
      </w:pPr>
      <w:bookmarkStart w:id="56" w:name="_heading=h.3tbugp1" w:colFirst="0" w:colLast="0"/>
      <w:bookmarkEnd w:id="56"/>
      <w:r w:rsidRPr="00F0257E">
        <w:rPr>
          <w:rFonts w:ascii="Times New Roman" w:hAnsi="Times New Roman" w:cs="Times New Roman"/>
          <w:b/>
          <w:color w:val="auto"/>
          <w:sz w:val="28"/>
          <w:szCs w:val="28"/>
        </w:rPr>
        <w:lastRenderedPageBreak/>
        <w:t xml:space="preserve">Samovrednovanje </w:t>
      </w:r>
    </w:p>
    <w:p w14:paraId="65F4CE2F" w14:textId="77777777" w:rsidR="00962EA9" w:rsidRPr="00F0257E" w:rsidRDefault="00962EA9">
      <w:pPr>
        <w:spacing w:after="160" w:line="259" w:lineRule="auto"/>
        <w:rPr>
          <w:sz w:val="22"/>
          <w:szCs w:val="22"/>
        </w:rPr>
      </w:pPr>
    </w:p>
    <w:p w14:paraId="7B96DA88" w14:textId="77777777" w:rsidR="00962EA9" w:rsidRPr="00F0257E" w:rsidRDefault="007C07C3">
      <w:pPr>
        <w:spacing w:after="160" w:line="259" w:lineRule="auto"/>
        <w:ind w:firstLine="360"/>
        <w:jc w:val="both"/>
        <w:rPr>
          <w:sz w:val="22"/>
          <w:szCs w:val="22"/>
        </w:rPr>
      </w:pPr>
      <w:r w:rsidRPr="00F0257E">
        <w:rPr>
          <w:sz w:val="22"/>
          <w:szCs w:val="22"/>
        </w:rPr>
        <w:t>Samovrednovanje je proces sustavnog i kontinuiranog praćenja, analiziranja i procjenjivanja uspješnosti vlastitoga rada. Cilj samovrednovanja je unaprjeđenje kvalitete škole kao organizacije, kvalitete nastavnika kao profesionalaca te postignuća učenika.</w:t>
      </w:r>
    </w:p>
    <w:p w14:paraId="654A7E1A" w14:textId="77777777" w:rsidR="00962EA9" w:rsidRPr="00F0257E" w:rsidRDefault="007C07C3">
      <w:pPr>
        <w:spacing w:after="160" w:line="259" w:lineRule="auto"/>
        <w:jc w:val="both"/>
        <w:rPr>
          <w:sz w:val="22"/>
          <w:szCs w:val="22"/>
        </w:rPr>
      </w:pPr>
      <w:r w:rsidRPr="00F0257E">
        <w:rPr>
          <w:sz w:val="22"/>
          <w:szCs w:val="22"/>
        </w:rPr>
        <w:t xml:space="preserve">Za školsku </w:t>
      </w:r>
      <w:r w:rsidR="00550F36" w:rsidRPr="00F0257E">
        <w:rPr>
          <w:sz w:val="22"/>
          <w:szCs w:val="22"/>
        </w:rPr>
        <w:t>2023./2024</w:t>
      </w:r>
      <w:r w:rsidRPr="00F0257E">
        <w:rPr>
          <w:sz w:val="22"/>
          <w:szCs w:val="22"/>
        </w:rPr>
        <w:t xml:space="preserve">. godinu Školski tim za kvalitetu </w:t>
      </w:r>
      <w:r w:rsidR="00550F36" w:rsidRPr="00F0257E">
        <w:rPr>
          <w:sz w:val="22"/>
          <w:szCs w:val="22"/>
        </w:rPr>
        <w:t>nastavlja rad na prioritetnim područjima</w:t>
      </w:r>
      <w:r w:rsidRPr="00F0257E">
        <w:rPr>
          <w:sz w:val="22"/>
          <w:szCs w:val="22"/>
        </w:rPr>
        <w:t xml:space="preserve"> koje želimo unaprijediti, a predviđeno je njihovo provođenje do kraja školske 202</w:t>
      </w:r>
      <w:r w:rsidR="00675E49" w:rsidRPr="00F0257E">
        <w:rPr>
          <w:sz w:val="22"/>
          <w:szCs w:val="22"/>
        </w:rPr>
        <w:t>3</w:t>
      </w:r>
      <w:r w:rsidRPr="00F0257E">
        <w:rPr>
          <w:sz w:val="22"/>
          <w:szCs w:val="22"/>
        </w:rPr>
        <w:t>./202</w:t>
      </w:r>
      <w:r w:rsidR="00675E49" w:rsidRPr="00F0257E">
        <w:rPr>
          <w:sz w:val="22"/>
          <w:szCs w:val="22"/>
        </w:rPr>
        <w:t>4</w:t>
      </w:r>
      <w:r w:rsidRPr="00F0257E">
        <w:rPr>
          <w:sz w:val="22"/>
          <w:szCs w:val="22"/>
        </w:rPr>
        <w:t>. godine.</w:t>
      </w:r>
    </w:p>
    <w:p w14:paraId="75D49E75" w14:textId="77777777" w:rsidR="00962EA9" w:rsidRPr="00F0257E" w:rsidRDefault="00962EA9">
      <w:pPr>
        <w:spacing w:after="160" w:line="259" w:lineRule="auto"/>
        <w:rPr>
          <w:sz w:val="22"/>
          <w:szCs w:val="22"/>
        </w:rPr>
      </w:pPr>
    </w:p>
    <w:p w14:paraId="78CFE7BC" w14:textId="77777777" w:rsidR="00962EA9" w:rsidRPr="00F0257E" w:rsidRDefault="007C07C3">
      <w:pPr>
        <w:spacing w:after="160" w:line="259" w:lineRule="auto"/>
        <w:rPr>
          <w:sz w:val="22"/>
          <w:szCs w:val="22"/>
        </w:rPr>
      </w:pPr>
      <w:r w:rsidRPr="00F0257E">
        <w:rPr>
          <w:sz w:val="22"/>
          <w:szCs w:val="22"/>
        </w:rPr>
        <w:t>1. Odnos i međusobna komunikacija roditelj- učitelj- učenik</w:t>
      </w:r>
    </w:p>
    <w:p w14:paraId="5AFA139A" w14:textId="77777777" w:rsidR="00962EA9" w:rsidRPr="00F0257E" w:rsidRDefault="007C07C3">
      <w:pPr>
        <w:spacing w:after="160" w:line="259" w:lineRule="auto"/>
        <w:rPr>
          <w:sz w:val="22"/>
          <w:szCs w:val="22"/>
        </w:rPr>
      </w:pPr>
      <w:r w:rsidRPr="00F0257E">
        <w:rPr>
          <w:sz w:val="22"/>
          <w:szCs w:val="22"/>
        </w:rPr>
        <w:t>2. Obrazovna i odgojna postignuća učenika (razredna i predmetna nastava)</w:t>
      </w:r>
    </w:p>
    <w:p w14:paraId="46CEE1F9" w14:textId="77777777" w:rsidR="00962EA9" w:rsidRPr="00F0257E" w:rsidRDefault="007C07C3">
      <w:pPr>
        <w:spacing w:after="160" w:line="259" w:lineRule="auto"/>
        <w:rPr>
          <w:sz w:val="22"/>
          <w:szCs w:val="22"/>
        </w:rPr>
      </w:pPr>
      <w:r w:rsidRPr="00F0257E">
        <w:rPr>
          <w:sz w:val="22"/>
          <w:szCs w:val="22"/>
        </w:rPr>
        <w:t>3. Radno ozračje</w:t>
      </w:r>
    </w:p>
    <w:p w14:paraId="09BFDDEF" w14:textId="77777777" w:rsidR="00962EA9" w:rsidRPr="00F0257E" w:rsidRDefault="007C07C3">
      <w:pPr>
        <w:spacing w:after="160" w:line="259" w:lineRule="auto"/>
        <w:rPr>
          <w:sz w:val="22"/>
          <w:szCs w:val="22"/>
        </w:rPr>
      </w:pPr>
      <w:r w:rsidRPr="00F0257E">
        <w:rPr>
          <w:sz w:val="22"/>
          <w:szCs w:val="22"/>
        </w:rPr>
        <w:t>4. Materijalni uvjeti rada i opremljenost škole</w:t>
      </w:r>
    </w:p>
    <w:p w14:paraId="20B1D073" w14:textId="77777777" w:rsidR="00962EA9" w:rsidRPr="00F0257E" w:rsidRDefault="007C07C3">
      <w:pPr>
        <w:spacing w:after="160" w:line="259" w:lineRule="auto"/>
        <w:rPr>
          <w:sz w:val="22"/>
          <w:szCs w:val="22"/>
        </w:rPr>
      </w:pPr>
      <w:r w:rsidRPr="00F0257E">
        <w:rPr>
          <w:sz w:val="22"/>
          <w:szCs w:val="22"/>
        </w:rPr>
        <w:t>5. Materijalni uvjeti za izvanučioničku nastavu</w:t>
      </w:r>
    </w:p>
    <w:p w14:paraId="60968F36" w14:textId="77777777" w:rsidR="00962EA9" w:rsidRPr="00F0257E" w:rsidRDefault="007C07C3">
      <w:pPr>
        <w:spacing w:after="160" w:line="259" w:lineRule="auto"/>
        <w:rPr>
          <w:sz w:val="22"/>
          <w:szCs w:val="22"/>
        </w:rPr>
      </w:pPr>
      <w:r w:rsidRPr="00F0257E">
        <w:rPr>
          <w:sz w:val="22"/>
          <w:szCs w:val="22"/>
        </w:rPr>
        <w:t xml:space="preserve">6. Prehrana učenika </w:t>
      </w:r>
    </w:p>
    <w:p w14:paraId="48DF6559" w14:textId="729B4CCB" w:rsidR="00C85EC5" w:rsidRPr="00F0257E" w:rsidRDefault="00C85EC5">
      <w:pPr>
        <w:spacing w:after="160" w:line="259" w:lineRule="auto"/>
        <w:rPr>
          <w:sz w:val="22"/>
          <w:szCs w:val="22"/>
        </w:rPr>
      </w:pPr>
      <w:r w:rsidRPr="00F0257E">
        <w:rPr>
          <w:sz w:val="22"/>
          <w:szCs w:val="22"/>
        </w:rPr>
        <w:t>7. Uključivanje u ERASMUS+ programe mobilnosti</w:t>
      </w:r>
    </w:p>
    <w:p w14:paraId="3D3FD256" w14:textId="39C5473C" w:rsidR="00962EA9" w:rsidRPr="00F0257E" w:rsidRDefault="007C07C3" w:rsidP="007F2682">
      <w:pPr>
        <w:pStyle w:val="Naslov1"/>
        <w:numPr>
          <w:ilvl w:val="0"/>
          <w:numId w:val="40"/>
        </w:numPr>
        <w:rPr>
          <w:rFonts w:ascii="Times New Roman" w:eastAsia="Times New Roman" w:hAnsi="Times New Roman" w:cs="Times New Roman"/>
          <w:b/>
          <w:color w:val="000000"/>
          <w:sz w:val="28"/>
          <w:szCs w:val="28"/>
        </w:rPr>
      </w:pPr>
      <w:bookmarkStart w:id="57" w:name="_heading=h.28h4qwu" w:colFirst="0" w:colLast="0"/>
      <w:bookmarkEnd w:id="57"/>
      <w:r w:rsidRPr="00F0257E">
        <w:rPr>
          <w:rFonts w:ascii="Times New Roman" w:eastAsia="Times New Roman" w:hAnsi="Times New Roman" w:cs="Times New Roman"/>
          <w:b/>
          <w:color w:val="000000"/>
          <w:sz w:val="28"/>
          <w:szCs w:val="28"/>
        </w:rPr>
        <w:t>RAZVOJNI PLAN I PROGRAM RADA ŠKOLE</w:t>
      </w:r>
    </w:p>
    <w:p w14:paraId="54750043" w14:textId="77777777" w:rsidR="00962EA9" w:rsidRPr="00F0257E" w:rsidRDefault="00962EA9">
      <w:pPr>
        <w:spacing w:after="160" w:line="259" w:lineRule="auto"/>
        <w:rPr>
          <w:sz w:val="22"/>
          <w:szCs w:val="22"/>
        </w:rPr>
      </w:pPr>
    </w:p>
    <w:p w14:paraId="2797EE12" w14:textId="77777777" w:rsidR="00962EA9" w:rsidRPr="00F0257E" w:rsidRDefault="007C07C3">
      <w:pPr>
        <w:spacing w:after="160" w:line="259" w:lineRule="auto"/>
        <w:rPr>
          <w:sz w:val="22"/>
          <w:szCs w:val="22"/>
        </w:rPr>
      </w:pPr>
      <w:r w:rsidRPr="00F0257E">
        <w:rPr>
          <w:sz w:val="22"/>
          <w:szCs w:val="22"/>
        </w:rPr>
        <w:t>Školski razvojni plan predviđa strategiju za unapređivanje kvalitete rada škole za period 202</w:t>
      </w:r>
      <w:r w:rsidR="00C85EC5" w:rsidRPr="00F0257E">
        <w:rPr>
          <w:sz w:val="22"/>
          <w:szCs w:val="22"/>
        </w:rPr>
        <w:t>3</w:t>
      </w:r>
      <w:r w:rsidRPr="00F0257E">
        <w:rPr>
          <w:sz w:val="22"/>
          <w:szCs w:val="22"/>
        </w:rPr>
        <w:t>. -202</w:t>
      </w:r>
      <w:r w:rsidR="00C85EC5" w:rsidRPr="00F0257E">
        <w:rPr>
          <w:sz w:val="22"/>
          <w:szCs w:val="22"/>
        </w:rPr>
        <w:t>4</w:t>
      </w:r>
      <w:r w:rsidRPr="00F0257E">
        <w:rPr>
          <w:sz w:val="22"/>
          <w:szCs w:val="22"/>
        </w:rPr>
        <w:t>. godine, a nakon toga evaluaciju rezultata te donošenje novog plana i programa na temelju dobivenih rezultata.</w:t>
      </w:r>
    </w:p>
    <w:tbl>
      <w:tblPr>
        <w:tblStyle w:val="affff5"/>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
        <w:gridCol w:w="1616"/>
        <w:gridCol w:w="1494"/>
        <w:gridCol w:w="1429"/>
        <w:gridCol w:w="1176"/>
        <w:gridCol w:w="1266"/>
        <w:gridCol w:w="1353"/>
      </w:tblGrid>
      <w:tr w:rsidR="00962EA9" w:rsidRPr="00F0257E" w14:paraId="72FC92AA" w14:textId="77777777">
        <w:tc>
          <w:tcPr>
            <w:tcW w:w="728" w:type="dxa"/>
          </w:tcPr>
          <w:p w14:paraId="0A94F951" w14:textId="77777777" w:rsidR="00962EA9" w:rsidRPr="00F0257E" w:rsidRDefault="007C07C3">
            <w:pPr>
              <w:rPr>
                <w:b/>
                <w:sz w:val="22"/>
                <w:szCs w:val="22"/>
              </w:rPr>
            </w:pPr>
            <w:r w:rsidRPr="00F0257E">
              <w:rPr>
                <w:b/>
                <w:sz w:val="22"/>
                <w:szCs w:val="22"/>
              </w:rPr>
              <w:t>Redni broj</w:t>
            </w:r>
          </w:p>
        </w:tc>
        <w:tc>
          <w:tcPr>
            <w:tcW w:w="1616" w:type="dxa"/>
          </w:tcPr>
          <w:p w14:paraId="102D4490" w14:textId="77777777" w:rsidR="00962EA9" w:rsidRPr="00F0257E" w:rsidRDefault="007C07C3">
            <w:pPr>
              <w:rPr>
                <w:b/>
                <w:sz w:val="22"/>
                <w:szCs w:val="22"/>
              </w:rPr>
            </w:pPr>
            <w:r w:rsidRPr="00F0257E">
              <w:rPr>
                <w:b/>
                <w:sz w:val="22"/>
                <w:szCs w:val="22"/>
              </w:rPr>
              <w:t>Prioritetno područje unaprjeđenja</w:t>
            </w:r>
          </w:p>
        </w:tc>
        <w:tc>
          <w:tcPr>
            <w:tcW w:w="1494" w:type="dxa"/>
          </w:tcPr>
          <w:p w14:paraId="33ABFB44" w14:textId="77777777" w:rsidR="00962EA9" w:rsidRPr="00F0257E" w:rsidRDefault="007C07C3">
            <w:pPr>
              <w:rPr>
                <w:b/>
                <w:sz w:val="22"/>
                <w:szCs w:val="22"/>
              </w:rPr>
            </w:pPr>
            <w:r w:rsidRPr="00F0257E">
              <w:rPr>
                <w:b/>
                <w:sz w:val="22"/>
                <w:szCs w:val="22"/>
              </w:rPr>
              <w:t>Ciljevi</w:t>
            </w:r>
          </w:p>
        </w:tc>
        <w:tc>
          <w:tcPr>
            <w:tcW w:w="1429" w:type="dxa"/>
          </w:tcPr>
          <w:p w14:paraId="67D326F5" w14:textId="77777777" w:rsidR="00962EA9" w:rsidRPr="00F0257E" w:rsidRDefault="007C07C3">
            <w:pPr>
              <w:rPr>
                <w:b/>
                <w:sz w:val="22"/>
                <w:szCs w:val="22"/>
              </w:rPr>
            </w:pPr>
            <w:r w:rsidRPr="00F0257E">
              <w:rPr>
                <w:b/>
                <w:sz w:val="22"/>
                <w:szCs w:val="22"/>
              </w:rPr>
              <w:t>Metode i aktivnosti za ostvarivanje ciljeva</w:t>
            </w:r>
          </w:p>
        </w:tc>
        <w:tc>
          <w:tcPr>
            <w:tcW w:w="1176" w:type="dxa"/>
          </w:tcPr>
          <w:p w14:paraId="2A8A7B3E" w14:textId="77777777" w:rsidR="00962EA9" w:rsidRPr="00F0257E" w:rsidRDefault="007C07C3">
            <w:pPr>
              <w:rPr>
                <w:b/>
                <w:sz w:val="22"/>
                <w:szCs w:val="22"/>
              </w:rPr>
            </w:pPr>
            <w:r w:rsidRPr="00F0257E">
              <w:rPr>
                <w:b/>
                <w:sz w:val="22"/>
                <w:szCs w:val="22"/>
              </w:rPr>
              <w:t>Datum do kojega će se cilj ostvariti</w:t>
            </w:r>
          </w:p>
        </w:tc>
        <w:tc>
          <w:tcPr>
            <w:tcW w:w="1266" w:type="dxa"/>
          </w:tcPr>
          <w:p w14:paraId="1DA6C521" w14:textId="77777777" w:rsidR="00962EA9" w:rsidRPr="00F0257E" w:rsidRDefault="007C07C3">
            <w:pPr>
              <w:rPr>
                <w:b/>
                <w:sz w:val="22"/>
                <w:szCs w:val="22"/>
              </w:rPr>
            </w:pPr>
            <w:r w:rsidRPr="00F0257E">
              <w:rPr>
                <w:b/>
                <w:sz w:val="22"/>
                <w:szCs w:val="22"/>
              </w:rPr>
              <w:t>Osobe odgovorne za provedbu aktivnosti</w:t>
            </w:r>
          </w:p>
        </w:tc>
        <w:tc>
          <w:tcPr>
            <w:tcW w:w="1353" w:type="dxa"/>
          </w:tcPr>
          <w:p w14:paraId="21E54108" w14:textId="77777777" w:rsidR="00962EA9" w:rsidRPr="00F0257E" w:rsidRDefault="007C07C3">
            <w:pPr>
              <w:rPr>
                <w:b/>
                <w:sz w:val="22"/>
                <w:szCs w:val="22"/>
              </w:rPr>
            </w:pPr>
            <w:r w:rsidRPr="00F0257E">
              <w:rPr>
                <w:b/>
                <w:sz w:val="22"/>
                <w:szCs w:val="22"/>
              </w:rPr>
              <w:t>Mjerljivi pokazatelji ostvarivanja ciljeva</w:t>
            </w:r>
          </w:p>
        </w:tc>
      </w:tr>
      <w:tr w:rsidR="00962EA9" w:rsidRPr="00F0257E" w14:paraId="5B5170AA" w14:textId="77777777">
        <w:tc>
          <w:tcPr>
            <w:tcW w:w="9062" w:type="dxa"/>
            <w:gridSpan w:val="7"/>
          </w:tcPr>
          <w:p w14:paraId="5E937DE4" w14:textId="77777777" w:rsidR="00962EA9" w:rsidRPr="00F0257E" w:rsidRDefault="007C07C3">
            <w:pPr>
              <w:rPr>
                <w:b/>
                <w:sz w:val="22"/>
                <w:szCs w:val="22"/>
              </w:rPr>
            </w:pPr>
            <w:r w:rsidRPr="00F0257E">
              <w:rPr>
                <w:b/>
                <w:sz w:val="22"/>
                <w:szCs w:val="22"/>
              </w:rPr>
              <w:t>Odgojno-obrazovno područje</w:t>
            </w:r>
          </w:p>
        </w:tc>
      </w:tr>
      <w:tr w:rsidR="00962EA9" w:rsidRPr="00F0257E" w14:paraId="34C2CCC1" w14:textId="77777777">
        <w:tc>
          <w:tcPr>
            <w:tcW w:w="728" w:type="dxa"/>
          </w:tcPr>
          <w:p w14:paraId="5E5C059E" w14:textId="77777777" w:rsidR="00962EA9" w:rsidRPr="00F0257E" w:rsidRDefault="007C07C3">
            <w:pPr>
              <w:rPr>
                <w:sz w:val="22"/>
                <w:szCs w:val="22"/>
              </w:rPr>
            </w:pPr>
            <w:r w:rsidRPr="00F0257E">
              <w:rPr>
                <w:sz w:val="22"/>
                <w:szCs w:val="22"/>
              </w:rPr>
              <w:t xml:space="preserve">1. </w:t>
            </w:r>
          </w:p>
        </w:tc>
        <w:tc>
          <w:tcPr>
            <w:tcW w:w="1616" w:type="dxa"/>
          </w:tcPr>
          <w:p w14:paraId="0B5072C4" w14:textId="77777777" w:rsidR="00962EA9" w:rsidRPr="00F0257E" w:rsidRDefault="007C07C3">
            <w:pPr>
              <w:rPr>
                <w:sz w:val="22"/>
                <w:szCs w:val="22"/>
              </w:rPr>
            </w:pPr>
            <w:r w:rsidRPr="00F0257E">
              <w:rPr>
                <w:sz w:val="22"/>
                <w:szCs w:val="22"/>
              </w:rPr>
              <w:t>Odnos i međusobna komunikacija roditelj-učitelj-učenik</w:t>
            </w:r>
          </w:p>
        </w:tc>
        <w:tc>
          <w:tcPr>
            <w:tcW w:w="1494" w:type="dxa"/>
          </w:tcPr>
          <w:p w14:paraId="284F800D" w14:textId="77777777" w:rsidR="00962EA9" w:rsidRPr="00F0257E" w:rsidRDefault="007C07C3">
            <w:pPr>
              <w:rPr>
                <w:sz w:val="22"/>
                <w:szCs w:val="22"/>
              </w:rPr>
            </w:pPr>
            <w:r w:rsidRPr="00F0257E">
              <w:rPr>
                <w:sz w:val="22"/>
                <w:szCs w:val="22"/>
              </w:rPr>
              <w:t>Unaprijeđenje i razvoj pozitivnih odnosa i komunikacije između svih sudionika odgoja i obrazovnja u školi.</w:t>
            </w:r>
          </w:p>
        </w:tc>
        <w:tc>
          <w:tcPr>
            <w:tcW w:w="1429" w:type="dxa"/>
          </w:tcPr>
          <w:p w14:paraId="0CF04B11" w14:textId="77777777" w:rsidR="00962EA9" w:rsidRPr="00F0257E" w:rsidRDefault="007C07C3">
            <w:pPr>
              <w:rPr>
                <w:sz w:val="22"/>
                <w:szCs w:val="22"/>
              </w:rPr>
            </w:pPr>
            <w:r w:rsidRPr="00F0257E">
              <w:rPr>
                <w:sz w:val="22"/>
                <w:szCs w:val="22"/>
              </w:rPr>
              <w:t>Zajedničke radionice za učenike, učitelje i roditelje, predavanja.</w:t>
            </w:r>
          </w:p>
        </w:tc>
        <w:tc>
          <w:tcPr>
            <w:tcW w:w="1176" w:type="dxa"/>
          </w:tcPr>
          <w:p w14:paraId="797C8491" w14:textId="77777777" w:rsidR="00962EA9" w:rsidRPr="00F0257E" w:rsidRDefault="007C07C3">
            <w:pPr>
              <w:rPr>
                <w:sz w:val="22"/>
                <w:szCs w:val="22"/>
              </w:rPr>
            </w:pPr>
            <w:r w:rsidRPr="00F0257E">
              <w:rPr>
                <w:sz w:val="22"/>
                <w:szCs w:val="22"/>
              </w:rPr>
              <w:t>Do kraja šk. 202</w:t>
            </w:r>
            <w:r w:rsidR="00C85EC5" w:rsidRPr="00F0257E">
              <w:rPr>
                <w:sz w:val="22"/>
                <w:szCs w:val="22"/>
              </w:rPr>
              <w:t>3</w:t>
            </w:r>
            <w:r w:rsidRPr="00F0257E">
              <w:rPr>
                <w:sz w:val="22"/>
                <w:szCs w:val="22"/>
              </w:rPr>
              <w:t>./202</w:t>
            </w:r>
            <w:r w:rsidR="00C85EC5" w:rsidRPr="00F0257E">
              <w:rPr>
                <w:sz w:val="22"/>
                <w:szCs w:val="22"/>
              </w:rPr>
              <w:t>4</w:t>
            </w:r>
            <w:r w:rsidRPr="00F0257E">
              <w:rPr>
                <w:sz w:val="22"/>
                <w:szCs w:val="22"/>
              </w:rPr>
              <w:t>. god.</w:t>
            </w:r>
          </w:p>
        </w:tc>
        <w:tc>
          <w:tcPr>
            <w:tcW w:w="1266" w:type="dxa"/>
          </w:tcPr>
          <w:p w14:paraId="38F6B420" w14:textId="77777777" w:rsidR="00962EA9" w:rsidRPr="00F0257E" w:rsidRDefault="007C07C3">
            <w:pPr>
              <w:rPr>
                <w:sz w:val="22"/>
                <w:szCs w:val="22"/>
              </w:rPr>
            </w:pPr>
            <w:r w:rsidRPr="00F0257E">
              <w:rPr>
                <w:sz w:val="22"/>
                <w:szCs w:val="22"/>
              </w:rPr>
              <w:t>Ravnatelj, učitelji, stručni suradnici, roditelji, učenici.</w:t>
            </w:r>
          </w:p>
        </w:tc>
        <w:tc>
          <w:tcPr>
            <w:tcW w:w="1353" w:type="dxa"/>
          </w:tcPr>
          <w:p w14:paraId="6B68F66E" w14:textId="77777777" w:rsidR="00962EA9" w:rsidRPr="00F0257E" w:rsidRDefault="007C07C3">
            <w:pPr>
              <w:rPr>
                <w:sz w:val="22"/>
                <w:szCs w:val="22"/>
              </w:rPr>
            </w:pPr>
            <w:r w:rsidRPr="00F0257E">
              <w:rPr>
                <w:sz w:val="22"/>
                <w:szCs w:val="22"/>
              </w:rPr>
              <w:t>Ankete na uzorku učenika, učitelja i roditelja.</w:t>
            </w:r>
          </w:p>
        </w:tc>
      </w:tr>
      <w:tr w:rsidR="00962EA9" w:rsidRPr="00F0257E" w14:paraId="6A4EBB06" w14:textId="77777777">
        <w:tc>
          <w:tcPr>
            <w:tcW w:w="728" w:type="dxa"/>
          </w:tcPr>
          <w:p w14:paraId="3035C615" w14:textId="77777777" w:rsidR="00962EA9" w:rsidRPr="00F0257E" w:rsidRDefault="007C07C3">
            <w:pPr>
              <w:rPr>
                <w:sz w:val="22"/>
                <w:szCs w:val="22"/>
              </w:rPr>
            </w:pPr>
            <w:r w:rsidRPr="00F0257E">
              <w:rPr>
                <w:sz w:val="22"/>
                <w:szCs w:val="22"/>
              </w:rPr>
              <w:t xml:space="preserve">2. </w:t>
            </w:r>
          </w:p>
        </w:tc>
        <w:tc>
          <w:tcPr>
            <w:tcW w:w="1616" w:type="dxa"/>
          </w:tcPr>
          <w:p w14:paraId="19FCCF6D" w14:textId="77777777" w:rsidR="00962EA9" w:rsidRPr="00F0257E" w:rsidRDefault="007C07C3">
            <w:pPr>
              <w:rPr>
                <w:sz w:val="22"/>
                <w:szCs w:val="22"/>
              </w:rPr>
            </w:pPr>
            <w:r w:rsidRPr="00F0257E">
              <w:rPr>
                <w:sz w:val="22"/>
                <w:szCs w:val="22"/>
              </w:rPr>
              <w:t>Obrazovna i odgojna postignuća učenika (razredna i predmetna nastava)</w:t>
            </w:r>
          </w:p>
        </w:tc>
        <w:tc>
          <w:tcPr>
            <w:tcW w:w="1494" w:type="dxa"/>
          </w:tcPr>
          <w:p w14:paraId="12AE3A21" w14:textId="77777777" w:rsidR="00962EA9" w:rsidRPr="00F0257E" w:rsidRDefault="007C07C3">
            <w:pPr>
              <w:rPr>
                <w:sz w:val="22"/>
                <w:szCs w:val="22"/>
              </w:rPr>
            </w:pPr>
            <w:r w:rsidRPr="00F0257E">
              <w:rPr>
                <w:sz w:val="22"/>
                <w:szCs w:val="22"/>
              </w:rPr>
              <w:t>Pomoći djeci da što bolje ostvare svoje odgojne i obrazovne potencijale.</w:t>
            </w:r>
          </w:p>
        </w:tc>
        <w:tc>
          <w:tcPr>
            <w:tcW w:w="1429" w:type="dxa"/>
          </w:tcPr>
          <w:p w14:paraId="40F8B9F0" w14:textId="77777777" w:rsidR="00962EA9" w:rsidRPr="00F0257E" w:rsidRDefault="007C07C3">
            <w:pPr>
              <w:rPr>
                <w:sz w:val="22"/>
                <w:szCs w:val="22"/>
              </w:rPr>
            </w:pPr>
            <w:r w:rsidRPr="00F0257E">
              <w:rPr>
                <w:sz w:val="22"/>
                <w:szCs w:val="22"/>
              </w:rPr>
              <w:t>Radionice na satu razrednika, individualni i skupni rad s učenicima.</w:t>
            </w:r>
          </w:p>
        </w:tc>
        <w:tc>
          <w:tcPr>
            <w:tcW w:w="1176" w:type="dxa"/>
          </w:tcPr>
          <w:p w14:paraId="2101FDA3" w14:textId="77777777" w:rsidR="00962EA9" w:rsidRPr="00F0257E" w:rsidRDefault="00C85EC5">
            <w:pPr>
              <w:rPr>
                <w:sz w:val="22"/>
                <w:szCs w:val="22"/>
              </w:rPr>
            </w:pPr>
            <w:r w:rsidRPr="00F0257E">
              <w:rPr>
                <w:sz w:val="22"/>
                <w:szCs w:val="22"/>
              </w:rPr>
              <w:t>Do kraja šk. 2023./2024. god.</w:t>
            </w:r>
          </w:p>
        </w:tc>
        <w:tc>
          <w:tcPr>
            <w:tcW w:w="1266" w:type="dxa"/>
          </w:tcPr>
          <w:p w14:paraId="646C1AB3" w14:textId="77777777" w:rsidR="00962EA9" w:rsidRPr="00F0257E" w:rsidRDefault="007C07C3">
            <w:pPr>
              <w:rPr>
                <w:sz w:val="22"/>
                <w:szCs w:val="22"/>
              </w:rPr>
            </w:pPr>
            <w:r w:rsidRPr="00F0257E">
              <w:rPr>
                <w:sz w:val="22"/>
                <w:szCs w:val="22"/>
              </w:rPr>
              <w:t>Ravnatelj, stručna služba, učitelji, Školski tim za kvalitetu.</w:t>
            </w:r>
          </w:p>
        </w:tc>
        <w:tc>
          <w:tcPr>
            <w:tcW w:w="1353" w:type="dxa"/>
          </w:tcPr>
          <w:p w14:paraId="22491F9E" w14:textId="77777777" w:rsidR="00962EA9" w:rsidRPr="00F0257E" w:rsidRDefault="007C07C3">
            <w:pPr>
              <w:rPr>
                <w:sz w:val="22"/>
                <w:szCs w:val="22"/>
              </w:rPr>
            </w:pPr>
            <w:r w:rsidRPr="00F0257E">
              <w:rPr>
                <w:sz w:val="22"/>
                <w:szCs w:val="22"/>
              </w:rPr>
              <w:t>Školske ocjene, opći uspjeh i zadovoljstvo učenika na kraju šk. godine.</w:t>
            </w:r>
          </w:p>
        </w:tc>
      </w:tr>
      <w:tr w:rsidR="00962EA9" w:rsidRPr="00F0257E" w14:paraId="130C9DB9" w14:textId="77777777">
        <w:tc>
          <w:tcPr>
            <w:tcW w:w="728" w:type="dxa"/>
          </w:tcPr>
          <w:p w14:paraId="6969D215" w14:textId="77777777" w:rsidR="00962EA9" w:rsidRPr="00F0257E" w:rsidRDefault="007C07C3">
            <w:pPr>
              <w:rPr>
                <w:sz w:val="22"/>
                <w:szCs w:val="22"/>
              </w:rPr>
            </w:pPr>
            <w:r w:rsidRPr="00F0257E">
              <w:rPr>
                <w:sz w:val="22"/>
                <w:szCs w:val="22"/>
              </w:rPr>
              <w:t xml:space="preserve">3. </w:t>
            </w:r>
          </w:p>
        </w:tc>
        <w:tc>
          <w:tcPr>
            <w:tcW w:w="1616" w:type="dxa"/>
          </w:tcPr>
          <w:p w14:paraId="1BAD67F7" w14:textId="77777777" w:rsidR="00962EA9" w:rsidRPr="00F0257E" w:rsidRDefault="007C07C3">
            <w:pPr>
              <w:rPr>
                <w:sz w:val="22"/>
                <w:szCs w:val="22"/>
              </w:rPr>
            </w:pPr>
            <w:r w:rsidRPr="00F0257E">
              <w:rPr>
                <w:sz w:val="22"/>
                <w:szCs w:val="22"/>
              </w:rPr>
              <w:t>Radno ozračje</w:t>
            </w:r>
          </w:p>
        </w:tc>
        <w:tc>
          <w:tcPr>
            <w:tcW w:w="1494" w:type="dxa"/>
          </w:tcPr>
          <w:p w14:paraId="667A3DA1" w14:textId="77777777" w:rsidR="00962EA9" w:rsidRPr="00F0257E" w:rsidRDefault="007C07C3">
            <w:pPr>
              <w:rPr>
                <w:sz w:val="22"/>
                <w:szCs w:val="22"/>
              </w:rPr>
            </w:pPr>
            <w:r w:rsidRPr="00F0257E">
              <w:rPr>
                <w:sz w:val="22"/>
                <w:szCs w:val="22"/>
              </w:rPr>
              <w:t>Izgrađivanje kvalitetnijih međuljudskih odnosa prožetih međusobnim uvažavanjem, poštovanjem i podrškom.</w:t>
            </w:r>
          </w:p>
        </w:tc>
        <w:tc>
          <w:tcPr>
            <w:tcW w:w="1429" w:type="dxa"/>
          </w:tcPr>
          <w:p w14:paraId="7A9B2D97" w14:textId="77777777" w:rsidR="00962EA9" w:rsidRPr="00F0257E" w:rsidRDefault="007C07C3">
            <w:pPr>
              <w:rPr>
                <w:sz w:val="22"/>
                <w:szCs w:val="22"/>
              </w:rPr>
            </w:pPr>
            <w:r w:rsidRPr="00F0257E">
              <w:rPr>
                <w:sz w:val="22"/>
                <w:szCs w:val="22"/>
              </w:rPr>
              <w:t>Radionice, timski rad učitelja, individualno savjetovanje, zajednička druženja.</w:t>
            </w:r>
          </w:p>
        </w:tc>
        <w:tc>
          <w:tcPr>
            <w:tcW w:w="1176" w:type="dxa"/>
          </w:tcPr>
          <w:p w14:paraId="2E30ED79" w14:textId="77777777" w:rsidR="00962EA9" w:rsidRPr="00F0257E" w:rsidRDefault="00C85EC5">
            <w:pPr>
              <w:rPr>
                <w:sz w:val="22"/>
                <w:szCs w:val="22"/>
              </w:rPr>
            </w:pPr>
            <w:r w:rsidRPr="00F0257E">
              <w:rPr>
                <w:sz w:val="22"/>
                <w:szCs w:val="22"/>
              </w:rPr>
              <w:t>Do kraja šk. 2023./2024. god.</w:t>
            </w:r>
          </w:p>
        </w:tc>
        <w:tc>
          <w:tcPr>
            <w:tcW w:w="1266" w:type="dxa"/>
          </w:tcPr>
          <w:p w14:paraId="2612F8ED" w14:textId="77777777" w:rsidR="00962EA9" w:rsidRPr="00F0257E" w:rsidRDefault="007C07C3">
            <w:pPr>
              <w:rPr>
                <w:sz w:val="22"/>
                <w:szCs w:val="22"/>
              </w:rPr>
            </w:pPr>
            <w:r w:rsidRPr="00F0257E">
              <w:rPr>
                <w:sz w:val="22"/>
                <w:szCs w:val="22"/>
              </w:rPr>
              <w:t>Svi djelatnici škole.</w:t>
            </w:r>
          </w:p>
        </w:tc>
        <w:tc>
          <w:tcPr>
            <w:tcW w:w="1353" w:type="dxa"/>
          </w:tcPr>
          <w:p w14:paraId="40E457E4" w14:textId="77777777" w:rsidR="00962EA9" w:rsidRPr="00F0257E" w:rsidRDefault="007C07C3">
            <w:pPr>
              <w:rPr>
                <w:sz w:val="22"/>
                <w:szCs w:val="22"/>
              </w:rPr>
            </w:pPr>
            <w:r w:rsidRPr="00F0257E">
              <w:rPr>
                <w:sz w:val="22"/>
                <w:szCs w:val="22"/>
              </w:rPr>
              <w:t>Ankete, povratne informacije.</w:t>
            </w:r>
          </w:p>
        </w:tc>
      </w:tr>
      <w:tr w:rsidR="00962EA9" w:rsidRPr="00F0257E" w14:paraId="610D67FA" w14:textId="77777777">
        <w:tc>
          <w:tcPr>
            <w:tcW w:w="9062" w:type="dxa"/>
            <w:gridSpan w:val="7"/>
          </w:tcPr>
          <w:p w14:paraId="660B7827" w14:textId="77777777" w:rsidR="00962EA9" w:rsidRPr="00F0257E" w:rsidRDefault="007C07C3">
            <w:pPr>
              <w:rPr>
                <w:b/>
                <w:sz w:val="22"/>
                <w:szCs w:val="22"/>
              </w:rPr>
            </w:pPr>
            <w:r w:rsidRPr="00F0257E">
              <w:rPr>
                <w:b/>
                <w:sz w:val="22"/>
                <w:szCs w:val="22"/>
              </w:rPr>
              <w:lastRenderedPageBreak/>
              <w:t>Organizacija i materijalni uvjeti rada škole</w:t>
            </w:r>
          </w:p>
        </w:tc>
      </w:tr>
      <w:tr w:rsidR="00962EA9" w:rsidRPr="00F0257E" w14:paraId="3968DB07" w14:textId="77777777">
        <w:tc>
          <w:tcPr>
            <w:tcW w:w="728" w:type="dxa"/>
          </w:tcPr>
          <w:p w14:paraId="5A5ACCAB" w14:textId="77777777" w:rsidR="00962EA9" w:rsidRPr="00F0257E" w:rsidRDefault="007C07C3">
            <w:pPr>
              <w:rPr>
                <w:sz w:val="22"/>
                <w:szCs w:val="22"/>
              </w:rPr>
            </w:pPr>
            <w:r w:rsidRPr="00F0257E">
              <w:rPr>
                <w:sz w:val="22"/>
                <w:szCs w:val="22"/>
              </w:rPr>
              <w:t>4.</w:t>
            </w:r>
          </w:p>
        </w:tc>
        <w:tc>
          <w:tcPr>
            <w:tcW w:w="1616" w:type="dxa"/>
          </w:tcPr>
          <w:p w14:paraId="686A96B5" w14:textId="77777777" w:rsidR="00962EA9" w:rsidRPr="00F0257E" w:rsidRDefault="007C07C3">
            <w:pPr>
              <w:rPr>
                <w:sz w:val="22"/>
                <w:szCs w:val="22"/>
              </w:rPr>
            </w:pPr>
            <w:r w:rsidRPr="00F0257E">
              <w:rPr>
                <w:sz w:val="22"/>
                <w:szCs w:val="22"/>
              </w:rPr>
              <w:t>Materijalni uvjeti rada i opremljenost škole</w:t>
            </w:r>
          </w:p>
        </w:tc>
        <w:tc>
          <w:tcPr>
            <w:tcW w:w="1494" w:type="dxa"/>
          </w:tcPr>
          <w:p w14:paraId="5C248EBF" w14:textId="77777777" w:rsidR="00962EA9" w:rsidRPr="00F0257E" w:rsidRDefault="007C07C3">
            <w:pPr>
              <w:rPr>
                <w:sz w:val="22"/>
                <w:szCs w:val="22"/>
              </w:rPr>
            </w:pPr>
            <w:r w:rsidRPr="00F0257E">
              <w:rPr>
                <w:sz w:val="22"/>
                <w:szCs w:val="22"/>
              </w:rPr>
              <w:t xml:space="preserve">Poboljšanje uvjeta rada i opremljenosti škole.- školska kuhinja DV, Gornja Voća rekonstrukcija kuhinje, </w:t>
            </w:r>
            <w:r w:rsidR="00C85EC5" w:rsidRPr="00F0257E">
              <w:rPr>
                <w:sz w:val="22"/>
                <w:szCs w:val="22"/>
              </w:rPr>
              <w:t>pokretanje produženog boravka</w:t>
            </w:r>
          </w:p>
        </w:tc>
        <w:tc>
          <w:tcPr>
            <w:tcW w:w="1429" w:type="dxa"/>
          </w:tcPr>
          <w:p w14:paraId="01850BEF" w14:textId="77777777" w:rsidR="00962EA9" w:rsidRPr="00F0257E" w:rsidRDefault="007C07C3">
            <w:pPr>
              <w:rPr>
                <w:sz w:val="22"/>
                <w:szCs w:val="22"/>
              </w:rPr>
            </w:pPr>
            <w:r w:rsidRPr="00F0257E">
              <w:rPr>
                <w:sz w:val="22"/>
                <w:szCs w:val="22"/>
              </w:rPr>
              <w:t>Nabava knjižnične građe, informatizacija učionica (pametne ploče), kabineti.</w:t>
            </w:r>
          </w:p>
        </w:tc>
        <w:tc>
          <w:tcPr>
            <w:tcW w:w="1176" w:type="dxa"/>
          </w:tcPr>
          <w:p w14:paraId="68277B6E" w14:textId="77777777" w:rsidR="00962EA9" w:rsidRPr="00F0257E" w:rsidRDefault="00C85EC5">
            <w:pPr>
              <w:rPr>
                <w:sz w:val="22"/>
                <w:szCs w:val="22"/>
              </w:rPr>
            </w:pPr>
            <w:r w:rsidRPr="00F0257E">
              <w:rPr>
                <w:sz w:val="22"/>
                <w:szCs w:val="22"/>
              </w:rPr>
              <w:t>Do kraja šk. 2023./2024. god.</w:t>
            </w:r>
          </w:p>
        </w:tc>
        <w:tc>
          <w:tcPr>
            <w:tcW w:w="1266" w:type="dxa"/>
          </w:tcPr>
          <w:p w14:paraId="4DB72039" w14:textId="77777777" w:rsidR="00962EA9" w:rsidRPr="00F0257E" w:rsidRDefault="007C07C3">
            <w:pPr>
              <w:rPr>
                <w:sz w:val="22"/>
                <w:szCs w:val="22"/>
              </w:rPr>
            </w:pPr>
            <w:r w:rsidRPr="00F0257E">
              <w:rPr>
                <w:sz w:val="22"/>
                <w:szCs w:val="22"/>
              </w:rPr>
              <w:t>Ravnatelj, članovi Školskog odbora, Varaždinska županija, lokalna zajednica.</w:t>
            </w:r>
          </w:p>
        </w:tc>
        <w:tc>
          <w:tcPr>
            <w:tcW w:w="1353" w:type="dxa"/>
          </w:tcPr>
          <w:p w14:paraId="055C1A47" w14:textId="77777777" w:rsidR="00962EA9" w:rsidRPr="00F0257E" w:rsidRDefault="007C07C3">
            <w:pPr>
              <w:rPr>
                <w:sz w:val="22"/>
                <w:szCs w:val="22"/>
              </w:rPr>
            </w:pPr>
            <w:r w:rsidRPr="00F0257E">
              <w:rPr>
                <w:sz w:val="22"/>
                <w:szCs w:val="22"/>
              </w:rPr>
              <w:t>Materijalna sredstva.</w:t>
            </w:r>
          </w:p>
        </w:tc>
      </w:tr>
      <w:tr w:rsidR="00962EA9" w:rsidRPr="00F0257E" w14:paraId="54C14EE7" w14:textId="77777777">
        <w:tc>
          <w:tcPr>
            <w:tcW w:w="728" w:type="dxa"/>
          </w:tcPr>
          <w:p w14:paraId="06A76F18" w14:textId="77777777" w:rsidR="00962EA9" w:rsidRPr="00F0257E" w:rsidRDefault="007C07C3">
            <w:pPr>
              <w:rPr>
                <w:sz w:val="22"/>
                <w:szCs w:val="22"/>
              </w:rPr>
            </w:pPr>
            <w:r w:rsidRPr="00F0257E">
              <w:rPr>
                <w:sz w:val="22"/>
                <w:szCs w:val="22"/>
              </w:rPr>
              <w:t xml:space="preserve">5. </w:t>
            </w:r>
          </w:p>
        </w:tc>
        <w:tc>
          <w:tcPr>
            <w:tcW w:w="1616" w:type="dxa"/>
          </w:tcPr>
          <w:p w14:paraId="605D8D23" w14:textId="77777777" w:rsidR="00962EA9" w:rsidRPr="00F0257E" w:rsidRDefault="007C07C3">
            <w:pPr>
              <w:rPr>
                <w:sz w:val="22"/>
                <w:szCs w:val="22"/>
              </w:rPr>
            </w:pPr>
            <w:r w:rsidRPr="00F0257E">
              <w:rPr>
                <w:sz w:val="22"/>
                <w:szCs w:val="22"/>
              </w:rPr>
              <w:t>Materijalni uvjeti za izvanučioničku nastavu</w:t>
            </w:r>
          </w:p>
        </w:tc>
        <w:tc>
          <w:tcPr>
            <w:tcW w:w="1494" w:type="dxa"/>
          </w:tcPr>
          <w:p w14:paraId="7FFC5200" w14:textId="77777777" w:rsidR="00962EA9" w:rsidRPr="00F0257E" w:rsidRDefault="007C07C3">
            <w:pPr>
              <w:rPr>
                <w:sz w:val="22"/>
                <w:szCs w:val="22"/>
              </w:rPr>
            </w:pPr>
            <w:r w:rsidRPr="00F0257E">
              <w:rPr>
                <w:sz w:val="22"/>
                <w:szCs w:val="22"/>
              </w:rPr>
              <w:t>Unaprijeđenje materijalnih uvjeta za nastavne aktivnosti u školskom vrtu, učionici na otvorenom i ostaloj izvanučioničkoj i terenskoj nastavi, iskorištavanje prirodnih kapaciteta školskog okruženja.</w:t>
            </w:r>
          </w:p>
        </w:tc>
        <w:tc>
          <w:tcPr>
            <w:tcW w:w="1429" w:type="dxa"/>
          </w:tcPr>
          <w:p w14:paraId="0DE2C57C" w14:textId="77777777" w:rsidR="00962EA9" w:rsidRPr="00F0257E" w:rsidRDefault="007C07C3">
            <w:pPr>
              <w:rPr>
                <w:sz w:val="22"/>
                <w:szCs w:val="22"/>
              </w:rPr>
            </w:pPr>
            <w:r w:rsidRPr="00F0257E">
              <w:rPr>
                <w:sz w:val="22"/>
                <w:szCs w:val="22"/>
              </w:rPr>
              <w:t>Daljnje uređenje školskog dvorišta i vrta, opremanje vanjskog prostora kao uvjet za kvalitetu nastavnih aktivnosti u neposrednom školskom okruženju.</w:t>
            </w:r>
          </w:p>
        </w:tc>
        <w:tc>
          <w:tcPr>
            <w:tcW w:w="1176" w:type="dxa"/>
          </w:tcPr>
          <w:p w14:paraId="4FBEE6B6" w14:textId="77777777" w:rsidR="00962EA9" w:rsidRPr="00F0257E" w:rsidRDefault="00C85EC5">
            <w:pPr>
              <w:rPr>
                <w:sz w:val="22"/>
                <w:szCs w:val="22"/>
              </w:rPr>
            </w:pPr>
            <w:r w:rsidRPr="00F0257E">
              <w:rPr>
                <w:sz w:val="22"/>
                <w:szCs w:val="22"/>
              </w:rPr>
              <w:t>Do kraja šk. 2023./2024. god.</w:t>
            </w:r>
          </w:p>
        </w:tc>
        <w:tc>
          <w:tcPr>
            <w:tcW w:w="1266" w:type="dxa"/>
          </w:tcPr>
          <w:p w14:paraId="69A5A497" w14:textId="77777777" w:rsidR="00962EA9" w:rsidRPr="00F0257E" w:rsidRDefault="007C07C3">
            <w:pPr>
              <w:rPr>
                <w:sz w:val="22"/>
                <w:szCs w:val="22"/>
              </w:rPr>
            </w:pPr>
            <w:r w:rsidRPr="00F0257E">
              <w:rPr>
                <w:sz w:val="22"/>
                <w:szCs w:val="22"/>
              </w:rPr>
              <w:t>Ravnatelj, učitelji, stručni suradnici, članovi Školskog odbora, Varaždinska županija, lokalna samouprava.</w:t>
            </w:r>
          </w:p>
        </w:tc>
        <w:tc>
          <w:tcPr>
            <w:tcW w:w="1353" w:type="dxa"/>
          </w:tcPr>
          <w:p w14:paraId="12A811D8" w14:textId="77777777" w:rsidR="00962EA9" w:rsidRPr="00F0257E" w:rsidRDefault="007C07C3">
            <w:pPr>
              <w:rPr>
                <w:sz w:val="22"/>
                <w:szCs w:val="22"/>
              </w:rPr>
            </w:pPr>
            <w:r w:rsidRPr="00F0257E">
              <w:rPr>
                <w:sz w:val="22"/>
                <w:szCs w:val="22"/>
              </w:rPr>
              <w:t>Ostvarenje materijalnih uvjeta.</w:t>
            </w:r>
          </w:p>
        </w:tc>
      </w:tr>
      <w:tr w:rsidR="00962EA9" w:rsidRPr="00F0257E" w14:paraId="3EA7FC61" w14:textId="77777777">
        <w:tc>
          <w:tcPr>
            <w:tcW w:w="728" w:type="dxa"/>
          </w:tcPr>
          <w:p w14:paraId="16FCE00B" w14:textId="77777777" w:rsidR="00962EA9" w:rsidRPr="00F0257E" w:rsidRDefault="007C07C3">
            <w:pPr>
              <w:rPr>
                <w:sz w:val="22"/>
                <w:szCs w:val="22"/>
              </w:rPr>
            </w:pPr>
            <w:r w:rsidRPr="00F0257E">
              <w:rPr>
                <w:sz w:val="22"/>
                <w:szCs w:val="22"/>
              </w:rPr>
              <w:t xml:space="preserve">6. </w:t>
            </w:r>
          </w:p>
        </w:tc>
        <w:tc>
          <w:tcPr>
            <w:tcW w:w="1616" w:type="dxa"/>
          </w:tcPr>
          <w:p w14:paraId="7E2BBD97" w14:textId="77777777" w:rsidR="00962EA9" w:rsidRPr="00F0257E" w:rsidRDefault="007C07C3">
            <w:pPr>
              <w:rPr>
                <w:sz w:val="22"/>
                <w:szCs w:val="22"/>
              </w:rPr>
            </w:pPr>
            <w:r w:rsidRPr="00F0257E">
              <w:rPr>
                <w:sz w:val="22"/>
                <w:szCs w:val="22"/>
              </w:rPr>
              <w:t xml:space="preserve">Prehrana učenika </w:t>
            </w:r>
          </w:p>
        </w:tc>
        <w:tc>
          <w:tcPr>
            <w:tcW w:w="1494" w:type="dxa"/>
          </w:tcPr>
          <w:p w14:paraId="6F154183" w14:textId="77777777" w:rsidR="00962EA9" w:rsidRPr="00F0257E" w:rsidRDefault="007C07C3">
            <w:pPr>
              <w:rPr>
                <w:sz w:val="22"/>
                <w:szCs w:val="22"/>
              </w:rPr>
            </w:pPr>
            <w:r w:rsidRPr="00F0257E">
              <w:rPr>
                <w:sz w:val="22"/>
                <w:szCs w:val="22"/>
              </w:rPr>
              <w:t>Primjena zdravog jelovnika u svrhu poboljšanja prehrambenih navika učenika</w:t>
            </w:r>
          </w:p>
          <w:p w14:paraId="1D7F41F1" w14:textId="77777777" w:rsidR="00962EA9" w:rsidRPr="00F0257E" w:rsidRDefault="00C85EC5">
            <w:pPr>
              <w:rPr>
                <w:sz w:val="22"/>
                <w:szCs w:val="22"/>
              </w:rPr>
            </w:pPr>
            <w:r w:rsidRPr="00F0257E">
              <w:rPr>
                <w:sz w:val="22"/>
                <w:szCs w:val="22"/>
              </w:rPr>
              <w:t>, ponuda mliječnog obroka</w:t>
            </w:r>
          </w:p>
        </w:tc>
        <w:tc>
          <w:tcPr>
            <w:tcW w:w="1429" w:type="dxa"/>
          </w:tcPr>
          <w:p w14:paraId="36117E10" w14:textId="77777777" w:rsidR="00962EA9" w:rsidRPr="00F0257E" w:rsidRDefault="007C07C3">
            <w:pPr>
              <w:rPr>
                <w:sz w:val="22"/>
                <w:szCs w:val="22"/>
              </w:rPr>
            </w:pPr>
            <w:r w:rsidRPr="00F0257E">
              <w:rPr>
                <w:sz w:val="22"/>
                <w:szCs w:val="22"/>
              </w:rPr>
              <w:t>Radionice, predavanja školskog liječnika</w:t>
            </w:r>
          </w:p>
        </w:tc>
        <w:tc>
          <w:tcPr>
            <w:tcW w:w="1176" w:type="dxa"/>
          </w:tcPr>
          <w:p w14:paraId="581DF88A" w14:textId="77777777" w:rsidR="00962EA9" w:rsidRPr="00F0257E" w:rsidRDefault="00C85EC5">
            <w:pPr>
              <w:rPr>
                <w:sz w:val="22"/>
                <w:szCs w:val="22"/>
              </w:rPr>
            </w:pPr>
            <w:r w:rsidRPr="00F0257E">
              <w:rPr>
                <w:sz w:val="22"/>
                <w:szCs w:val="22"/>
              </w:rPr>
              <w:t>Do kraja šk. 2023./2024. god.</w:t>
            </w:r>
          </w:p>
        </w:tc>
        <w:tc>
          <w:tcPr>
            <w:tcW w:w="1266" w:type="dxa"/>
          </w:tcPr>
          <w:p w14:paraId="10D49FFA" w14:textId="77777777" w:rsidR="00962EA9" w:rsidRPr="00F0257E" w:rsidRDefault="007C07C3">
            <w:pPr>
              <w:rPr>
                <w:sz w:val="22"/>
                <w:szCs w:val="22"/>
              </w:rPr>
            </w:pPr>
            <w:r w:rsidRPr="00F0257E">
              <w:rPr>
                <w:sz w:val="22"/>
                <w:szCs w:val="22"/>
              </w:rPr>
              <w:t>Ravnateljica, kuharica, razrednici, Varaždinska županija</w:t>
            </w:r>
          </w:p>
        </w:tc>
        <w:tc>
          <w:tcPr>
            <w:tcW w:w="1353" w:type="dxa"/>
          </w:tcPr>
          <w:p w14:paraId="4809E521" w14:textId="77777777" w:rsidR="00962EA9" w:rsidRPr="00F0257E" w:rsidRDefault="007C07C3">
            <w:pPr>
              <w:rPr>
                <w:sz w:val="22"/>
                <w:szCs w:val="22"/>
              </w:rPr>
            </w:pPr>
            <w:r w:rsidRPr="00F0257E">
              <w:rPr>
                <w:sz w:val="22"/>
                <w:szCs w:val="22"/>
              </w:rPr>
              <w:t>Anketa učenika i roditelja</w:t>
            </w:r>
          </w:p>
        </w:tc>
      </w:tr>
    </w:tbl>
    <w:p w14:paraId="4D89E377" w14:textId="77777777" w:rsidR="00962EA9" w:rsidRPr="00F0257E" w:rsidRDefault="00962EA9">
      <w:pPr>
        <w:spacing w:after="160" w:line="259" w:lineRule="auto"/>
        <w:rPr>
          <w:sz w:val="22"/>
          <w:szCs w:val="22"/>
        </w:rPr>
      </w:pPr>
    </w:p>
    <w:p w14:paraId="1D9F0F76" w14:textId="51069835" w:rsidR="00545EC0" w:rsidRPr="00F0257E" w:rsidRDefault="00545EC0" w:rsidP="00545EC0">
      <w:pPr>
        <w:pStyle w:val="Naslov"/>
        <w:rPr>
          <w:sz w:val="28"/>
          <w:szCs w:val="28"/>
        </w:rPr>
      </w:pPr>
      <w:r w:rsidRPr="00F0257E">
        <w:rPr>
          <w:sz w:val="28"/>
          <w:szCs w:val="28"/>
        </w:rPr>
        <w:t>12.  EUROPSKI RAZVOJ</w:t>
      </w:r>
      <w:r w:rsidR="00F0257E" w:rsidRPr="00F0257E">
        <w:rPr>
          <w:sz w:val="28"/>
          <w:szCs w:val="28"/>
        </w:rPr>
        <w:t>NI</w:t>
      </w:r>
      <w:r w:rsidRPr="00F0257E">
        <w:rPr>
          <w:sz w:val="28"/>
          <w:szCs w:val="28"/>
        </w:rPr>
        <w:t xml:space="preserve"> PLAN</w:t>
      </w:r>
    </w:p>
    <w:p w14:paraId="7A20E560" w14:textId="77777777" w:rsidR="00545EC0" w:rsidRPr="00F0257E" w:rsidRDefault="00545EC0" w:rsidP="00545EC0">
      <w:pPr>
        <w:pBdr>
          <w:top w:val="nil"/>
          <w:left w:val="nil"/>
          <w:bottom w:val="nil"/>
          <w:right w:val="nil"/>
          <w:between w:val="nil"/>
        </w:pBdr>
        <w:spacing w:before="294"/>
        <w:rPr>
          <w:rFonts w:eastAsia="Calibri"/>
          <w:b/>
          <w:color w:val="000000"/>
          <w:sz w:val="22"/>
          <w:szCs w:val="22"/>
        </w:rPr>
      </w:pPr>
    </w:p>
    <w:p w14:paraId="5B0C86F7" w14:textId="77777777" w:rsidR="00545EC0" w:rsidRPr="00F0257E" w:rsidRDefault="00545EC0" w:rsidP="00545EC0">
      <w:pPr>
        <w:pBdr>
          <w:top w:val="nil"/>
          <w:left w:val="nil"/>
          <w:bottom w:val="nil"/>
          <w:right w:val="nil"/>
          <w:between w:val="nil"/>
        </w:pBdr>
        <w:ind w:left="100" w:right="117"/>
        <w:rPr>
          <w:color w:val="000000"/>
          <w:sz w:val="22"/>
          <w:szCs w:val="22"/>
        </w:rPr>
      </w:pPr>
      <w:r w:rsidRPr="00F0257E">
        <w:rPr>
          <w:color w:val="000000"/>
          <w:sz w:val="22"/>
          <w:szCs w:val="22"/>
        </w:rPr>
        <w:t>Europski razvojni plan je dokument u kojem je predstavljen opći pregled potreba ustanove i dugoročna strategija razvoja i modernizacije ustanove u smislu razvoja kvalitete i internacionalizacije.</w:t>
      </w:r>
    </w:p>
    <w:p w14:paraId="0AA28B93" w14:textId="77777777" w:rsidR="00545EC0" w:rsidRPr="00F0257E" w:rsidRDefault="00545EC0" w:rsidP="00545EC0">
      <w:pPr>
        <w:pBdr>
          <w:top w:val="nil"/>
          <w:left w:val="nil"/>
          <w:bottom w:val="nil"/>
          <w:right w:val="nil"/>
          <w:between w:val="nil"/>
        </w:pBdr>
        <w:spacing w:before="7"/>
        <w:rPr>
          <w:color w:val="000000"/>
          <w:sz w:val="22"/>
          <w:szCs w:val="22"/>
        </w:rPr>
      </w:pPr>
    </w:p>
    <w:p w14:paraId="18D131B7" w14:textId="77777777" w:rsidR="00545EC0" w:rsidRPr="00F0257E" w:rsidRDefault="00545EC0" w:rsidP="00545EC0">
      <w:pPr>
        <w:pStyle w:val="Naslov1"/>
        <w:spacing w:before="0"/>
        <w:ind w:left="100"/>
        <w:rPr>
          <w:rFonts w:ascii="Times New Roman" w:hAnsi="Times New Roman" w:cs="Times New Roman"/>
          <w:sz w:val="22"/>
          <w:szCs w:val="22"/>
        </w:rPr>
      </w:pPr>
      <w:r w:rsidRPr="00F0257E">
        <w:rPr>
          <w:rFonts w:ascii="Times New Roman" w:hAnsi="Times New Roman" w:cs="Times New Roman"/>
          <w:sz w:val="22"/>
          <w:szCs w:val="22"/>
        </w:rPr>
        <w:t>Sadržaj:</w:t>
      </w:r>
    </w:p>
    <w:p w14:paraId="2C6CEC82" w14:textId="77777777" w:rsidR="00545EC0" w:rsidRPr="00F0257E" w:rsidRDefault="00545EC0" w:rsidP="007F2682">
      <w:pPr>
        <w:widowControl w:val="0"/>
        <w:numPr>
          <w:ilvl w:val="0"/>
          <w:numId w:val="36"/>
        </w:numPr>
        <w:pBdr>
          <w:top w:val="nil"/>
          <w:left w:val="nil"/>
          <w:bottom w:val="nil"/>
          <w:right w:val="nil"/>
          <w:between w:val="nil"/>
        </w:pBdr>
        <w:tabs>
          <w:tab w:val="left" w:pos="856"/>
        </w:tabs>
        <w:spacing w:before="2" w:line="265" w:lineRule="auto"/>
        <w:ind w:left="856" w:hanging="358"/>
        <w:rPr>
          <w:sz w:val="22"/>
          <w:szCs w:val="22"/>
        </w:rPr>
      </w:pPr>
      <w:r w:rsidRPr="00F0257E">
        <w:rPr>
          <w:color w:val="000000"/>
          <w:sz w:val="22"/>
          <w:szCs w:val="22"/>
        </w:rPr>
        <w:t>Opis postojeće situacije</w:t>
      </w:r>
    </w:p>
    <w:p w14:paraId="69BA0573" w14:textId="77777777" w:rsidR="00545EC0" w:rsidRPr="00F0257E" w:rsidRDefault="00545EC0" w:rsidP="007F2682">
      <w:pPr>
        <w:widowControl w:val="0"/>
        <w:numPr>
          <w:ilvl w:val="0"/>
          <w:numId w:val="36"/>
        </w:numPr>
        <w:pBdr>
          <w:top w:val="nil"/>
          <w:left w:val="nil"/>
          <w:bottom w:val="nil"/>
          <w:right w:val="nil"/>
          <w:between w:val="nil"/>
        </w:pBdr>
        <w:tabs>
          <w:tab w:val="left" w:pos="856"/>
        </w:tabs>
        <w:spacing w:line="260" w:lineRule="auto"/>
        <w:ind w:left="856" w:hanging="358"/>
        <w:rPr>
          <w:sz w:val="22"/>
          <w:szCs w:val="22"/>
        </w:rPr>
      </w:pPr>
      <w:r w:rsidRPr="00F0257E">
        <w:rPr>
          <w:color w:val="000000"/>
          <w:sz w:val="22"/>
          <w:szCs w:val="22"/>
        </w:rPr>
        <w:t>Potrebe i ciljevi</w:t>
      </w:r>
    </w:p>
    <w:p w14:paraId="206FFEE5" w14:textId="77777777" w:rsidR="00545EC0" w:rsidRPr="00F0257E" w:rsidRDefault="00545EC0" w:rsidP="007F2682">
      <w:pPr>
        <w:widowControl w:val="0"/>
        <w:numPr>
          <w:ilvl w:val="0"/>
          <w:numId w:val="36"/>
        </w:numPr>
        <w:pBdr>
          <w:top w:val="nil"/>
          <w:left w:val="nil"/>
          <w:bottom w:val="nil"/>
          <w:right w:val="nil"/>
          <w:between w:val="nil"/>
        </w:pBdr>
        <w:tabs>
          <w:tab w:val="left" w:pos="856"/>
        </w:tabs>
        <w:spacing w:line="259" w:lineRule="auto"/>
        <w:ind w:left="856" w:hanging="358"/>
        <w:rPr>
          <w:sz w:val="22"/>
          <w:szCs w:val="22"/>
        </w:rPr>
      </w:pPr>
      <w:r w:rsidRPr="00F0257E">
        <w:rPr>
          <w:color w:val="000000"/>
          <w:sz w:val="22"/>
          <w:szCs w:val="22"/>
        </w:rPr>
        <w:t>Plan aktivnosti</w:t>
      </w:r>
    </w:p>
    <w:p w14:paraId="0392632C" w14:textId="77777777" w:rsidR="00545EC0" w:rsidRPr="00F0257E" w:rsidRDefault="00545EC0" w:rsidP="007F2682">
      <w:pPr>
        <w:widowControl w:val="0"/>
        <w:numPr>
          <w:ilvl w:val="0"/>
          <w:numId w:val="36"/>
        </w:numPr>
        <w:pBdr>
          <w:top w:val="nil"/>
          <w:left w:val="nil"/>
          <w:bottom w:val="nil"/>
          <w:right w:val="nil"/>
          <w:between w:val="nil"/>
        </w:pBdr>
        <w:tabs>
          <w:tab w:val="left" w:pos="856"/>
        </w:tabs>
        <w:spacing w:line="264" w:lineRule="auto"/>
        <w:ind w:left="856" w:hanging="358"/>
        <w:rPr>
          <w:sz w:val="22"/>
          <w:szCs w:val="22"/>
        </w:rPr>
      </w:pPr>
      <w:r w:rsidRPr="00F0257E">
        <w:rPr>
          <w:color w:val="000000"/>
          <w:sz w:val="22"/>
          <w:szCs w:val="22"/>
        </w:rPr>
        <w:t>Predviđeni utjecaj na kvalitetu obrazovanja</w:t>
      </w:r>
    </w:p>
    <w:p w14:paraId="21F34981" w14:textId="77777777" w:rsidR="00545EC0" w:rsidRPr="00F0257E" w:rsidRDefault="00545EC0" w:rsidP="00545EC0">
      <w:pPr>
        <w:pBdr>
          <w:top w:val="nil"/>
          <w:left w:val="nil"/>
          <w:bottom w:val="nil"/>
          <w:right w:val="nil"/>
          <w:between w:val="nil"/>
        </w:pBdr>
        <w:rPr>
          <w:color w:val="000000"/>
          <w:sz w:val="22"/>
          <w:szCs w:val="22"/>
        </w:rPr>
      </w:pPr>
    </w:p>
    <w:p w14:paraId="0D57AE63" w14:textId="77777777" w:rsidR="00545EC0" w:rsidRPr="00F0257E" w:rsidRDefault="00545EC0" w:rsidP="00545EC0">
      <w:pPr>
        <w:pBdr>
          <w:top w:val="nil"/>
          <w:left w:val="nil"/>
          <w:bottom w:val="nil"/>
          <w:right w:val="nil"/>
          <w:between w:val="nil"/>
        </w:pBdr>
        <w:rPr>
          <w:color w:val="000000"/>
          <w:sz w:val="22"/>
          <w:szCs w:val="22"/>
        </w:rPr>
      </w:pPr>
    </w:p>
    <w:p w14:paraId="77C9BB3E" w14:textId="77777777" w:rsidR="00545EC0" w:rsidRPr="00F0257E" w:rsidRDefault="00545EC0" w:rsidP="007F2682">
      <w:pPr>
        <w:pStyle w:val="Naslov1"/>
        <w:keepNext w:val="0"/>
        <w:keepLines w:val="0"/>
        <w:widowControl w:val="0"/>
        <w:numPr>
          <w:ilvl w:val="0"/>
          <w:numId w:val="39"/>
        </w:numPr>
        <w:tabs>
          <w:tab w:val="left" w:pos="320"/>
        </w:tabs>
        <w:spacing w:before="1"/>
        <w:ind w:hanging="220"/>
        <w:rPr>
          <w:rFonts w:ascii="Times New Roman" w:hAnsi="Times New Roman" w:cs="Times New Roman"/>
          <w:sz w:val="22"/>
          <w:szCs w:val="22"/>
        </w:rPr>
      </w:pPr>
      <w:r w:rsidRPr="00F0257E">
        <w:rPr>
          <w:rFonts w:ascii="Times New Roman" w:hAnsi="Times New Roman" w:cs="Times New Roman"/>
          <w:sz w:val="22"/>
          <w:szCs w:val="22"/>
        </w:rPr>
        <w:t>Opis postojeće situacije</w:t>
      </w:r>
    </w:p>
    <w:p w14:paraId="11212AF8" w14:textId="77777777" w:rsidR="00545EC0" w:rsidRPr="00F0257E" w:rsidRDefault="00545EC0" w:rsidP="00545EC0">
      <w:pPr>
        <w:pBdr>
          <w:top w:val="nil"/>
          <w:left w:val="nil"/>
          <w:bottom w:val="nil"/>
          <w:right w:val="nil"/>
          <w:between w:val="nil"/>
        </w:pBdr>
        <w:rPr>
          <w:b/>
          <w:color w:val="000000"/>
          <w:sz w:val="22"/>
          <w:szCs w:val="22"/>
        </w:rPr>
      </w:pPr>
    </w:p>
    <w:p w14:paraId="407A1FDF" w14:textId="77777777" w:rsidR="00545EC0" w:rsidRPr="00F0257E" w:rsidRDefault="00427B01" w:rsidP="00545EC0">
      <w:pPr>
        <w:pBdr>
          <w:top w:val="nil"/>
          <w:left w:val="nil"/>
          <w:bottom w:val="nil"/>
          <w:right w:val="nil"/>
          <w:between w:val="nil"/>
        </w:pBdr>
        <w:ind w:left="100" w:right="118"/>
        <w:jc w:val="both"/>
        <w:rPr>
          <w:sz w:val="22"/>
          <w:szCs w:val="22"/>
        </w:rPr>
      </w:pPr>
      <w:sdt>
        <w:sdtPr>
          <w:rPr>
            <w:sz w:val="22"/>
            <w:szCs w:val="22"/>
          </w:rPr>
          <w:tag w:val="goog_rdk_0"/>
          <w:id w:val="230280669"/>
        </w:sdtPr>
        <w:sdtEndPr/>
        <w:sdtContent/>
      </w:sdt>
      <w:r w:rsidR="00545EC0" w:rsidRPr="00F0257E">
        <w:rPr>
          <w:sz w:val="22"/>
          <w:szCs w:val="22"/>
        </w:rPr>
        <w:t xml:space="preserve">Organizirano školstvo u našem mjestu je tijekom zadnjih 157 godina otvorilo vidike i pružilo brojne prilike za kvalitetniji život generacijama školaraca. Posljednjih godina mogućnosti kreativnijih i originalnijih pristupa nastavi sve </w:t>
      </w:r>
      <w:r w:rsidR="00545EC0" w:rsidRPr="00F0257E">
        <w:rPr>
          <w:sz w:val="22"/>
          <w:szCs w:val="22"/>
        </w:rPr>
        <w:lastRenderedPageBreak/>
        <w:t>su veće, a posebno su naglašene u realizaciji različitih projekata. To ne bi bilo ostvarivo bez dodatnog angažmana učitelja koji neumorno traže nove inspiracije te se educiraju i usavršavaju na mnogobrojnim područjima. Svaka nova ideja nosi zadovoljstvo našim učenicima te razvijanje pozitivnog odnosa prema školi, učenju, ali i cjeloživotnom razvoju.</w:t>
      </w:r>
    </w:p>
    <w:p w14:paraId="28257532" w14:textId="77777777" w:rsidR="00545EC0" w:rsidRPr="00F0257E" w:rsidRDefault="00545EC0" w:rsidP="00545EC0">
      <w:pPr>
        <w:pBdr>
          <w:top w:val="nil"/>
          <w:left w:val="nil"/>
          <w:bottom w:val="nil"/>
          <w:right w:val="nil"/>
          <w:between w:val="nil"/>
        </w:pBdr>
        <w:rPr>
          <w:color w:val="4A86E8"/>
          <w:sz w:val="22"/>
          <w:szCs w:val="22"/>
        </w:rPr>
      </w:pPr>
    </w:p>
    <w:p w14:paraId="400DC812" w14:textId="77777777" w:rsidR="00545EC0" w:rsidRPr="00F0257E" w:rsidRDefault="00545EC0" w:rsidP="00545EC0">
      <w:pPr>
        <w:pBdr>
          <w:top w:val="nil"/>
          <w:left w:val="nil"/>
          <w:bottom w:val="nil"/>
          <w:right w:val="nil"/>
          <w:between w:val="nil"/>
        </w:pBdr>
        <w:ind w:left="100" w:right="113"/>
        <w:jc w:val="both"/>
        <w:rPr>
          <w:sz w:val="22"/>
          <w:szCs w:val="22"/>
        </w:rPr>
      </w:pPr>
      <w:r w:rsidRPr="00F0257E">
        <w:rPr>
          <w:sz w:val="22"/>
          <w:szCs w:val="22"/>
        </w:rPr>
        <w:t xml:space="preserve">Izvrsnost se u našoj školi cijeni kako kod učenika, tako i kod učitelja. Unatrag nekoliko godina naši učenici dolaze do državne razine iz engleskog i njemačkog jezika te tehničke kulture. Jedna od izvannastavnih aktivnosti jest Učenička zadruga „Hižica“ koja djeluje od davne 1955. godine. Učenička zadruga „Hižica“ je prepoznatljiva po suveniru koji godinama izrađuje - maloj glinenoj hižici u regiji, ali i šire te za cilj ima očuvanje lokalne baštine i prezentaciju iste na lokalnoj i državnoj razini. Zadruga je na Državnoj smotri učeničkih zadruga u Vinkovcima 2019. osvojila plaketu za naj-proizvod.” </w:t>
      </w:r>
    </w:p>
    <w:p w14:paraId="6BC12A43" w14:textId="77777777" w:rsidR="00545EC0" w:rsidRPr="00F0257E" w:rsidRDefault="00545EC0" w:rsidP="00545EC0">
      <w:pPr>
        <w:pBdr>
          <w:top w:val="nil"/>
          <w:left w:val="nil"/>
          <w:bottom w:val="nil"/>
          <w:right w:val="nil"/>
          <w:between w:val="nil"/>
        </w:pBdr>
        <w:ind w:left="100" w:right="113"/>
        <w:jc w:val="both"/>
        <w:rPr>
          <w:color w:val="000000"/>
          <w:sz w:val="22"/>
          <w:szCs w:val="22"/>
        </w:rPr>
      </w:pPr>
      <w:r w:rsidRPr="00F0257E">
        <w:rPr>
          <w:color w:val="000000"/>
          <w:sz w:val="22"/>
          <w:szCs w:val="22"/>
        </w:rPr>
        <w:t>Jačanjem profesionalnih kompetencija učitelja, stručnih suradnika i ravnatelja te razvojem inovativnih kurikulumskih pristupa, rezultati rada naše škole svakako će biti dodatno unaprijeđeni.</w:t>
      </w:r>
    </w:p>
    <w:p w14:paraId="6C7F305E" w14:textId="77777777" w:rsidR="00545EC0" w:rsidRPr="00F0257E" w:rsidRDefault="00545EC0" w:rsidP="00545EC0">
      <w:pPr>
        <w:pBdr>
          <w:top w:val="nil"/>
          <w:left w:val="nil"/>
          <w:bottom w:val="nil"/>
          <w:right w:val="nil"/>
          <w:between w:val="nil"/>
        </w:pBdr>
        <w:spacing w:before="3"/>
        <w:rPr>
          <w:color w:val="000000"/>
          <w:sz w:val="22"/>
          <w:szCs w:val="22"/>
        </w:rPr>
      </w:pPr>
    </w:p>
    <w:p w14:paraId="666F72DE" w14:textId="77777777" w:rsidR="00545EC0" w:rsidRPr="00F0257E" w:rsidRDefault="00545EC0" w:rsidP="00545EC0">
      <w:pPr>
        <w:pBdr>
          <w:top w:val="nil"/>
          <w:left w:val="nil"/>
          <w:bottom w:val="nil"/>
          <w:right w:val="nil"/>
          <w:between w:val="nil"/>
        </w:pBdr>
        <w:ind w:left="100" w:right="116"/>
        <w:jc w:val="both"/>
        <w:rPr>
          <w:sz w:val="22"/>
          <w:szCs w:val="22"/>
        </w:rPr>
      </w:pPr>
      <w:r w:rsidRPr="00F0257E">
        <w:rPr>
          <w:sz w:val="22"/>
          <w:szCs w:val="22"/>
        </w:rPr>
        <w:t xml:space="preserve">Učenici su 2015. godine sudjelovali u međunarodnom projektu pisanje knjige na njemačkom jeziku pod vodstvom Goethe instituta u regiji zajedno sa školama iz Srbije te Bosne i Hercegovine. Iz Hrvatske su sudjelovale samo dvije škole, jedna iz Osijeka te naša. </w:t>
      </w:r>
    </w:p>
    <w:p w14:paraId="5C969E11" w14:textId="77777777" w:rsidR="00545EC0" w:rsidRPr="00F0257E" w:rsidRDefault="00545EC0" w:rsidP="00545EC0">
      <w:pPr>
        <w:pBdr>
          <w:top w:val="nil"/>
          <w:left w:val="nil"/>
          <w:bottom w:val="nil"/>
          <w:right w:val="nil"/>
          <w:between w:val="nil"/>
        </w:pBdr>
        <w:ind w:left="100" w:right="117"/>
        <w:jc w:val="both"/>
        <w:rPr>
          <w:sz w:val="22"/>
          <w:szCs w:val="22"/>
        </w:rPr>
      </w:pPr>
    </w:p>
    <w:p w14:paraId="193ACFD7" w14:textId="77777777" w:rsidR="00545EC0" w:rsidRPr="00F0257E" w:rsidRDefault="00545EC0" w:rsidP="00545EC0">
      <w:pPr>
        <w:pBdr>
          <w:top w:val="nil"/>
          <w:left w:val="nil"/>
          <w:bottom w:val="nil"/>
          <w:right w:val="nil"/>
          <w:between w:val="nil"/>
        </w:pBdr>
        <w:ind w:left="100" w:right="117"/>
        <w:jc w:val="both"/>
        <w:rPr>
          <w:sz w:val="22"/>
          <w:szCs w:val="22"/>
        </w:rPr>
      </w:pPr>
      <w:r w:rsidRPr="00F0257E">
        <w:rPr>
          <w:sz w:val="22"/>
          <w:szCs w:val="22"/>
        </w:rPr>
        <w:t xml:space="preserve">Broj učenika s teškoćama u našoj školi iz godine u godinu raste. Učitelji su senzibilizirani i motivirani za rad s učenicima s teškoćama, ali nerijetko taj rad iziskuje dodatna znanja i kompetencije stoga se javlja potreba za dodatnim usavršavanjem u tom području. </w:t>
      </w:r>
    </w:p>
    <w:p w14:paraId="00442089" w14:textId="77777777" w:rsidR="00545EC0" w:rsidRPr="00F0257E" w:rsidRDefault="00545EC0" w:rsidP="00545EC0">
      <w:pPr>
        <w:pBdr>
          <w:top w:val="nil"/>
          <w:left w:val="nil"/>
          <w:bottom w:val="nil"/>
          <w:right w:val="nil"/>
          <w:between w:val="nil"/>
        </w:pBdr>
        <w:ind w:left="100" w:right="117"/>
        <w:jc w:val="both"/>
        <w:rPr>
          <w:sz w:val="22"/>
          <w:szCs w:val="22"/>
        </w:rPr>
      </w:pPr>
    </w:p>
    <w:p w14:paraId="50A0C870" w14:textId="77777777" w:rsidR="00545EC0" w:rsidRPr="00F0257E" w:rsidRDefault="00545EC0" w:rsidP="00545EC0">
      <w:pPr>
        <w:pBdr>
          <w:top w:val="nil"/>
          <w:left w:val="nil"/>
          <w:bottom w:val="nil"/>
          <w:right w:val="nil"/>
          <w:between w:val="nil"/>
        </w:pBdr>
        <w:ind w:left="100" w:right="117"/>
        <w:jc w:val="both"/>
        <w:rPr>
          <w:color w:val="000000"/>
          <w:sz w:val="22"/>
          <w:szCs w:val="22"/>
        </w:rPr>
      </w:pPr>
      <w:r w:rsidRPr="00F0257E">
        <w:rPr>
          <w:color w:val="000000"/>
          <w:sz w:val="22"/>
          <w:szCs w:val="22"/>
        </w:rPr>
        <w:t>U realizaciji nastave upotrebljava se IKT. Škola je opremljena informatičkom opremom (pametne ploče, laptopi, tableti, bežični pristup internetu). Potencijal koji nam pruža takva opremljenost treba kvalitetnije iskoristiti daljnjim usavršavanjima na području IKT kompetencija.</w:t>
      </w:r>
    </w:p>
    <w:p w14:paraId="03DD001C" w14:textId="77777777" w:rsidR="00545EC0" w:rsidRPr="00F0257E" w:rsidRDefault="00545EC0" w:rsidP="00545EC0">
      <w:pPr>
        <w:pBdr>
          <w:top w:val="nil"/>
          <w:left w:val="nil"/>
          <w:bottom w:val="nil"/>
          <w:right w:val="nil"/>
          <w:between w:val="nil"/>
        </w:pBdr>
        <w:spacing w:before="252"/>
        <w:rPr>
          <w:color w:val="000000"/>
          <w:sz w:val="22"/>
          <w:szCs w:val="22"/>
        </w:rPr>
      </w:pPr>
    </w:p>
    <w:p w14:paraId="5059E785" w14:textId="77777777" w:rsidR="00545EC0" w:rsidRPr="00F0257E" w:rsidRDefault="00545EC0" w:rsidP="007F2682">
      <w:pPr>
        <w:pStyle w:val="Naslov1"/>
        <w:keepNext w:val="0"/>
        <w:keepLines w:val="0"/>
        <w:widowControl w:val="0"/>
        <w:numPr>
          <w:ilvl w:val="0"/>
          <w:numId w:val="39"/>
        </w:numPr>
        <w:tabs>
          <w:tab w:val="left" w:pos="320"/>
        </w:tabs>
        <w:spacing w:before="0"/>
        <w:ind w:hanging="220"/>
        <w:rPr>
          <w:rFonts w:ascii="Times New Roman" w:hAnsi="Times New Roman" w:cs="Times New Roman"/>
          <w:sz w:val="22"/>
          <w:szCs w:val="22"/>
        </w:rPr>
      </w:pPr>
      <w:r w:rsidRPr="00F0257E">
        <w:rPr>
          <w:rFonts w:ascii="Times New Roman" w:hAnsi="Times New Roman" w:cs="Times New Roman"/>
          <w:sz w:val="22"/>
          <w:szCs w:val="22"/>
        </w:rPr>
        <w:t>Ciljevi</w:t>
      </w:r>
    </w:p>
    <w:p w14:paraId="2413BFBF" w14:textId="77777777" w:rsidR="00545EC0" w:rsidRPr="00F0257E" w:rsidRDefault="00545EC0" w:rsidP="00545EC0">
      <w:pPr>
        <w:pBdr>
          <w:top w:val="nil"/>
          <w:left w:val="nil"/>
          <w:bottom w:val="nil"/>
          <w:right w:val="nil"/>
          <w:between w:val="nil"/>
        </w:pBdr>
        <w:rPr>
          <w:b/>
          <w:color w:val="000000"/>
          <w:sz w:val="22"/>
          <w:szCs w:val="22"/>
        </w:rPr>
      </w:pPr>
    </w:p>
    <w:p w14:paraId="24AFC17A" w14:textId="77777777" w:rsidR="00545EC0" w:rsidRPr="00F0257E" w:rsidRDefault="00545EC0" w:rsidP="00545EC0">
      <w:pPr>
        <w:pBdr>
          <w:top w:val="nil"/>
          <w:left w:val="nil"/>
          <w:bottom w:val="nil"/>
          <w:right w:val="nil"/>
          <w:between w:val="nil"/>
        </w:pBdr>
        <w:spacing w:before="1"/>
        <w:ind w:left="100"/>
        <w:rPr>
          <w:color w:val="000000"/>
          <w:sz w:val="22"/>
          <w:szCs w:val="22"/>
        </w:rPr>
      </w:pPr>
      <w:r w:rsidRPr="00F0257E">
        <w:rPr>
          <w:color w:val="000000"/>
          <w:sz w:val="22"/>
          <w:szCs w:val="22"/>
        </w:rPr>
        <w:t>Ciljevi:</w:t>
      </w:r>
    </w:p>
    <w:p w14:paraId="059E3CEA"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before="2"/>
        <w:rPr>
          <w:sz w:val="22"/>
          <w:szCs w:val="22"/>
        </w:rPr>
      </w:pPr>
      <w:r w:rsidRPr="00F0257E">
        <w:rPr>
          <w:sz w:val="22"/>
          <w:szCs w:val="22"/>
        </w:rPr>
        <w:t>Uvođenje novih metoda učenja i inovativnih kurikulumskih pristupa</w:t>
      </w:r>
    </w:p>
    <w:p w14:paraId="22939D73"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line="269" w:lineRule="auto"/>
        <w:rPr>
          <w:sz w:val="22"/>
          <w:szCs w:val="22"/>
        </w:rPr>
      </w:pPr>
      <w:r w:rsidRPr="00F0257E">
        <w:rPr>
          <w:sz w:val="22"/>
          <w:szCs w:val="22"/>
        </w:rPr>
        <w:t>Podizanje kvalitete obrazovanja učenika s teškoćama u razvoju</w:t>
      </w:r>
    </w:p>
    <w:p w14:paraId="140C0059"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line="269" w:lineRule="auto"/>
        <w:rPr>
          <w:sz w:val="22"/>
          <w:szCs w:val="22"/>
        </w:rPr>
      </w:pPr>
      <w:r w:rsidRPr="00F0257E">
        <w:rPr>
          <w:sz w:val="22"/>
          <w:szCs w:val="22"/>
        </w:rPr>
        <w:t>Uporaba informacijsko komunikacijske tehnologije i poboljšanje digitalnih kompetencija</w:t>
      </w:r>
    </w:p>
    <w:p w14:paraId="2B761952" w14:textId="77777777" w:rsidR="00545EC0" w:rsidRPr="00F0257E" w:rsidRDefault="00545EC0" w:rsidP="00545EC0">
      <w:pPr>
        <w:pBdr>
          <w:top w:val="nil"/>
          <w:left w:val="nil"/>
          <w:bottom w:val="nil"/>
          <w:right w:val="nil"/>
          <w:between w:val="nil"/>
        </w:pBdr>
        <w:spacing w:before="249"/>
        <w:rPr>
          <w:color w:val="000000"/>
          <w:sz w:val="22"/>
          <w:szCs w:val="22"/>
        </w:rPr>
      </w:pPr>
    </w:p>
    <w:p w14:paraId="6CB62119" w14:textId="77777777" w:rsidR="00545EC0" w:rsidRPr="00F0257E" w:rsidRDefault="00545EC0" w:rsidP="00545EC0">
      <w:pPr>
        <w:pBdr>
          <w:top w:val="nil"/>
          <w:left w:val="nil"/>
          <w:bottom w:val="nil"/>
          <w:right w:val="nil"/>
          <w:between w:val="nil"/>
        </w:pBdr>
        <w:ind w:left="100" w:right="119"/>
        <w:jc w:val="both"/>
        <w:rPr>
          <w:color w:val="000000"/>
          <w:sz w:val="22"/>
          <w:szCs w:val="22"/>
        </w:rPr>
      </w:pPr>
      <w:r w:rsidRPr="00F0257E">
        <w:rPr>
          <w:color w:val="000000"/>
          <w:sz w:val="22"/>
          <w:szCs w:val="22"/>
        </w:rPr>
        <w:t>Kako bi se napravio odmak od klasičnog načina poučavanja javlja se potreba za uvođenjem inovativnih pristupa u učenju, poučavanju i vrednovanju te razvoj novih metoda obrazovnih procesa, kao i uvođenje interdisciplinarnog učenja i poučavanja usmjerenog na učenike.</w:t>
      </w:r>
    </w:p>
    <w:p w14:paraId="2220B2C5" w14:textId="77777777" w:rsidR="00545EC0" w:rsidRPr="00F0257E" w:rsidRDefault="00545EC0" w:rsidP="00545EC0">
      <w:pPr>
        <w:pBdr>
          <w:top w:val="nil"/>
          <w:left w:val="nil"/>
          <w:bottom w:val="nil"/>
          <w:right w:val="nil"/>
          <w:between w:val="nil"/>
        </w:pBdr>
        <w:spacing w:before="1"/>
        <w:rPr>
          <w:color w:val="000000"/>
          <w:sz w:val="22"/>
          <w:szCs w:val="22"/>
        </w:rPr>
      </w:pPr>
    </w:p>
    <w:p w14:paraId="5B76FE9D" w14:textId="77777777" w:rsidR="00545EC0" w:rsidRPr="00F0257E" w:rsidRDefault="00545EC0" w:rsidP="00545EC0">
      <w:pPr>
        <w:pBdr>
          <w:top w:val="nil"/>
          <w:left w:val="nil"/>
          <w:bottom w:val="nil"/>
          <w:right w:val="nil"/>
          <w:between w:val="nil"/>
        </w:pBdr>
        <w:ind w:left="141"/>
        <w:rPr>
          <w:sz w:val="22"/>
          <w:szCs w:val="22"/>
        </w:rPr>
      </w:pPr>
      <w:r w:rsidRPr="00F0257E">
        <w:rPr>
          <w:sz w:val="22"/>
          <w:szCs w:val="22"/>
        </w:rPr>
        <w:t>Sve je veća prevalencija teškoća kod učenika naše škole stoga se javlja potreba za usavršavanjem u području rada s učenicima s teškoćama. Učitelji su senzibilizirani i empatični u radu s djecom s teškoćama, ali je potrebno razvijati nove kompetencije i metode poučavanja te ojačati podršku u rastu i razvoju djece s teškoćama kao i vršnjačku podršku i empatiju.</w:t>
      </w:r>
    </w:p>
    <w:p w14:paraId="7F12BF13" w14:textId="77777777" w:rsidR="00545EC0" w:rsidRPr="00F0257E" w:rsidRDefault="00545EC0" w:rsidP="00545EC0">
      <w:pPr>
        <w:pBdr>
          <w:top w:val="nil"/>
          <w:left w:val="nil"/>
          <w:bottom w:val="nil"/>
          <w:right w:val="nil"/>
          <w:between w:val="nil"/>
        </w:pBdr>
        <w:rPr>
          <w:sz w:val="22"/>
          <w:szCs w:val="22"/>
        </w:rPr>
      </w:pPr>
    </w:p>
    <w:p w14:paraId="0D392747" w14:textId="77777777" w:rsidR="00545EC0" w:rsidRPr="00F0257E" w:rsidRDefault="00545EC0" w:rsidP="00545EC0">
      <w:pPr>
        <w:pBdr>
          <w:top w:val="nil"/>
          <w:left w:val="nil"/>
          <w:bottom w:val="nil"/>
          <w:right w:val="nil"/>
          <w:between w:val="nil"/>
        </w:pBdr>
        <w:ind w:left="100" w:right="114"/>
        <w:jc w:val="both"/>
        <w:rPr>
          <w:sz w:val="22"/>
          <w:szCs w:val="22"/>
        </w:rPr>
      </w:pPr>
      <w:r w:rsidRPr="00F0257E">
        <w:rPr>
          <w:sz w:val="22"/>
          <w:szCs w:val="22"/>
        </w:rPr>
        <w:t>Potreba za jačanjem digitalnih kompetencija sve je izraženija s napredovanjem IKT-a. Budući da su učionice opremljene najnovijom tehnologijom, a učenici srasli s digitalnim okruženjem, potrebno je da učitelji unaprijede primjenu digitalnih tehnologija u svom radu. Ruku pod ruku s jačanjem digitalnih ide i jačanje jezičnih kompetencija jer se znanjem jezika ostvaruje pristup mnogobrojnim digitalnim alatima. Potreba za razvojem jezičnih kompetencija naglašena je u području edukacija, ali i suradnje na međunarodnim projektima.</w:t>
      </w:r>
    </w:p>
    <w:p w14:paraId="64A48D82" w14:textId="77777777" w:rsidR="00545EC0" w:rsidRPr="00F0257E" w:rsidRDefault="00545EC0" w:rsidP="00545EC0">
      <w:pPr>
        <w:pBdr>
          <w:top w:val="nil"/>
          <w:left w:val="nil"/>
          <w:bottom w:val="nil"/>
          <w:right w:val="nil"/>
          <w:between w:val="nil"/>
        </w:pBdr>
        <w:rPr>
          <w:sz w:val="22"/>
          <w:szCs w:val="22"/>
        </w:rPr>
      </w:pPr>
    </w:p>
    <w:p w14:paraId="17D58F58" w14:textId="77777777" w:rsidR="00545EC0" w:rsidRPr="00F0257E" w:rsidRDefault="00545EC0" w:rsidP="00545EC0">
      <w:pPr>
        <w:pBdr>
          <w:top w:val="nil"/>
          <w:left w:val="nil"/>
          <w:bottom w:val="nil"/>
          <w:right w:val="nil"/>
          <w:between w:val="nil"/>
        </w:pBdr>
        <w:spacing w:before="1"/>
        <w:rPr>
          <w:sz w:val="22"/>
          <w:szCs w:val="22"/>
        </w:rPr>
      </w:pPr>
    </w:p>
    <w:p w14:paraId="76E8D1A5" w14:textId="77777777" w:rsidR="00545EC0" w:rsidRPr="00F0257E" w:rsidRDefault="00545EC0" w:rsidP="00545EC0">
      <w:pPr>
        <w:pBdr>
          <w:top w:val="nil"/>
          <w:left w:val="nil"/>
          <w:bottom w:val="nil"/>
          <w:right w:val="nil"/>
          <w:between w:val="nil"/>
        </w:pBdr>
        <w:ind w:left="100"/>
        <w:rPr>
          <w:sz w:val="22"/>
          <w:szCs w:val="22"/>
        </w:rPr>
      </w:pPr>
      <w:r w:rsidRPr="00F0257E">
        <w:rPr>
          <w:sz w:val="22"/>
          <w:szCs w:val="22"/>
        </w:rPr>
        <w:t>Specifični ciljevi:</w:t>
      </w:r>
    </w:p>
    <w:p w14:paraId="5CBFAD5D"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line="269" w:lineRule="auto"/>
        <w:rPr>
          <w:sz w:val="22"/>
          <w:szCs w:val="22"/>
        </w:rPr>
      </w:pPr>
      <w:r w:rsidRPr="00F0257E">
        <w:rPr>
          <w:sz w:val="22"/>
          <w:szCs w:val="22"/>
        </w:rPr>
        <w:t>poticanje profesionalnog razvoja djelatnika</w:t>
      </w:r>
    </w:p>
    <w:p w14:paraId="406A9D88"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line="269" w:lineRule="auto"/>
        <w:rPr>
          <w:sz w:val="22"/>
          <w:szCs w:val="22"/>
        </w:rPr>
      </w:pPr>
      <w:r w:rsidRPr="00F0257E">
        <w:rPr>
          <w:sz w:val="22"/>
          <w:szCs w:val="22"/>
        </w:rPr>
        <w:t>razvijanje europske dimenzije škole</w:t>
      </w:r>
    </w:p>
    <w:p w14:paraId="552A2E97"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line="269" w:lineRule="auto"/>
        <w:rPr>
          <w:sz w:val="22"/>
          <w:szCs w:val="22"/>
        </w:rPr>
      </w:pPr>
      <w:r w:rsidRPr="00F0257E">
        <w:rPr>
          <w:sz w:val="22"/>
          <w:szCs w:val="22"/>
        </w:rPr>
        <w:t>poticanje međukulturne osviještenosti</w:t>
      </w:r>
    </w:p>
    <w:p w14:paraId="4E4A3BEF"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before="21"/>
        <w:rPr>
          <w:sz w:val="22"/>
          <w:szCs w:val="22"/>
        </w:rPr>
      </w:pPr>
      <w:r w:rsidRPr="00F0257E">
        <w:rPr>
          <w:sz w:val="22"/>
          <w:szCs w:val="22"/>
        </w:rPr>
        <w:t>očuvanje lokalnog identiteta u okvirima europske baštine</w:t>
      </w:r>
    </w:p>
    <w:p w14:paraId="10EA1AF1"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before="19"/>
        <w:rPr>
          <w:sz w:val="22"/>
          <w:szCs w:val="22"/>
        </w:rPr>
      </w:pPr>
      <w:r w:rsidRPr="00F0257E">
        <w:rPr>
          <w:sz w:val="22"/>
          <w:szCs w:val="22"/>
        </w:rPr>
        <w:t>uvođenje novih kurikulumskih pristupa u nastavnim i izvannastavnim aktivnostima</w:t>
      </w:r>
    </w:p>
    <w:p w14:paraId="00183E3C"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before="18"/>
        <w:rPr>
          <w:sz w:val="22"/>
          <w:szCs w:val="22"/>
        </w:rPr>
      </w:pPr>
      <w:r w:rsidRPr="00F0257E">
        <w:rPr>
          <w:sz w:val="22"/>
          <w:szCs w:val="22"/>
        </w:rPr>
        <w:t>podizanje radne motivacije i zadovoljstva</w:t>
      </w:r>
    </w:p>
    <w:p w14:paraId="3D183D7E"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before="21"/>
        <w:rPr>
          <w:sz w:val="22"/>
          <w:szCs w:val="22"/>
        </w:rPr>
      </w:pPr>
      <w:r w:rsidRPr="00F0257E">
        <w:rPr>
          <w:sz w:val="22"/>
          <w:szCs w:val="22"/>
        </w:rPr>
        <w:t>podizanje kompetencija za rad s učenicima s teškoćama</w:t>
      </w:r>
    </w:p>
    <w:p w14:paraId="65FBDF5E"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before="19"/>
        <w:rPr>
          <w:sz w:val="22"/>
          <w:szCs w:val="22"/>
        </w:rPr>
      </w:pPr>
      <w:r w:rsidRPr="00F0257E">
        <w:rPr>
          <w:sz w:val="22"/>
          <w:szCs w:val="22"/>
        </w:rPr>
        <w:t>primjena iskustava prethodnih projekata u novim projektima</w:t>
      </w:r>
    </w:p>
    <w:p w14:paraId="0AB50366"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before="18" w:line="269" w:lineRule="auto"/>
        <w:rPr>
          <w:sz w:val="22"/>
          <w:szCs w:val="22"/>
        </w:rPr>
      </w:pPr>
      <w:r w:rsidRPr="00F0257E">
        <w:rPr>
          <w:sz w:val="22"/>
          <w:szCs w:val="22"/>
        </w:rPr>
        <w:t>unapređenje primjene IKT-a</w:t>
      </w:r>
    </w:p>
    <w:p w14:paraId="5D502942" w14:textId="77777777" w:rsidR="00545EC0" w:rsidRPr="00F0257E" w:rsidRDefault="00545EC0" w:rsidP="007F2682">
      <w:pPr>
        <w:widowControl w:val="0"/>
        <w:numPr>
          <w:ilvl w:val="1"/>
          <w:numId w:val="39"/>
        </w:numPr>
        <w:pBdr>
          <w:top w:val="nil"/>
          <w:left w:val="nil"/>
          <w:bottom w:val="nil"/>
          <w:right w:val="nil"/>
          <w:between w:val="nil"/>
        </w:pBdr>
        <w:tabs>
          <w:tab w:val="left" w:pos="820"/>
        </w:tabs>
        <w:spacing w:line="269" w:lineRule="auto"/>
        <w:rPr>
          <w:sz w:val="22"/>
          <w:szCs w:val="22"/>
        </w:rPr>
      </w:pPr>
      <w:r w:rsidRPr="00F0257E">
        <w:rPr>
          <w:color w:val="000000"/>
          <w:sz w:val="22"/>
          <w:szCs w:val="22"/>
        </w:rPr>
        <w:t>unaprjeđenje jezične kompetencije učitelja za stručna usavršavanja i međunarodnu suradnju</w:t>
      </w:r>
    </w:p>
    <w:p w14:paraId="674BB492" w14:textId="77777777" w:rsidR="00545EC0" w:rsidRPr="00F0257E" w:rsidRDefault="00545EC0" w:rsidP="00545EC0">
      <w:pPr>
        <w:pBdr>
          <w:top w:val="nil"/>
          <w:left w:val="nil"/>
          <w:bottom w:val="nil"/>
          <w:right w:val="nil"/>
          <w:between w:val="nil"/>
        </w:pBdr>
        <w:tabs>
          <w:tab w:val="left" w:pos="820"/>
        </w:tabs>
        <w:spacing w:line="269" w:lineRule="auto"/>
        <w:ind w:left="820"/>
        <w:rPr>
          <w:color w:val="000000"/>
          <w:sz w:val="22"/>
          <w:szCs w:val="22"/>
        </w:rPr>
      </w:pPr>
    </w:p>
    <w:p w14:paraId="5E5B3EF2" w14:textId="77777777" w:rsidR="00545EC0" w:rsidRPr="00F0257E" w:rsidRDefault="00545EC0" w:rsidP="00545EC0">
      <w:pPr>
        <w:pBdr>
          <w:top w:val="nil"/>
          <w:left w:val="nil"/>
          <w:bottom w:val="nil"/>
          <w:right w:val="nil"/>
          <w:between w:val="nil"/>
        </w:pBdr>
        <w:rPr>
          <w:color w:val="000000"/>
          <w:sz w:val="22"/>
          <w:szCs w:val="22"/>
        </w:rPr>
      </w:pPr>
    </w:p>
    <w:p w14:paraId="6D8AB80E" w14:textId="77777777" w:rsidR="00545EC0" w:rsidRPr="00F0257E" w:rsidRDefault="00545EC0" w:rsidP="00545EC0">
      <w:pPr>
        <w:pBdr>
          <w:top w:val="nil"/>
          <w:left w:val="nil"/>
          <w:bottom w:val="nil"/>
          <w:right w:val="nil"/>
          <w:between w:val="nil"/>
        </w:pBdr>
        <w:ind w:left="100" w:right="121"/>
        <w:jc w:val="both"/>
        <w:rPr>
          <w:color w:val="000000"/>
          <w:sz w:val="22"/>
          <w:szCs w:val="22"/>
        </w:rPr>
      </w:pPr>
      <w:r w:rsidRPr="00F0257E">
        <w:rPr>
          <w:color w:val="000000"/>
          <w:sz w:val="22"/>
          <w:szCs w:val="22"/>
        </w:rPr>
        <w:t>Profesionalni razvoj potreba je, ali i obaveza svakog odgojno obrazovnog djelatnika. Nužnost je biti u korak s vremenom te učenicima omogućiti moderne i inovativne pristupe nastavi. Kako bi to bilo ostvarivo potrebno je konstantno se educirati i usavršavati.</w:t>
      </w:r>
    </w:p>
    <w:p w14:paraId="7DC3F1BC" w14:textId="77777777" w:rsidR="00545EC0" w:rsidRPr="00F0257E" w:rsidRDefault="00545EC0" w:rsidP="00545EC0">
      <w:pPr>
        <w:pBdr>
          <w:top w:val="nil"/>
          <w:left w:val="nil"/>
          <w:bottom w:val="nil"/>
          <w:right w:val="nil"/>
          <w:between w:val="nil"/>
        </w:pBdr>
        <w:spacing w:before="252"/>
        <w:ind w:left="100" w:right="116"/>
        <w:jc w:val="both"/>
        <w:rPr>
          <w:color w:val="000000"/>
          <w:sz w:val="22"/>
          <w:szCs w:val="22"/>
        </w:rPr>
        <w:sectPr w:rsidR="00545EC0" w:rsidRPr="00F0257E">
          <w:pgSz w:w="11910" w:h="16840"/>
          <w:pgMar w:top="700" w:right="600" w:bottom="280" w:left="620" w:header="720" w:footer="720" w:gutter="0"/>
          <w:pgNumType w:start="1"/>
          <w:cols w:space="720"/>
        </w:sectPr>
      </w:pPr>
      <w:r w:rsidRPr="00F0257E">
        <w:rPr>
          <w:color w:val="000000"/>
          <w:sz w:val="22"/>
          <w:szCs w:val="22"/>
        </w:rPr>
        <w:t>Edukacijama van granica naše zemlje, kao i međunarodnom suradnjom putem projekata naša škola će se otvoriti i predstaviti Europi. Takvom praksom se razvija europska dimenzija škole, potiče se međukulturna osviještenost, ali se i čuva lokalni identitet u okvirima europske baštine. Odavna je prošlo doba u kojem je svaka pojedina škola bila cjelina za sebe. Potreba za otvaranjem škole Europi nameće se sama po sebi u vremenu kada su svi aspekti života umreženi sa istima na bilo kojem internetski dostupnom području. Želja za usporedbom s europskim školskim sustavima te usvajanjem primjera dobre prakse zacrtava put međunarodnoj suradnji kojom će se ojačati europska dimenzija škole.</w:t>
      </w:r>
    </w:p>
    <w:p w14:paraId="611DB4DA" w14:textId="77777777" w:rsidR="00545EC0" w:rsidRPr="00F0257E" w:rsidRDefault="00545EC0" w:rsidP="00545EC0">
      <w:pPr>
        <w:pBdr>
          <w:top w:val="nil"/>
          <w:left w:val="nil"/>
          <w:bottom w:val="nil"/>
          <w:right w:val="nil"/>
          <w:between w:val="nil"/>
        </w:pBdr>
        <w:spacing w:before="80"/>
        <w:ind w:left="100" w:right="114"/>
        <w:jc w:val="both"/>
        <w:rPr>
          <w:color w:val="000000"/>
          <w:sz w:val="22"/>
          <w:szCs w:val="22"/>
        </w:rPr>
      </w:pPr>
      <w:r w:rsidRPr="00F0257E">
        <w:rPr>
          <w:color w:val="000000"/>
          <w:sz w:val="22"/>
          <w:szCs w:val="22"/>
        </w:rPr>
        <w:lastRenderedPageBreak/>
        <w:t>Inovativni pristupi nastavnom procesu potiču veći angažman učenika, a samim time i doprinose boljim odgojno- obrazovnim postignućima. Uz primjenu novih metoda poučavanja i vrednovanja, naglasak je na uvođenju nastavnih i izvannastavnih aktivnosti na otvorenom: Škola u prirodi.</w:t>
      </w:r>
    </w:p>
    <w:p w14:paraId="4BAFFD44" w14:textId="77777777" w:rsidR="00545EC0" w:rsidRPr="00F0257E" w:rsidRDefault="00545EC0" w:rsidP="00545EC0">
      <w:pPr>
        <w:pBdr>
          <w:top w:val="nil"/>
          <w:left w:val="nil"/>
          <w:bottom w:val="nil"/>
          <w:right w:val="nil"/>
          <w:between w:val="nil"/>
        </w:pBdr>
        <w:spacing w:before="80"/>
        <w:ind w:left="100" w:right="114"/>
        <w:jc w:val="both"/>
        <w:rPr>
          <w:color w:val="000000"/>
          <w:sz w:val="22"/>
          <w:szCs w:val="22"/>
        </w:rPr>
      </w:pPr>
    </w:p>
    <w:p w14:paraId="3993ED06" w14:textId="77777777" w:rsidR="00545EC0" w:rsidRPr="00F0257E" w:rsidRDefault="00545EC0" w:rsidP="00545EC0">
      <w:pPr>
        <w:pStyle w:val="StandardWeb"/>
        <w:spacing w:before="0" w:beforeAutospacing="0" w:after="0" w:afterAutospacing="0"/>
        <w:ind w:left="100" w:right="114"/>
        <w:jc w:val="both"/>
        <w:rPr>
          <w:sz w:val="22"/>
          <w:szCs w:val="22"/>
        </w:rPr>
      </w:pPr>
      <w:r w:rsidRPr="00F0257E">
        <w:rPr>
          <w:sz w:val="22"/>
          <w:szCs w:val="22"/>
        </w:rPr>
        <w:t>Ekološka komponentna je izuzetno naglašena u radu naše škole. Podizanje ekološke osviještenosti usmjereno je kroz razne projekte i aktivnosti. Okruženost livadama i šumama te blizina arheološkog nalazišta špilje Vindije omogućava povremeno odrađivanje terenske nastave te provedbu različitih eko projekata. Aktivno provodimo ekološke eTwinning projekte kako bi osvijestili ekološke probleme u našem kraju te potaknuli učenike na pronalaženje rješenja za te probleme. Jedan od važnijih eko projekata je “Sastanak s vodozemcima” u kojem smo aktivno proučavali vrste vodozemaca u našem kraju te praktično tražili rješenja za njihov opstanak. Sudjelovanjem u eTwinning projektima “ECOcentrično!” te “Be ECO, be cool” aktivno smo provodili aktivnosti zaštite prirode, recikliranja te obilježavanja ekološki važnih datuma. </w:t>
      </w:r>
    </w:p>
    <w:p w14:paraId="7AF8D86A" w14:textId="77777777" w:rsidR="00545EC0" w:rsidRPr="00F0257E" w:rsidRDefault="00545EC0" w:rsidP="00545EC0">
      <w:pPr>
        <w:pStyle w:val="StandardWeb"/>
        <w:spacing w:before="0" w:beforeAutospacing="0" w:after="0" w:afterAutospacing="0"/>
        <w:ind w:left="100" w:right="114"/>
        <w:jc w:val="both"/>
        <w:rPr>
          <w:sz w:val="22"/>
          <w:szCs w:val="22"/>
        </w:rPr>
      </w:pPr>
    </w:p>
    <w:p w14:paraId="37936786" w14:textId="77777777" w:rsidR="00545EC0" w:rsidRPr="00F0257E" w:rsidRDefault="00545EC0" w:rsidP="00545EC0">
      <w:pPr>
        <w:pStyle w:val="StandardWeb"/>
        <w:spacing w:before="0" w:beforeAutospacing="0" w:after="0" w:afterAutospacing="0"/>
        <w:ind w:left="100" w:right="114"/>
        <w:jc w:val="both"/>
        <w:rPr>
          <w:sz w:val="22"/>
          <w:szCs w:val="22"/>
        </w:rPr>
      </w:pPr>
      <w:r w:rsidRPr="00F0257E">
        <w:rPr>
          <w:sz w:val="22"/>
          <w:szCs w:val="22"/>
        </w:rPr>
        <w:t>Koncept rada u prirodi moguće je proširiti i obogatiti usavršavanjem učitelja, a cilj je unaprijediti kvalitetu nastave u skladu s prirodnim resursima.</w:t>
      </w:r>
    </w:p>
    <w:p w14:paraId="2CF753D3" w14:textId="77777777" w:rsidR="00545EC0" w:rsidRPr="00F0257E" w:rsidRDefault="00545EC0" w:rsidP="00545EC0">
      <w:pPr>
        <w:pStyle w:val="StandardWeb"/>
        <w:spacing w:before="0" w:beforeAutospacing="0" w:after="0" w:afterAutospacing="0"/>
        <w:ind w:left="100" w:right="114"/>
        <w:jc w:val="both"/>
        <w:rPr>
          <w:sz w:val="22"/>
          <w:szCs w:val="22"/>
        </w:rPr>
      </w:pPr>
    </w:p>
    <w:p w14:paraId="27579ED2" w14:textId="77777777" w:rsidR="00545EC0" w:rsidRPr="00F0257E" w:rsidRDefault="00545EC0" w:rsidP="00545EC0">
      <w:pPr>
        <w:pStyle w:val="StandardWeb"/>
        <w:spacing w:before="0" w:beforeAutospacing="0" w:after="0" w:afterAutospacing="0"/>
        <w:ind w:left="100" w:right="114"/>
        <w:jc w:val="both"/>
        <w:rPr>
          <w:sz w:val="22"/>
          <w:szCs w:val="22"/>
        </w:rPr>
      </w:pPr>
      <w:r w:rsidRPr="00F0257E">
        <w:rPr>
          <w:sz w:val="22"/>
          <w:szCs w:val="22"/>
        </w:rPr>
        <w:t>U našoj školi se njeguje zanimanje za znanost kroz popularizaciju znanosti. Proteklih deset godina učiteljice fizike i kemije organiziraju Znanstveni dan kao javnu školsku manifestaciju na kojoj se izvode pokusi uz znanstvena objašnjenja. Znanstveni dan potiče učenike svih dobi na istraživanje prirodnih pojava i bolje razumijevanje prirode kao i njeno očuvanje za budućnost. U školskoj 2022./2023. Znanstveni dan je bio osnovni koncept Dana škole na temu Voda te su se u ovu manifestaciju uključili svi učitelji i svi razredi škole. Također, učiteljice fizike i kemije često zajednički izvode integriranu istraživačku nastavu raznih nastavnih tema na redovitoj nastavi koja povezuje nastavne sadržaje oba predmeta te tako njeguju svijest o povezanosti prirodnih znanosti. Primjeri integrirane nastave su: Čestični sastav tvari, Gustoća tvari i Oko je leća. Učiteljice izvode i posebne projekte sa zainteresiranim učenicima koji povezuju biologiju, kemiju i fiziku. Primjer posebnog istraživačkoj projekta je Riba - biolog i fizičar.</w:t>
      </w:r>
    </w:p>
    <w:p w14:paraId="6774979B" w14:textId="77777777" w:rsidR="00545EC0" w:rsidRPr="00F0257E" w:rsidRDefault="00545EC0" w:rsidP="00545EC0">
      <w:pPr>
        <w:pStyle w:val="StandardWeb"/>
        <w:spacing w:before="0" w:beforeAutospacing="0" w:after="0" w:afterAutospacing="0"/>
        <w:ind w:left="100" w:right="114"/>
        <w:jc w:val="both"/>
        <w:rPr>
          <w:sz w:val="22"/>
          <w:szCs w:val="22"/>
        </w:rPr>
      </w:pPr>
      <w:r w:rsidRPr="00F0257E">
        <w:rPr>
          <w:sz w:val="22"/>
          <w:szCs w:val="22"/>
        </w:rPr>
        <w:t>Ideju popularizacije znanosti moguće je proširiti usavršavanjem učitelja, a cilj je podići kod učenika zanimanje za istraživanja i učenje na osnovu osobnog iskustva. </w:t>
      </w:r>
    </w:p>
    <w:p w14:paraId="7EE913C9" w14:textId="77777777" w:rsidR="00545EC0" w:rsidRPr="00F0257E" w:rsidRDefault="00545EC0" w:rsidP="00545EC0">
      <w:pPr>
        <w:pStyle w:val="StandardWeb"/>
        <w:spacing w:before="0" w:beforeAutospacing="0" w:after="0" w:afterAutospacing="0"/>
        <w:ind w:left="100" w:right="114"/>
        <w:jc w:val="both"/>
        <w:rPr>
          <w:sz w:val="22"/>
          <w:szCs w:val="22"/>
        </w:rPr>
      </w:pPr>
    </w:p>
    <w:p w14:paraId="4EA8F73C" w14:textId="77777777" w:rsidR="00545EC0" w:rsidRPr="00F0257E" w:rsidRDefault="00545EC0" w:rsidP="00545EC0">
      <w:pPr>
        <w:pStyle w:val="StandardWeb"/>
        <w:spacing w:before="0" w:beforeAutospacing="0" w:after="0" w:afterAutospacing="0"/>
        <w:ind w:left="100" w:right="114"/>
        <w:jc w:val="both"/>
        <w:rPr>
          <w:sz w:val="22"/>
          <w:szCs w:val="22"/>
        </w:rPr>
      </w:pPr>
      <w:r w:rsidRPr="00F0257E">
        <w:rPr>
          <w:sz w:val="22"/>
          <w:szCs w:val="22"/>
        </w:rPr>
        <w:t>Jedan od važnih aspekata u radu naše škole je i upoznavanje djece s globalnim ciljevima održivog razvoja. Ovdje bismo istaknuli suradnju s Nacionalnom zakladom za razvoj civilnog društva pomoću koje smo 2015. godine u sklopu volonterskog programa Činimo dobro uz Otisak srca uredili izvor Jablanovec u Donjoj Voći. Prošle godine smo nastavili suradnju izvršavajući izazove putem aplikacije DoGood People, a ove godine smo dobili priliku biti dio jednog većeg projekta - sCOOL FOOD putem kojeg ćemo djeci ukazati na održivost hrane i okoliša kroz povezanost s prehranom, poljoprivredom, energijom, životnim stilovima i smanjenjem otpada.</w:t>
      </w:r>
    </w:p>
    <w:p w14:paraId="4321A452" w14:textId="77777777" w:rsidR="00545EC0" w:rsidRPr="00F0257E" w:rsidRDefault="00545EC0" w:rsidP="00545EC0">
      <w:pPr>
        <w:pBdr>
          <w:top w:val="nil"/>
          <w:left w:val="nil"/>
          <w:bottom w:val="nil"/>
          <w:right w:val="nil"/>
          <w:between w:val="nil"/>
        </w:pBdr>
        <w:spacing w:before="1"/>
        <w:rPr>
          <w:color w:val="000000"/>
          <w:sz w:val="22"/>
          <w:szCs w:val="22"/>
        </w:rPr>
      </w:pPr>
    </w:p>
    <w:p w14:paraId="7CA9AA5D" w14:textId="77777777" w:rsidR="00545EC0" w:rsidRPr="00F0257E" w:rsidRDefault="00545EC0" w:rsidP="00545EC0">
      <w:pPr>
        <w:pBdr>
          <w:top w:val="nil"/>
          <w:left w:val="nil"/>
          <w:bottom w:val="nil"/>
          <w:right w:val="nil"/>
          <w:between w:val="nil"/>
        </w:pBdr>
        <w:ind w:left="100" w:right="117"/>
        <w:jc w:val="both"/>
        <w:rPr>
          <w:color w:val="000000"/>
          <w:sz w:val="22"/>
          <w:szCs w:val="22"/>
        </w:rPr>
      </w:pPr>
      <w:r w:rsidRPr="00F0257E">
        <w:rPr>
          <w:color w:val="000000"/>
          <w:sz w:val="22"/>
          <w:szCs w:val="22"/>
        </w:rPr>
        <w:t>Međunarodna suradnja, edukacije, projekti, inovacije, poboljšane kompetencije… sve to doprinosi podizanju radne motivacije odgojno-obrazovnih djelatnika te zadovoljstva učenika.</w:t>
      </w:r>
    </w:p>
    <w:p w14:paraId="13F9A40E" w14:textId="77777777" w:rsidR="00545EC0" w:rsidRPr="00F0257E" w:rsidRDefault="00545EC0" w:rsidP="00545EC0">
      <w:pPr>
        <w:pBdr>
          <w:top w:val="nil"/>
          <w:left w:val="nil"/>
          <w:bottom w:val="nil"/>
          <w:right w:val="nil"/>
          <w:between w:val="nil"/>
        </w:pBdr>
        <w:spacing w:before="251"/>
        <w:ind w:left="100" w:right="119"/>
        <w:jc w:val="both"/>
        <w:rPr>
          <w:sz w:val="22"/>
          <w:szCs w:val="22"/>
        </w:rPr>
      </w:pPr>
      <w:r w:rsidRPr="00F0257E">
        <w:rPr>
          <w:sz w:val="22"/>
          <w:szCs w:val="22"/>
        </w:rPr>
        <w:t>Naši učenici sudjeluju u eTwinning projektima u kojima su se pokazali uspješnima. Motivirani su za iskustveno učenje i proširivanje vidika izvan redovitog kurikula, a njihova motivacija potiče i učitelje da se usavršavaju u novim oblicima učenja i poučavanja.</w:t>
      </w:r>
    </w:p>
    <w:p w14:paraId="6B1760B6" w14:textId="77777777" w:rsidR="00545EC0" w:rsidRPr="00F0257E" w:rsidRDefault="00545EC0" w:rsidP="00545EC0">
      <w:pPr>
        <w:pBdr>
          <w:top w:val="nil"/>
          <w:left w:val="nil"/>
          <w:bottom w:val="nil"/>
          <w:right w:val="nil"/>
          <w:between w:val="nil"/>
        </w:pBdr>
        <w:spacing w:before="251"/>
        <w:ind w:left="100" w:right="119"/>
        <w:jc w:val="both"/>
        <w:rPr>
          <w:sz w:val="22"/>
          <w:szCs w:val="22"/>
        </w:rPr>
      </w:pPr>
      <w:r w:rsidRPr="00F0257E">
        <w:rPr>
          <w:sz w:val="22"/>
          <w:szCs w:val="22"/>
        </w:rPr>
        <w:t>S obzirom na povećani broj učenika s teškoćama cilj je mobilnostima upoznati dobru praksu drugih škola i država te   se educirati o inovativnim i suvremenim pristupima inkluzije takvih učenika u redoviti sustav obrazovanja. Također, jedan od ciljeva je i razvijati senzibilitet i empatiju za razumijevanje unutarnjeg svijeta takvih učenika kako bismo se lakše i brže povezali i izgradili odnos.</w:t>
      </w:r>
    </w:p>
    <w:p w14:paraId="7AE605B9" w14:textId="77777777" w:rsidR="00545EC0" w:rsidRPr="00F0257E" w:rsidRDefault="00545EC0" w:rsidP="00545EC0">
      <w:pPr>
        <w:pBdr>
          <w:top w:val="nil"/>
          <w:left w:val="nil"/>
          <w:bottom w:val="nil"/>
          <w:right w:val="nil"/>
          <w:between w:val="nil"/>
        </w:pBdr>
        <w:spacing w:before="1"/>
        <w:rPr>
          <w:sz w:val="22"/>
          <w:szCs w:val="22"/>
        </w:rPr>
      </w:pPr>
    </w:p>
    <w:p w14:paraId="657681B7" w14:textId="77777777" w:rsidR="00545EC0" w:rsidRPr="00F0257E" w:rsidRDefault="00545EC0" w:rsidP="00545EC0">
      <w:pPr>
        <w:pBdr>
          <w:top w:val="nil"/>
          <w:left w:val="nil"/>
          <w:bottom w:val="nil"/>
          <w:right w:val="nil"/>
          <w:between w:val="nil"/>
        </w:pBdr>
        <w:spacing w:before="1"/>
        <w:ind w:left="100" w:right="113"/>
        <w:jc w:val="both"/>
        <w:rPr>
          <w:color w:val="000000"/>
          <w:sz w:val="22"/>
          <w:szCs w:val="22"/>
        </w:rPr>
      </w:pPr>
      <w:r w:rsidRPr="00F0257E">
        <w:rPr>
          <w:sz w:val="22"/>
          <w:szCs w:val="22"/>
        </w:rPr>
        <w:t xml:space="preserve">Informacijsko komunikacijska tehnologija dostupna je i u školama i u domovima, ali činjenica je da ju mnogi učitelji ne koriste dovoljno, a učenici ju najčešće ne koriste ispravno. Cilj je educirati učitelje kako bi što bolje upoznali sve prednosti primjene IKT-a kako kod planiranja, tako kod izvođenja </w:t>
      </w:r>
      <w:r w:rsidRPr="00F0257E">
        <w:rPr>
          <w:sz w:val="22"/>
          <w:szCs w:val="22"/>
        </w:rPr>
        <w:lastRenderedPageBreak/>
        <w:t xml:space="preserve">nastavnog procesa. Jednako je važno kod učenika osvijestiti mogućnost korištenja IKT-a u edukativne svrhe, a </w:t>
      </w:r>
      <w:r w:rsidRPr="00F0257E">
        <w:rPr>
          <w:color w:val="000000"/>
          <w:sz w:val="22"/>
          <w:szCs w:val="22"/>
        </w:rPr>
        <w:t>ne isključivo za razonodu.</w:t>
      </w:r>
    </w:p>
    <w:p w14:paraId="0E5B3EE5" w14:textId="77777777" w:rsidR="00545EC0" w:rsidRPr="00F0257E" w:rsidRDefault="00545EC0" w:rsidP="00545EC0">
      <w:pPr>
        <w:pBdr>
          <w:top w:val="nil"/>
          <w:left w:val="nil"/>
          <w:bottom w:val="nil"/>
          <w:right w:val="nil"/>
          <w:between w:val="nil"/>
        </w:pBdr>
        <w:spacing w:before="252"/>
        <w:ind w:left="100" w:right="116"/>
        <w:jc w:val="both"/>
        <w:rPr>
          <w:color w:val="000000"/>
          <w:sz w:val="22"/>
          <w:szCs w:val="22"/>
        </w:rPr>
      </w:pPr>
      <w:r w:rsidRPr="00F0257E">
        <w:rPr>
          <w:color w:val="000000"/>
          <w:sz w:val="22"/>
          <w:szCs w:val="22"/>
        </w:rPr>
        <w:t>Slabe jezične kompetencije su jedna od glavnih prepreka uključivanju učitelja u međunarodna usavršavanja i suradnju putem projekata. U cilju uklanjanja te prepreke i podizanja samopouzdanja u komunikaciji, odgojno-obrazovni djelatnici će unaprijediti svoje jezične kompetencije.</w:t>
      </w:r>
    </w:p>
    <w:p w14:paraId="5D88A2DE" w14:textId="77777777" w:rsidR="00545EC0" w:rsidRPr="00F0257E" w:rsidRDefault="00545EC0" w:rsidP="00545EC0">
      <w:pPr>
        <w:pBdr>
          <w:top w:val="nil"/>
          <w:left w:val="nil"/>
          <w:bottom w:val="nil"/>
          <w:right w:val="nil"/>
          <w:between w:val="nil"/>
        </w:pBdr>
        <w:spacing w:before="1"/>
        <w:rPr>
          <w:color w:val="000000"/>
          <w:sz w:val="22"/>
          <w:szCs w:val="22"/>
        </w:rPr>
      </w:pPr>
    </w:p>
    <w:p w14:paraId="5DDD0A05" w14:textId="77777777" w:rsidR="00545EC0" w:rsidRPr="00F0257E" w:rsidRDefault="00545EC0" w:rsidP="00545EC0">
      <w:pPr>
        <w:pBdr>
          <w:top w:val="nil"/>
          <w:left w:val="nil"/>
          <w:bottom w:val="nil"/>
          <w:right w:val="nil"/>
          <w:between w:val="nil"/>
        </w:pBdr>
        <w:ind w:left="100" w:right="116"/>
        <w:jc w:val="both"/>
        <w:rPr>
          <w:color w:val="000000"/>
          <w:sz w:val="22"/>
          <w:szCs w:val="22"/>
        </w:rPr>
      </w:pPr>
      <w:r w:rsidRPr="00F0257E">
        <w:rPr>
          <w:color w:val="000000"/>
          <w:sz w:val="22"/>
          <w:szCs w:val="22"/>
        </w:rPr>
        <w:t>Korištenjem eTwinning platforme otvaraju se mnogobrojne mogućnosti za osobna usavršavanja, kao i okvir za raznorazne projektne aktivnosti. Cilj je podići osviještenost odgojno-obrazovnih djelatnika o prednostima ove platforme, kao i potaknuti osobni interes za njenim korištenjem, kako za usavršavanja tako i u radu s učenicima.</w:t>
      </w:r>
    </w:p>
    <w:p w14:paraId="03D646D3" w14:textId="77777777" w:rsidR="00545EC0" w:rsidRPr="00F0257E" w:rsidRDefault="00545EC0" w:rsidP="00545EC0">
      <w:pPr>
        <w:pBdr>
          <w:top w:val="nil"/>
          <w:left w:val="nil"/>
          <w:bottom w:val="nil"/>
          <w:right w:val="nil"/>
          <w:between w:val="nil"/>
        </w:pBdr>
        <w:rPr>
          <w:color w:val="000000"/>
          <w:sz w:val="22"/>
          <w:szCs w:val="22"/>
        </w:rPr>
      </w:pPr>
    </w:p>
    <w:p w14:paraId="4E67BA6F" w14:textId="77777777" w:rsidR="00545EC0" w:rsidRPr="00F0257E" w:rsidRDefault="00545EC0" w:rsidP="00545EC0">
      <w:pPr>
        <w:pBdr>
          <w:top w:val="nil"/>
          <w:left w:val="nil"/>
          <w:bottom w:val="nil"/>
          <w:right w:val="nil"/>
          <w:between w:val="nil"/>
        </w:pBdr>
        <w:rPr>
          <w:color w:val="000000"/>
          <w:sz w:val="22"/>
          <w:szCs w:val="22"/>
        </w:rPr>
      </w:pPr>
    </w:p>
    <w:p w14:paraId="7C680D7C" w14:textId="77777777" w:rsidR="00545EC0" w:rsidRPr="00F0257E" w:rsidRDefault="00545EC0" w:rsidP="007F2682">
      <w:pPr>
        <w:pStyle w:val="Naslov1"/>
        <w:keepNext w:val="0"/>
        <w:keepLines w:val="0"/>
        <w:widowControl w:val="0"/>
        <w:numPr>
          <w:ilvl w:val="0"/>
          <w:numId w:val="39"/>
        </w:numPr>
        <w:tabs>
          <w:tab w:val="left" w:pos="320"/>
        </w:tabs>
        <w:spacing w:before="1"/>
        <w:ind w:hanging="220"/>
        <w:rPr>
          <w:rFonts w:ascii="Times New Roman" w:hAnsi="Times New Roman" w:cs="Times New Roman"/>
          <w:sz w:val="22"/>
          <w:szCs w:val="22"/>
        </w:rPr>
      </w:pPr>
      <w:r w:rsidRPr="00F0257E">
        <w:rPr>
          <w:rFonts w:ascii="Times New Roman" w:hAnsi="Times New Roman" w:cs="Times New Roman"/>
          <w:sz w:val="22"/>
          <w:szCs w:val="22"/>
        </w:rPr>
        <w:t>Plan aktivnosti</w:t>
      </w:r>
    </w:p>
    <w:p w14:paraId="3EDA5418" w14:textId="77777777" w:rsidR="00545EC0" w:rsidRPr="00F0257E" w:rsidRDefault="00545EC0" w:rsidP="00545EC0">
      <w:pPr>
        <w:pBdr>
          <w:top w:val="nil"/>
          <w:left w:val="nil"/>
          <w:bottom w:val="nil"/>
          <w:right w:val="nil"/>
          <w:between w:val="nil"/>
        </w:pBdr>
        <w:rPr>
          <w:b/>
          <w:color w:val="000000"/>
          <w:sz w:val="22"/>
          <w:szCs w:val="22"/>
        </w:rPr>
      </w:pPr>
    </w:p>
    <w:p w14:paraId="58D8F4E8" w14:textId="77777777" w:rsidR="00545EC0" w:rsidRPr="00F0257E" w:rsidRDefault="00545EC0" w:rsidP="00545EC0">
      <w:pPr>
        <w:pBdr>
          <w:top w:val="nil"/>
          <w:left w:val="nil"/>
          <w:bottom w:val="nil"/>
          <w:right w:val="nil"/>
          <w:between w:val="nil"/>
        </w:pBdr>
        <w:ind w:left="100"/>
        <w:jc w:val="both"/>
        <w:rPr>
          <w:color w:val="000000"/>
          <w:sz w:val="22"/>
          <w:szCs w:val="22"/>
        </w:rPr>
      </w:pPr>
      <w:r w:rsidRPr="00F0257E">
        <w:rPr>
          <w:color w:val="000000"/>
          <w:sz w:val="22"/>
          <w:szCs w:val="22"/>
        </w:rPr>
        <w:t>Kako bi se ostvarili zadani ciljevi i potrebe kroz sljedeće četiri školske godine (do kraja školske godine 2026./2027.) planiramo provoditi različite projektne aktivnosti:</w:t>
      </w:r>
    </w:p>
    <w:p w14:paraId="16386078" w14:textId="77777777" w:rsidR="00545EC0" w:rsidRPr="00F0257E" w:rsidRDefault="00545EC0" w:rsidP="007F2682">
      <w:pPr>
        <w:widowControl w:val="0"/>
        <w:numPr>
          <w:ilvl w:val="0"/>
          <w:numId w:val="38"/>
        </w:numPr>
        <w:pBdr>
          <w:top w:val="nil"/>
          <w:left w:val="nil"/>
          <w:bottom w:val="nil"/>
          <w:right w:val="nil"/>
          <w:between w:val="nil"/>
        </w:pBdr>
        <w:tabs>
          <w:tab w:val="left" w:pos="820"/>
        </w:tabs>
        <w:spacing w:before="251"/>
        <w:rPr>
          <w:sz w:val="22"/>
          <w:szCs w:val="22"/>
        </w:rPr>
      </w:pPr>
      <w:r w:rsidRPr="00F0257E">
        <w:rPr>
          <w:color w:val="000000"/>
          <w:sz w:val="22"/>
          <w:szCs w:val="22"/>
        </w:rPr>
        <w:t>eTwinning projekti za učenike na školskoj, nacionalnoj i europskoj razini</w:t>
      </w:r>
    </w:p>
    <w:p w14:paraId="0BD99C8F" w14:textId="77777777" w:rsidR="00545EC0" w:rsidRPr="00F0257E" w:rsidRDefault="00545EC0" w:rsidP="007F2682">
      <w:pPr>
        <w:widowControl w:val="0"/>
        <w:numPr>
          <w:ilvl w:val="0"/>
          <w:numId w:val="38"/>
        </w:numPr>
        <w:pBdr>
          <w:top w:val="nil"/>
          <w:left w:val="nil"/>
          <w:bottom w:val="nil"/>
          <w:right w:val="nil"/>
          <w:between w:val="nil"/>
        </w:pBdr>
        <w:tabs>
          <w:tab w:val="left" w:pos="820"/>
        </w:tabs>
        <w:spacing w:before="2" w:line="252" w:lineRule="auto"/>
        <w:rPr>
          <w:sz w:val="22"/>
          <w:szCs w:val="22"/>
        </w:rPr>
      </w:pPr>
      <w:r w:rsidRPr="00F0257E">
        <w:rPr>
          <w:color w:val="000000"/>
          <w:sz w:val="22"/>
          <w:szCs w:val="22"/>
        </w:rPr>
        <w:t>mobilnost učitelja u projektima Erasmus+ (KA1) u obliku strukturiranih stručnih tečajeva</w:t>
      </w:r>
    </w:p>
    <w:p w14:paraId="3657DFEF" w14:textId="77777777" w:rsidR="00545EC0" w:rsidRPr="00F0257E" w:rsidRDefault="00545EC0" w:rsidP="007F2682">
      <w:pPr>
        <w:widowControl w:val="0"/>
        <w:numPr>
          <w:ilvl w:val="0"/>
          <w:numId w:val="38"/>
        </w:numPr>
        <w:pBdr>
          <w:top w:val="nil"/>
          <w:left w:val="nil"/>
          <w:bottom w:val="nil"/>
          <w:right w:val="nil"/>
          <w:between w:val="nil"/>
        </w:pBdr>
        <w:tabs>
          <w:tab w:val="left" w:pos="820"/>
        </w:tabs>
        <w:spacing w:before="2" w:line="252" w:lineRule="auto"/>
        <w:rPr>
          <w:sz w:val="22"/>
          <w:szCs w:val="22"/>
        </w:rPr>
      </w:pPr>
      <w:r w:rsidRPr="00F0257E">
        <w:rPr>
          <w:color w:val="000000"/>
          <w:sz w:val="22"/>
          <w:szCs w:val="22"/>
        </w:rPr>
        <w:t>mobilnost učenika u projektima Erasmus+ KA2</w:t>
      </w:r>
    </w:p>
    <w:p w14:paraId="6436A053" w14:textId="77777777" w:rsidR="00545EC0" w:rsidRPr="00F0257E" w:rsidRDefault="00545EC0" w:rsidP="007F2682">
      <w:pPr>
        <w:widowControl w:val="0"/>
        <w:numPr>
          <w:ilvl w:val="0"/>
          <w:numId w:val="38"/>
        </w:numPr>
        <w:pBdr>
          <w:top w:val="nil"/>
          <w:left w:val="nil"/>
          <w:bottom w:val="nil"/>
          <w:right w:val="nil"/>
          <w:between w:val="nil"/>
        </w:pBdr>
        <w:tabs>
          <w:tab w:val="left" w:pos="820"/>
        </w:tabs>
        <w:ind w:right="113"/>
        <w:rPr>
          <w:sz w:val="22"/>
          <w:szCs w:val="22"/>
        </w:rPr>
      </w:pPr>
      <w:r w:rsidRPr="00F0257E">
        <w:rPr>
          <w:color w:val="000000"/>
          <w:sz w:val="22"/>
          <w:szCs w:val="22"/>
        </w:rPr>
        <w:t>sudjelovanje na seminarima i webinarima u svrhu informiranja nastavnika i uspješnog izvođenja svih projektnih aktivnosti u organizaciji AMPEU i eTwinning</w:t>
      </w:r>
    </w:p>
    <w:p w14:paraId="1EB17B74" w14:textId="77777777" w:rsidR="00545EC0" w:rsidRPr="00F0257E" w:rsidRDefault="00545EC0" w:rsidP="007F2682">
      <w:pPr>
        <w:widowControl w:val="0"/>
        <w:numPr>
          <w:ilvl w:val="0"/>
          <w:numId w:val="38"/>
        </w:numPr>
        <w:pBdr>
          <w:top w:val="nil"/>
          <w:left w:val="nil"/>
          <w:bottom w:val="nil"/>
          <w:right w:val="nil"/>
          <w:between w:val="nil"/>
        </w:pBdr>
        <w:tabs>
          <w:tab w:val="left" w:pos="820"/>
        </w:tabs>
        <w:spacing w:line="252" w:lineRule="auto"/>
        <w:rPr>
          <w:sz w:val="22"/>
          <w:szCs w:val="22"/>
        </w:rPr>
      </w:pPr>
      <w:r w:rsidRPr="00F0257E">
        <w:rPr>
          <w:color w:val="000000"/>
          <w:sz w:val="22"/>
          <w:szCs w:val="22"/>
        </w:rPr>
        <w:t>organizacija predavanja u svrhu daljnjeg informiranja nastavnika</w:t>
      </w:r>
    </w:p>
    <w:p w14:paraId="19D9C8D1" w14:textId="77777777" w:rsidR="00545EC0" w:rsidRPr="00F0257E" w:rsidRDefault="00545EC0" w:rsidP="007F2682">
      <w:pPr>
        <w:widowControl w:val="0"/>
        <w:numPr>
          <w:ilvl w:val="0"/>
          <w:numId w:val="38"/>
        </w:numPr>
        <w:pBdr>
          <w:top w:val="nil"/>
          <w:left w:val="nil"/>
          <w:bottom w:val="nil"/>
          <w:right w:val="nil"/>
          <w:between w:val="nil"/>
        </w:pBdr>
        <w:tabs>
          <w:tab w:val="left" w:pos="820"/>
        </w:tabs>
        <w:spacing w:line="252" w:lineRule="auto"/>
        <w:jc w:val="both"/>
        <w:rPr>
          <w:sz w:val="22"/>
          <w:szCs w:val="22"/>
        </w:rPr>
      </w:pPr>
      <w:r w:rsidRPr="00F0257E">
        <w:rPr>
          <w:color w:val="000000"/>
          <w:sz w:val="22"/>
          <w:szCs w:val="22"/>
        </w:rPr>
        <w:t>dopunjavanje i nadograđivanje školskog kurikuluma i godišnjeg plana rada</w:t>
      </w:r>
    </w:p>
    <w:p w14:paraId="52F9ABD4" w14:textId="77777777" w:rsidR="00545EC0" w:rsidRPr="00F0257E" w:rsidRDefault="00545EC0" w:rsidP="00545EC0">
      <w:pPr>
        <w:pBdr>
          <w:top w:val="nil"/>
          <w:left w:val="nil"/>
          <w:bottom w:val="nil"/>
          <w:right w:val="nil"/>
          <w:between w:val="nil"/>
        </w:pBdr>
        <w:rPr>
          <w:color w:val="000000"/>
          <w:sz w:val="22"/>
          <w:szCs w:val="22"/>
        </w:rPr>
      </w:pPr>
    </w:p>
    <w:p w14:paraId="4F41BCCE" w14:textId="77777777" w:rsidR="00545EC0" w:rsidRPr="00F0257E" w:rsidRDefault="00545EC0" w:rsidP="00545EC0">
      <w:pPr>
        <w:pBdr>
          <w:top w:val="nil"/>
          <w:left w:val="nil"/>
          <w:bottom w:val="nil"/>
          <w:right w:val="nil"/>
          <w:between w:val="nil"/>
        </w:pBdr>
        <w:spacing w:before="1"/>
        <w:ind w:left="100" w:right="123"/>
        <w:rPr>
          <w:color w:val="000000"/>
          <w:sz w:val="22"/>
          <w:szCs w:val="22"/>
        </w:rPr>
      </w:pPr>
      <w:r w:rsidRPr="00F0257E">
        <w:rPr>
          <w:color w:val="000000"/>
          <w:sz w:val="22"/>
          <w:szCs w:val="22"/>
        </w:rPr>
        <w:t xml:space="preserve">Planirane mobilnosti u obliku strukturiranih stručnih tečajeva odabrat će se prema dostupnosti iz kataloga tečajeva portala School Education Gateway. </w:t>
      </w:r>
    </w:p>
    <w:p w14:paraId="27F50E0B" w14:textId="77777777" w:rsidR="00545EC0" w:rsidRPr="00F0257E" w:rsidRDefault="00545EC0" w:rsidP="00545EC0">
      <w:pPr>
        <w:pBdr>
          <w:top w:val="nil"/>
          <w:left w:val="nil"/>
          <w:bottom w:val="nil"/>
          <w:right w:val="nil"/>
          <w:between w:val="nil"/>
        </w:pBdr>
        <w:spacing w:before="1"/>
        <w:ind w:left="100" w:right="123"/>
        <w:rPr>
          <w:color w:val="000000"/>
          <w:sz w:val="22"/>
          <w:szCs w:val="22"/>
        </w:rPr>
      </w:pPr>
    </w:p>
    <w:p w14:paraId="7F28825A" w14:textId="77777777" w:rsidR="00545EC0" w:rsidRPr="00F0257E" w:rsidRDefault="00545EC0" w:rsidP="00545EC0">
      <w:pPr>
        <w:pBdr>
          <w:top w:val="nil"/>
          <w:left w:val="nil"/>
          <w:bottom w:val="nil"/>
          <w:right w:val="nil"/>
          <w:between w:val="nil"/>
        </w:pBdr>
        <w:spacing w:before="1"/>
        <w:ind w:left="100" w:right="123"/>
        <w:rPr>
          <w:color w:val="000000"/>
          <w:sz w:val="22"/>
          <w:szCs w:val="22"/>
        </w:rPr>
      </w:pPr>
      <w:r w:rsidRPr="00F0257E">
        <w:rPr>
          <w:color w:val="000000"/>
          <w:sz w:val="22"/>
          <w:szCs w:val="22"/>
        </w:rPr>
        <w:t>Sve planirane mobilnosti će također omogućiti suradnju s kolegama iz drugih europskih škola, razmjenu iskustva, stjecanje novih praktičnih primjera u podučavanju, upoznavanje nove kulture i usavršavanje usavršavanje znanja engleskog jezika.</w:t>
      </w:r>
      <w:r w:rsidRPr="00F0257E">
        <w:rPr>
          <w:color w:val="000000"/>
          <w:sz w:val="22"/>
          <w:szCs w:val="22"/>
        </w:rPr>
        <w:br/>
      </w:r>
    </w:p>
    <w:p w14:paraId="501DA60A" w14:textId="77777777" w:rsidR="00545EC0" w:rsidRPr="00F0257E" w:rsidRDefault="00545EC0" w:rsidP="00545EC0">
      <w:pPr>
        <w:pBdr>
          <w:top w:val="nil"/>
          <w:left w:val="nil"/>
          <w:bottom w:val="nil"/>
          <w:right w:val="nil"/>
          <w:between w:val="nil"/>
        </w:pBdr>
        <w:spacing w:before="1"/>
        <w:ind w:left="100" w:right="123"/>
        <w:jc w:val="both"/>
        <w:rPr>
          <w:color w:val="000000"/>
          <w:sz w:val="22"/>
          <w:szCs w:val="22"/>
        </w:rPr>
      </w:pPr>
      <w:r w:rsidRPr="00F0257E">
        <w:rPr>
          <w:color w:val="000000"/>
          <w:sz w:val="22"/>
          <w:szCs w:val="22"/>
        </w:rPr>
        <w:t>Pripreme za mobilnosti:</w:t>
      </w:r>
    </w:p>
    <w:p w14:paraId="1C77A47A" w14:textId="77777777" w:rsidR="00545EC0" w:rsidRPr="00F0257E" w:rsidRDefault="00545EC0" w:rsidP="007F2682">
      <w:pPr>
        <w:widowControl w:val="0"/>
        <w:numPr>
          <w:ilvl w:val="0"/>
          <w:numId w:val="38"/>
        </w:numPr>
        <w:pBdr>
          <w:top w:val="nil"/>
          <w:left w:val="nil"/>
          <w:bottom w:val="nil"/>
          <w:right w:val="nil"/>
          <w:between w:val="nil"/>
        </w:pBdr>
        <w:tabs>
          <w:tab w:val="left" w:pos="820"/>
        </w:tabs>
        <w:spacing w:before="1"/>
        <w:rPr>
          <w:sz w:val="22"/>
          <w:szCs w:val="22"/>
        </w:rPr>
      </w:pPr>
      <w:r w:rsidRPr="00F0257E">
        <w:rPr>
          <w:color w:val="000000"/>
          <w:sz w:val="22"/>
          <w:szCs w:val="22"/>
        </w:rPr>
        <w:t>redoviti sastanci članova projektnog tima</w:t>
      </w:r>
    </w:p>
    <w:p w14:paraId="34EDA3CE" w14:textId="77777777" w:rsidR="00545EC0" w:rsidRPr="00F0257E" w:rsidRDefault="00545EC0" w:rsidP="00545EC0">
      <w:pPr>
        <w:pBdr>
          <w:top w:val="nil"/>
          <w:left w:val="nil"/>
          <w:bottom w:val="nil"/>
          <w:right w:val="nil"/>
          <w:between w:val="nil"/>
        </w:pBdr>
        <w:spacing w:before="1"/>
        <w:rPr>
          <w:color w:val="000000"/>
          <w:sz w:val="22"/>
          <w:szCs w:val="22"/>
        </w:rPr>
      </w:pPr>
    </w:p>
    <w:p w14:paraId="1BB1D441" w14:textId="77777777" w:rsidR="00545EC0" w:rsidRPr="00F0257E" w:rsidRDefault="00545EC0" w:rsidP="00545EC0">
      <w:pPr>
        <w:pBdr>
          <w:top w:val="nil"/>
          <w:left w:val="nil"/>
          <w:bottom w:val="nil"/>
          <w:right w:val="nil"/>
          <w:between w:val="nil"/>
        </w:pBdr>
        <w:spacing w:line="252" w:lineRule="auto"/>
        <w:ind w:left="100"/>
        <w:rPr>
          <w:color w:val="000000"/>
          <w:sz w:val="22"/>
          <w:szCs w:val="22"/>
        </w:rPr>
      </w:pPr>
      <w:r w:rsidRPr="00F0257E">
        <w:rPr>
          <w:color w:val="000000"/>
          <w:sz w:val="22"/>
          <w:szCs w:val="22"/>
        </w:rPr>
        <w:t>Nakon mobilnosti:</w:t>
      </w:r>
    </w:p>
    <w:p w14:paraId="102880DB" w14:textId="77777777" w:rsidR="00545EC0" w:rsidRPr="00F0257E" w:rsidRDefault="00545EC0" w:rsidP="007F2682">
      <w:pPr>
        <w:widowControl w:val="0"/>
        <w:numPr>
          <w:ilvl w:val="0"/>
          <w:numId w:val="38"/>
        </w:numPr>
        <w:pBdr>
          <w:top w:val="nil"/>
          <w:left w:val="nil"/>
          <w:bottom w:val="nil"/>
          <w:right w:val="nil"/>
          <w:between w:val="nil"/>
        </w:pBdr>
        <w:tabs>
          <w:tab w:val="left" w:pos="820"/>
        </w:tabs>
        <w:spacing w:line="252" w:lineRule="auto"/>
        <w:rPr>
          <w:sz w:val="22"/>
          <w:szCs w:val="22"/>
        </w:rPr>
      </w:pPr>
      <w:r w:rsidRPr="00F0257E">
        <w:rPr>
          <w:color w:val="000000"/>
          <w:sz w:val="22"/>
          <w:szCs w:val="22"/>
        </w:rPr>
        <w:t>stečena znanja će se primjenjivati u nastavnim i izvannastavnim aktivnostima s učenicima</w:t>
      </w:r>
    </w:p>
    <w:p w14:paraId="7CE410B8" w14:textId="77777777" w:rsidR="00545EC0" w:rsidRPr="00F0257E" w:rsidRDefault="00545EC0" w:rsidP="007F2682">
      <w:pPr>
        <w:widowControl w:val="0"/>
        <w:numPr>
          <w:ilvl w:val="0"/>
          <w:numId w:val="38"/>
        </w:numPr>
        <w:pBdr>
          <w:top w:val="nil"/>
          <w:left w:val="nil"/>
          <w:bottom w:val="nil"/>
          <w:right w:val="nil"/>
          <w:between w:val="nil"/>
        </w:pBdr>
        <w:tabs>
          <w:tab w:val="left" w:pos="820"/>
        </w:tabs>
        <w:ind w:right="116"/>
        <w:rPr>
          <w:sz w:val="22"/>
          <w:szCs w:val="22"/>
        </w:rPr>
      </w:pPr>
      <w:r w:rsidRPr="00F0257E">
        <w:rPr>
          <w:color w:val="000000"/>
          <w:sz w:val="22"/>
          <w:szCs w:val="22"/>
        </w:rPr>
        <w:t>provodit će se diseminacija rezultata i stečenih znanja putem radionica i prezentacija u školi, na stručnim skupovima, u drugim školama, te objavljivanjem na web stranici škole i Facebook stranici projekta</w:t>
      </w:r>
    </w:p>
    <w:p w14:paraId="546267C4" w14:textId="77777777" w:rsidR="00545EC0" w:rsidRPr="00F0257E" w:rsidRDefault="00545EC0" w:rsidP="00545EC0">
      <w:pPr>
        <w:pBdr>
          <w:top w:val="nil"/>
          <w:left w:val="nil"/>
          <w:bottom w:val="nil"/>
          <w:right w:val="nil"/>
          <w:between w:val="nil"/>
        </w:pBdr>
        <w:rPr>
          <w:color w:val="000000"/>
          <w:sz w:val="22"/>
          <w:szCs w:val="22"/>
        </w:rPr>
      </w:pPr>
    </w:p>
    <w:p w14:paraId="5E33AD08" w14:textId="77777777" w:rsidR="00545EC0" w:rsidRPr="00F0257E" w:rsidRDefault="00545EC0" w:rsidP="00545EC0">
      <w:pPr>
        <w:pBdr>
          <w:top w:val="nil"/>
          <w:left w:val="nil"/>
          <w:bottom w:val="nil"/>
          <w:right w:val="nil"/>
          <w:between w:val="nil"/>
        </w:pBdr>
        <w:rPr>
          <w:color w:val="000000"/>
          <w:sz w:val="22"/>
          <w:szCs w:val="22"/>
        </w:rPr>
      </w:pPr>
    </w:p>
    <w:p w14:paraId="7F81FC25" w14:textId="77777777" w:rsidR="00545EC0" w:rsidRPr="00F0257E" w:rsidRDefault="00545EC0" w:rsidP="007F2682">
      <w:pPr>
        <w:pStyle w:val="Naslov1"/>
        <w:keepNext w:val="0"/>
        <w:keepLines w:val="0"/>
        <w:widowControl w:val="0"/>
        <w:numPr>
          <w:ilvl w:val="0"/>
          <w:numId w:val="39"/>
        </w:numPr>
        <w:tabs>
          <w:tab w:val="left" w:pos="320"/>
        </w:tabs>
        <w:spacing w:before="1"/>
        <w:ind w:hanging="220"/>
        <w:rPr>
          <w:rFonts w:ascii="Times New Roman" w:hAnsi="Times New Roman" w:cs="Times New Roman"/>
          <w:sz w:val="22"/>
          <w:szCs w:val="22"/>
        </w:rPr>
      </w:pPr>
      <w:r w:rsidRPr="00F0257E">
        <w:rPr>
          <w:rFonts w:ascii="Times New Roman" w:hAnsi="Times New Roman" w:cs="Times New Roman"/>
          <w:sz w:val="22"/>
          <w:szCs w:val="22"/>
        </w:rPr>
        <w:t>Očekivani ishodi</w:t>
      </w:r>
    </w:p>
    <w:p w14:paraId="38B31B64" w14:textId="77777777" w:rsidR="00545EC0" w:rsidRPr="00F0257E" w:rsidRDefault="00545EC0" w:rsidP="00545EC0">
      <w:pPr>
        <w:pBdr>
          <w:top w:val="nil"/>
          <w:left w:val="nil"/>
          <w:bottom w:val="nil"/>
          <w:right w:val="nil"/>
          <w:between w:val="nil"/>
        </w:pBdr>
        <w:rPr>
          <w:b/>
          <w:color w:val="000000"/>
          <w:sz w:val="22"/>
          <w:szCs w:val="22"/>
        </w:rPr>
      </w:pPr>
    </w:p>
    <w:p w14:paraId="4A2EA039" w14:textId="77777777" w:rsidR="00545EC0" w:rsidRPr="00F0257E" w:rsidRDefault="00545EC0" w:rsidP="00545EC0">
      <w:pPr>
        <w:pBdr>
          <w:top w:val="nil"/>
          <w:left w:val="nil"/>
          <w:bottom w:val="nil"/>
          <w:right w:val="nil"/>
          <w:between w:val="nil"/>
        </w:pBdr>
        <w:ind w:left="100"/>
        <w:rPr>
          <w:color w:val="000000"/>
          <w:sz w:val="22"/>
          <w:szCs w:val="22"/>
        </w:rPr>
      </w:pPr>
      <w:r w:rsidRPr="00F0257E">
        <w:rPr>
          <w:color w:val="000000"/>
          <w:sz w:val="22"/>
          <w:szCs w:val="22"/>
        </w:rPr>
        <w:t>Provođenjem planiranih aktivnosti očekuju se sljedeći ishodi za učenike:</w:t>
      </w:r>
    </w:p>
    <w:p w14:paraId="79C57CD3" w14:textId="77777777" w:rsidR="00545EC0" w:rsidRPr="00F0257E" w:rsidRDefault="00545EC0" w:rsidP="00545EC0">
      <w:pPr>
        <w:pBdr>
          <w:top w:val="nil"/>
          <w:left w:val="nil"/>
          <w:bottom w:val="nil"/>
          <w:right w:val="nil"/>
          <w:between w:val="nil"/>
        </w:pBdr>
        <w:spacing w:before="3"/>
        <w:rPr>
          <w:color w:val="000000"/>
          <w:sz w:val="22"/>
          <w:szCs w:val="22"/>
        </w:rPr>
      </w:pPr>
    </w:p>
    <w:p w14:paraId="2852ADDB" w14:textId="77777777" w:rsidR="00545EC0" w:rsidRPr="00F0257E" w:rsidRDefault="00545EC0" w:rsidP="007F2682">
      <w:pPr>
        <w:widowControl w:val="0"/>
        <w:numPr>
          <w:ilvl w:val="0"/>
          <w:numId w:val="37"/>
        </w:numPr>
        <w:pBdr>
          <w:top w:val="nil"/>
          <w:left w:val="nil"/>
          <w:bottom w:val="nil"/>
          <w:right w:val="nil"/>
          <w:between w:val="nil"/>
        </w:pBdr>
        <w:tabs>
          <w:tab w:val="left" w:pos="820"/>
        </w:tabs>
        <w:rPr>
          <w:sz w:val="22"/>
          <w:szCs w:val="22"/>
        </w:rPr>
      </w:pPr>
      <w:r w:rsidRPr="00F0257E">
        <w:rPr>
          <w:color w:val="000000"/>
          <w:sz w:val="22"/>
          <w:szCs w:val="22"/>
        </w:rPr>
        <w:t>sudjeluju u novim oblicima učenja i poučavanja</w:t>
      </w:r>
    </w:p>
    <w:p w14:paraId="06E46023"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19"/>
        <w:rPr>
          <w:sz w:val="22"/>
          <w:szCs w:val="22"/>
        </w:rPr>
      </w:pPr>
      <w:r w:rsidRPr="00F0257E">
        <w:rPr>
          <w:color w:val="000000"/>
          <w:sz w:val="22"/>
          <w:szCs w:val="22"/>
        </w:rPr>
        <w:t>u većoj mjeri sudjeluju u nastavi</w:t>
      </w:r>
      <w:r w:rsidRPr="00F0257E">
        <w:rPr>
          <w:sz w:val="22"/>
          <w:szCs w:val="22"/>
        </w:rPr>
        <w:t>, izvanškolskim i izvannastavnim aktivnostima</w:t>
      </w:r>
    </w:p>
    <w:p w14:paraId="0248CD53"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0"/>
        <w:rPr>
          <w:sz w:val="22"/>
          <w:szCs w:val="22"/>
        </w:rPr>
      </w:pPr>
      <w:r w:rsidRPr="00F0257E">
        <w:rPr>
          <w:color w:val="000000"/>
          <w:sz w:val="22"/>
          <w:szCs w:val="22"/>
        </w:rPr>
        <w:t>motivirani su za aktivnije uključivanje u odgojno-obrazovne procese</w:t>
      </w:r>
    </w:p>
    <w:p w14:paraId="3DF99BE1"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1"/>
        <w:rPr>
          <w:sz w:val="22"/>
          <w:szCs w:val="22"/>
        </w:rPr>
      </w:pPr>
      <w:r w:rsidRPr="00F0257E">
        <w:rPr>
          <w:color w:val="000000"/>
          <w:sz w:val="22"/>
          <w:szCs w:val="22"/>
        </w:rPr>
        <w:t>zainteresirani su za učenje</w:t>
      </w:r>
    </w:p>
    <w:p w14:paraId="2BDDDF75"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1"/>
        <w:rPr>
          <w:sz w:val="22"/>
          <w:szCs w:val="22"/>
        </w:rPr>
      </w:pPr>
      <w:r w:rsidRPr="00F0257E">
        <w:rPr>
          <w:color w:val="000000"/>
          <w:sz w:val="22"/>
          <w:szCs w:val="22"/>
        </w:rPr>
        <w:t>poboljšavaju svoje jezične i digitalne kompetencije</w:t>
      </w:r>
    </w:p>
    <w:p w14:paraId="79D25861"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18"/>
        <w:rPr>
          <w:sz w:val="22"/>
          <w:szCs w:val="22"/>
        </w:rPr>
      </w:pPr>
      <w:r w:rsidRPr="00F0257E">
        <w:rPr>
          <w:color w:val="000000"/>
          <w:sz w:val="22"/>
          <w:szCs w:val="22"/>
        </w:rPr>
        <w:t>poboljšavaju svoju međukulturnu osviještenost</w:t>
      </w:r>
    </w:p>
    <w:p w14:paraId="15956904"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0"/>
        <w:rPr>
          <w:sz w:val="22"/>
          <w:szCs w:val="22"/>
        </w:rPr>
      </w:pPr>
      <w:r w:rsidRPr="00F0257E">
        <w:rPr>
          <w:color w:val="000000"/>
          <w:sz w:val="22"/>
          <w:szCs w:val="22"/>
        </w:rPr>
        <w:t>razvijaju svijest o potrebi očuvanja lokalnog identiteta</w:t>
      </w:r>
    </w:p>
    <w:p w14:paraId="1FEA87F6"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1"/>
        <w:rPr>
          <w:sz w:val="22"/>
          <w:szCs w:val="22"/>
        </w:rPr>
      </w:pPr>
      <w:r w:rsidRPr="00F0257E">
        <w:rPr>
          <w:color w:val="000000"/>
          <w:sz w:val="22"/>
          <w:szCs w:val="22"/>
        </w:rPr>
        <w:lastRenderedPageBreak/>
        <w:t>razvijaju svijest o važnosti EU</w:t>
      </w:r>
    </w:p>
    <w:p w14:paraId="036EA31D"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1"/>
        <w:rPr>
          <w:sz w:val="22"/>
          <w:szCs w:val="22"/>
        </w:rPr>
      </w:pPr>
      <w:r w:rsidRPr="00F0257E">
        <w:rPr>
          <w:color w:val="000000"/>
          <w:sz w:val="22"/>
          <w:szCs w:val="22"/>
        </w:rPr>
        <w:t>ostvaruju bolje odgojno-obrazovne rezultate</w:t>
      </w:r>
    </w:p>
    <w:p w14:paraId="46745299" w14:textId="77777777" w:rsidR="00545EC0" w:rsidRPr="00F0257E" w:rsidRDefault="00545EC0" w:rsidP="00545EC0">
      <w:pPr>
        <w:pBdr>
          <w:top w:val="nil"/>
          <w:left w:val="nil"/>
          <w:bottom w:val="nil"/>
          <w:right w:val="nil"/>
          <w:between w:val="nil"/>
        </w:pBdr>
        <w:spacing w:before="177"/>
        <w:rPr>
          <w:color w:val="000000"/>
          <w:sz w:val="22"/>
          <w:szCs w:val="22"/>
        </w:rPr>
      </w:pPr>
    </w:p>
    <w:p w14:paraId="779180DC" w14:textId="77777777" w:rsidR="00545EC0" w:rsidRPr="00F0257E" w:rsidRDefault="00545EC0" w:rsidP="00545EC0">
      <w:pPr>
        <w:pBdr>
          <w:top w:val="nil"/>
          <w:left w:val="nil"/>
          <w:bottom w:val="nil"/>
          <w:right w:val="nil"/>
          <w:between w:val="nil"/>
        </w:pBdr>
        <w:spacing w:before="1"/>
        <w:ind w:left="100"/>
        <w:rPr>
          <w:color w:val="000000"/>
          <w:sz w:val="22"/>
          <w:szCs w:val="22"/>
        </w:rPr>
      </w:pPr>
      <w:r w:rsidRPr="00F0257E">
        <w:rPr>
          <w:color w:val="000000"/>
          <w:sz w:val="22"/>
          <w:szCs w:val="22"/>
        </w:rPr>
        <w:t>Provođenjem planiranih aktivnosti očekuju se sljedeći ishodi za odgojno-obrazovne djelatnike:</w:t>
      </w:r>
    </w:p>
    <w:p w14:paraId="24096A7D"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51"/>
        <w:rPr>
          <w:sz w:val="22"/>
          <w:szCs w:val="22"/>
        </w:rPr>
      </w:pPr>
      <w:r w:rsidRPr="00F0257E">
        <w:rPr>
          <w:color w:val="000000"/>
          <w:sz w:val="22"/>
          <w:szCs w:val="22"/>
        </w:rPr>
        <w:t>razmjenjuju iskustva i primjere dobre prakse</w:t>
      </w:r>
    </w:p>
    <w:p w14:paraId="18470CE9"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 w:line="252" w:lineRule="auto"/>
        <w:rPr>
          <w:sz w:val="22"/>
          <w:szCs w:val="22"/>
        </w:rPr>
      </w:pPr>
      <w:r w:rsidRPr="00F0257E">
        <w:rPr>
          <w:color w:val="000000"/>
          <w:sz w:val="22"/>
          <w:szCs w:val="22"/>
        </w:rPr>
        <w:t>potiču inovativnost i usklađivanje s EU standardima</w:t>
      </w:r>
    </w:p>
    <w:p w14:paraId="78C715C4" w14:textId="77777777" w:rsidR="00545EC0" w:rsidRPr="00F0257E" w:rsidRDefault="00545EC0" w:rsidP="007F2682">
      <w:pPr>
        <w:widowControl w:val="0"/>
        <w:numPr>
          <w:ilvl w:val="0"/>
          <w:numId w:val="37"/>
        </w:numPr>
        <w:pBdr>
          <w:top w:val="nil"/>
          <w:left w:val="nil"/>
          <w:bottom w:val="nil"/>
          <w:right w:val="nil"/>
          <w:between w:val="nil"/>
        </w:pBdr>
        <w:tabs>
          <w:tab w:val="left" w:pos="820"/>
        </w:tabs>
        <w:ind w:right="121"/>
        <w:rPr>
          <w:sz w:val="22"/>
          <w:szCs w:val="22"/>
        </w:rPr>
      </w:pPr>
      <w:r w:rsidRPr="00F0257E">
        <w:rPr>
          <w:color w:val="000000"/>
          <w:sz w:val="22"/>
          <w:szCs w:val="22"/>
        </w:rPr>
        <w:t>jačaju međukulturnu osviještenost, svijest o pripadanju europskoj zajednici, ali i svijest o važnosti očuvanja lokalnog identiteta</w:t>
      </w:r>
    </w:p>
    <w:p w14:paraId="089AF937"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line="252" w:lineRule="auto"/>
        <w:rPr>
          <w:sz w:val="22"/>
          <w:szCs w:val="22"/>
        </w:rPr>
      </w:pPr>
      <w:r w:rsidRPr="00F0257E">
        <w:rPr>
          <w:color w:val="000000"/>
          <w:sz w:val="22"/>
          <w:szCs w:val="22"/>
        </w:rPr>
        <w:t>jačaju timski duh i komunikaciju</w:t>
      </w:r>
    </w:p>
    <w:p w14:paraId="3C5773F2"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line="252" w:lineRule="auto"/>
        <w:rPr>
          <w:sz w:val="22"/>
          <w:szCs w:val="22"/>
        </w:rPr>
      </w:pPr>
      <w:r w:rsidRPr="00F0257E">
        <w:rPr>
          <w:color w:val="000000"/>
          <w:sz w:val="22"/>
          <w:szCs w:val="22"/>
        </w:rPr>
        <w:t xml:space="preserve">primjenjuju nove oblike učenja i poučavanja, kreativne metode rada </w:t>
      </w:r>
      <w:r w:rsidRPr="00F0257E">
        <w:rPr>
          <w:sz w:val="22"/>
          <w:szCs w:val="22"/>
        </w:rPr>
        <w:t>pri inkluziji učenika s teškoćama</w:t>
      </w:r>
    </w:p>
    <w:p w14:paraId="0207D0E7"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1" w:line="252" w:lineRule="auto"/>
        <w:rPr>
          <w:sz w:val="22"/>
          <w:szCs w:val="22"/>
        </w:rPr>
      </w:pPr>
      <w:r w:rsidRPr="00F0257E">
        <w:rPr>
          <w:color w:val="000000"/>
          <w:sz w:val="22"/>
          <w:szCs w:val="22"/>
        </w:rPr>
        <w:t>razvijaju i koriste svoje jezične i digitalne kompetencije</w:t>
      </w:r>
    </w:p>
    <w:p w14:paraId="00E5D410"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line="252" w:lineRule="auto"/>
        <w:rPr>
          <w:sz w:val="22"/>
          <w:szCs w:val="22"/>
        </w:rPr>
      </w:pPr>
      <w:r w:rsidRPr="00F0257E">
        <w:rPr>
          <w:color w:val="000000"/>
          <w:sz w:val="22"/>
          <w:szCs w:val="22"/>
        </w:rPr>
        <w:t>primjenjuju stečena znanja u novim projektima</w:t>
      </w:r>
    </w:p>
    <w:p w14:paraId="0C050864"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1"/>
        <w:rPr>
          <w:sz w:val="22"/>
          <w:szCs w:val="22"/>
        </w:rPr>
      </w:pPr>
      <w:r w:rsidRPr="00F0257E">
        <w:rPr>
          <w:color w:val="000000"/>
          <w:sz w:val="22"/>
          <w:szCs w:val="22"/>
        </w:rPr>
        <w:t>koriste eTwinning platformu za stručna usavršavanja i projektne aktivnosti s učenicima</w:t>
      </w:r>
    </w:p>
    <w:p w14:paraId="381F8CA2" w14:textId="77777777" w:rsidR="00545EC0" w:rsidRPr="00F0257E" w:rsidRDefault="00545EC0" w:rsidP="00545EC0">
      <w:pPr>
        <w:pBdr>
          <w:top w:val="nil"/>
          <w:left w:val="nil"/>
          <w:bottom w:val="nil"/>
          <w:right w:val="nil"/>
          <w:between w:val="nil"/>
        </w:pBdr>
        <w:spacing w:before="181"/>
        <w:rPr>
          <w:color w:val="000000"/>
          <w:sz w:val="22"/>
          <w:szCs w:val="22"/>
        </w:rPr>
      </w:pPr>
    </w:p>
    <w:p w14:paraId="2D63054A" w14:textId="77777777" w:rsidR="00545EC0" w:rsidRPr="00F0257E" w:rsidRDefault="00545EC0" w:rsidP="00545EC0">
      <w:pPr>
        <w:pBdr>
          <w:top w:val="nil"/>
          <w:left w:val="nil"/>
          <w:bottom w:val="nil"/>
          <w:right w:val="nil"/>
          <w:between w:val="nil"/>
        </w:pBdr>
        <w:ind w:left="100"/>
        <w:rPr>
          <w:color w:val="000000"/>
          <w:sz w:val="22"/>
          <w:szCs w:val="22"/>
        </w:rPr>
      </w:pPr>
      <w:r w:rsidRPr="00F0257E">
        <w:rPr>
          <w:color w:val="000000"/>
          <w:sz w:val="22"/>
          <w:szCs w:val="22"/>
        </w:rPr>
        <w:t>Provođenjem planiranih aktivnosti očekuju se sljedeći ishodi za našu školu :</w:t>
      </w:r>
    </w:p>
    <w:p w14:paraId="4ACEBD27"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181"/>
        <w:rPr>
          <w:sz w:val="22"/>
          <w:szCs w:val="22"/>
        </w:rPr>
      </w:pPr>
      <w:r w:rsidRPr="00F0257E">
        <w:rPr>
          <w:color w:val="000000"/>
          <w:sz w:val="22"/>
          <w:szCs w:val="22"/>
        </w:rPr>
        <w:t>podizanje ugleda škole, bolja prepoznatljivost u širim obrazovnim krugovima</w:t>
      </w:r>
    </w:p>
    <w:p w14:paraId="783B4FC4"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1"/>
        <w:rPr>
          <w:sz w:val="22"/>
          <w:szCs w:val="22"/>
        </w:rPr>
      </w:pPr>
      <w:r w:rsidRPr="00F0257E">
        <w:rPr>
          <w:color w:val="000000"/>
          <w:sz w:val="22"/>
          <w:szCs w:val="22"/>
        </w:rPr>
        <w:t>stvaranje slike modernizirane škole koja je otvorena promjenama</w:t>
      </w:r>
    </w:p>
    <w:p w14:paraId="167000CD"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19"/>
        <w:rPr>
          <w:sz w:val="22"/>
          <w:szCs w:val="22"/>
        </w:rPr>
      </w:pPr>
      <w:r w:rsidRPr="00F0257E">
        <w:rPr>
          <w:color w:val="000000"/>
          <w:sz w:val="22"/>
          <w:szCs w:val="22"/>
        </w:rPr>
        <w:t>pozitivno radno ozračje sa zadovoljnijim djelatnicima</w:t>
      </w:r>
    </w:p>
    <w:p w14:paraId="61DB6FD8"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0"/>
        <w:rPr>
          <w:sz w:val="22"/>
          <w:szCs w:val="22"/>
        </w:rPr>
      </w:pPr>
      <w:r w:rsidRPr="00F0257E">
        <w:rPr>
          <w:color w:val="000000"/>
          <w:sz w:val="22"/>
          <w:szCs w:val="22"/>
        </w:rPr>
        <w:t>sveobuhvatnija primjena školske digitalne tehnologije</w:t>
      </w:r>
    </w:p>
    <w:p w14:paraId="3A5E943A"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1"/>
        <w:rPr>
          <w:sz w:val="22"/>
          <w:szCs w:val="22"/>
        </w:rPr>
      </w:pPr>
      <w:r w:rsidRPr="00F0257E">
        <w:rPr>
          <w:color w:val="000000"/>
          <w:sz w:val="22"/>
          <w:szCs w:val="22"/>
        </w:rPr>
        <w:t>veće mogućnosti za međunarodnu suradnju i uključivanje i nove EU projekte</w:t>
      </w:r>
    </w:p>
    <w:p w14:paraId="596937FB" w14:textId="77777777" w:rsidR="00545EC0" w:rsidRPr="00F0257E" w:rsidRDefault="00545EC0" w:rsidP="007F2682">
      <w:pPr>
        <w:widowControl w:val="0"/>
        <w:numPr>
          <w:ilvl w:val="0"/>
          <w:numId w:val="37"/>
        </w:numPr>
        <w:pBdr>
          <w:top w:val="nil"/>
          <w:left w:val="nil"/>
          <w:bottom w:val="nil"/>
          <w:right w:val="nil"/>
          <w:between w:val="nil"/>
        </w:pBdr>
        <w:tabs>
          <w:tab w:val="left" w:pos="820"/>
        </w:tabs>
        <w:spacing w:before="20"/>
        <w:rPr>
          <w:sz w:val="22"/>
          <w:szCs w:val="22"/>
        </w:rPr>
      </w:pPr>
      <w:r w:rsidRPr="00F0257E">
        <w:rPr>
          <w:color w:val="000000"/>
          <w:sz w:val="22"/>
          <w:szCs w:val="22"/>
        </w:rPr>
        <w:t>kvalitetnije pripremanje učenika za buduće obrazovanje</w:t>
      </w:r>
    </w:p>
    <w:p w14:paraId="349579E4" w14:textId="77777777" w:rsidR="00545EC0" w:rsidRPr="00F0257E" w:rsidRDefault="00545EC0" w:rsidP="00545EC0">
      <w:pPr>
        <w:pBdr>
          <w:top w:val="nil"/>
          <w:left w:val="nil"/>
          <w:bottom w:val="nil"/>
          <w:right w:val="nil"/>
          <w:between w:val="nil"/>
        </w:pBdr>
        <w:rPr>
          <w:color w:val="000000"/>
          <w:sz w:val="22"/>
          <w:szCs w:val="22"/>
        </w:rPr>
      </w:pPr>
    </w:p>
    <w:p w14:paraId="5FB4F01A" w14:textId="77777777" w:rsidR="00545EC0" w:rsidRPr="00F0257E" w:rsidRDefault="00545EC0" w:rsidP="00545EC0">
      <w:pPr>
        <w:pBdr>
          <w:top w:val="nil"/>
          <w:left w:val="nil"/>
          <w:bottom w:val="nil"/>
          <w:right w:val="nil"/>
          <w:between w:val="nil"/>
        </w:pBdr>
        <w:spacing w:before="42"/>
        <w:rPr>
          <w:color w:val="000000"/>
          <w:sz w:val="22"/>
          <w:szCs w:val="22"/>
        </w:rPr>
      </w:pPr>
    </w:p>
    <w:p w14:paraId="3B6C0B02" w14:textId="77777777" w:rsidR="00545EC0" w:rsidRPr="00F0257E" w:rsidRDefault="00545EC0" w:rsidP="00545EC0">
      <w:pPr>
        <w:pBdr>
          <w:top w:val="nil"/>
          <w:left w:val="nil"/>
          <w:bottom w:val="nil"/>
          <w:right w:val="nil"/>
          <w:between w:val="nil"/>
        </w:pBdr>
        <w:ind w:right="883"/>
        <w:jc w:val="center"/>
        <w:rPr>
          <w:color w:val="000000"/>
          <w:sz w:val="22"/>
          <w:szCs w:val="22"/>
        </w:rPr>
      </w:pPr>
      <w:r w:rsidRPr="00F0257E">
        <w:rPr>
          <w:color w:val="000000"/>
          <w:sz w:val="22"/>
          <w:szCs w:val="22"/>
        </w:rPr>
        <w:t>Školski odbor je na sjednici održanoj 2.listopada 2023.godine donio Odluku o usvajanju Europskog razvojnog plana Osnovne škole Andrije Kačića Miošića Donja Voća.</w:t>
      </w:r>
    </w:p>
    <w:p w14:paraId="541590F4" w14:textId="77777777" w:rsidR="005B34B0" w:rsidRPr="00F0257E" w:rsidRDefault="005B34B0" w:rsidP="005B34B0">
      <w:pPr>
        <w:spacing w:after="160" w:line="259" w:lineRule="auto"/>
        <w:rPr>
          <w:sz w:val="22"/>
          <w:szCs w:val="22"/>
        </w:rPr>
      </w:pPr>
    </w:p>
    <w:p w14:paraId="66F6735D" w14:textId="13E0B0E9" w:rsidR="00E56076" w:rsidRPr="00F0257E" w:rsidRDefault="00E56076" w:rsidP="00E56076">
      <w:pPr>
        <w:spacing w:after="160" w:line="259" w:lineRule="auto"/>
        <w:rPr>
          <w:sz w:val="22"/>
          <w:szCs w:val="22"/>
        </w:rPr>
      </w:pPr>
      <w:r w:rsidRPr="00F0257E">
        <w:rPr>
          <w:sz w:val="22"/>
          <w:szCs w:val="22"/>
        </w:rPr>
        <w:t>Predsjednica Školskog odbora:                                                   Ravnateljica škole:</w:t>
      </w:r>
    </w:p>
    <w:p w14:paraId="406C5EAD" w14:textId="77777777" w:rsidR="00E56076" w:rsidRPr="00F0257E" w:rsidRDefault="00E56076" w:rsidP="00E56076">
      <w:pPr>
        <w:spacing w:after="160" w:line="259" w:lineRule="auto"/>
        <w:rPr>
          <w:sz w:val="22"/>
          <w:szCs w:val="22"/>
        </w:rPr>
      </w:pPr>
      <w:r w:rsidRPr="00F0257E">
        <w:rPr>
          <w:sz w:val="22"/>
          <w:szCs w:val="22"/>
        </w:rPr>
        <w:t>Vlatka Majcen                                                                               Ksenija Čretni</w:t>
      </w:r>
    </w:p>
    <w:p w14:paraId="2E61DEE9" w14:textId="12D2E1E6" w:rsidR="00E56076" w:rsidRPr="00F0257E" w:rsidRDefault="00E56076" w:rsidP="00E56076">
      <w:pPr>
        <w:spacing w:after="160" w:line="259" w:lineRule="auto"/>
        <w:rPr>
          <w:sz w:val="22"/>
          <w:szCs w:val="22"/>
        </w:rPr>
      </w:pPr>
      <w:r w:rsidRPr="00F0257E">
        <w:rPr>
          <w:sz w:val="22"/>
          <w:szCs w:val="22"/>
        </w:rPr>
        <w:t>_________________________                                                  ______________________</w:t>
      </w:r>
    </w:p>
    <w:tbl>
      <w:tblPr>
        <w:tblStyle w:val="affff6"/>
        <w:tblW w:w="907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65"/>
        <w:gridCol w:w="1965"/>
        <w:gridCol w:w="3544"/>
      </w:tblGrid>
      <w:tr w:rsidR="00E56076" w:rsidRPr="00F0257E" w14:paraId="22E8A9AD" w14:textId="77777777">
        <w:trPr>
          <w:gridAfter w:val="1"/>
          <w:wAfter w:w="3544" w:type="dxa"/>
        </w:trPr>
        <w:tc>
          <w:tcPr>
            <w:tcW w:w="3565" w:type="dxa"/>
          </w:tcPr>
          <w:p w14:paraId="433603A0" w14:textId="77777777" w:rsidR="00E56076" w:rsidRPr="00F0257E" w:rsidRDefault="00E56076">
            <w:pPr>
              <w:rPr>
                <w:b/>
                <w:sz w:val="22"/>
                <w:szCs w:val="22"/>
              </w:rPr>
            </w:pPr>
          </w:p>
        </w:tc>
        <w:tc>
          <w:tcPr>
            <w:tcW w:w="1965" w:type="dxa"/>
          </w:tcPr>
          <w:p w14:paraId="0A35DBFB" w14:textId="77777777" w:rsidR="00E56076" w:rsidRPr="00F0257E" w:rsidRDefault="00E56076">
            <w:pPr>
              <w:jc w:val="both"/>
              <w:rPr>
                <w:b/>
                <w:sz w:val="22"/>
                <w:szCs w:val="22"/>
              </w:rPr>
            </w:pPr>
          </w:p>
        </w:tc>
      </w:tr>
      <w:tr w:rsidR="00E56076" w:rsidRPr="00F0257E" w14:paraId="381C8BA0" w14:textId="77777777">
        <w:trPr>
          <w:gridAfter w:val="1"/>
          <w:wAfter w:w="3544" w:type="dxa"/>
        </w:trPr>
        <w:tc>
          <w:tcPr>
            <w:tcW w:w="3565" w:type="dxa"/>
          </w:tcPr>
          <w:p w14:paraId="52C221DF" w14:textId="77777777" w:rsidR="00E56076" w:rsidRPr="00F0257E" w:rsidRDefault="00E56076">
            <w:pPr>
              <w:rPr>
                <w:sz w:val="22"/>
                <w:szCs w:val="22"/>
              </w:rPr>
            </w:pPr>
          </w:p>
        </w:tc>
        <w:tc>
          <w:tcPr>
            <w:tcW w:w="1965" w:type="dxa"/>
          </w:tcPr>
          <w:p w14:paraId="7C9A418C" w14:textId="77777777" w:rsidR="00E56076" w:rsidRPr="00F0257E" w:rsidRDefault="00E56076">
            <w:pPr>
              <w:jc w:val="both"/>
              <w:rPr>
                <w:sz w:val="22"/>
                <w:szCs w:val="22"/>
              </w:rPr>
            </w:pPr>
          </w:p>
        </w:tc>
      </w:tr>
      <w:tr w:rsidR="00E56076" w:rsidRPr="00F0257E" w14:paraId="6877AC69" w14:textId="77777777">
        <w:trPr>
          <w:gridAfter w:val="1"/>
          <w:wAfter w:w="3544" w:type="dxa"/>
        </w:trPr>
        <w:tc>
          <w:tcPr>
            <w:tcW w:w="3565" w:type="dxa"/>
          </w:tcPr>
          <w:p w14:paraId="3A2553CA" w14:textId="77777777" w:rsidR="00E56076" w:rsidRPr="00F0257E" w:rsidRDefault="00E56076">
            <w:pPr>
              <w:jc w:val="both"/>
              <w:rPr>
                <w:b/>
                <w:sz w:val="22"/>
                <w:szCs w:val="22"/>
              </w:rPr>
            </w:pPr>
          </w:p>
        </w:tc>
        <w:tc>
          <w:tcPr>
            <w:tcW w:w="1965" w:type="dxa"/>
          </w:tcPr>
          <w:p w14:paraId="450C3DFB" w14:textId="77777777" w:rsidR="00E56076" w:rsidRPr="00F0257E" w:rsidRDefault="00E56076">
            <w:pPr>
              <w:jc w:val="both"/>
              <w:rPr>
                <w:b/>
                <w:sz w:val="22"/>
                <w:szCs w:val="22"/>
              </w:rPr>
            </w:pPr>
          </w:p>
        </w:tc>
      </w:tr>
      <w:tr w:rsidR="00E56076" w:rsidRPr="00F0257E" w14:paraId="3EE567CA" w14:textId="77777777">
        <w:trPr>
          <w:gridAfter w:val="1"/>
          <w:wAfter w:w="3544" w:type="dxa"/>
        </w:trPr>
        <w:tc>
          <w:tcPr>
            <w:tcW w:w="3565" w:type="dxa"/>
          </w:tcPr>
          <w:p w14:paraId="521E1EA5" w14:textId="4349FAAC" w:rsidR="00E56076" w:rsidRPr="00F0257E" w:rsidRDefault="00E56076">
            <w:pPr>
              <w:jc w:val="both"/>
              <w:rPr>
                <w:b/>
                <w:sz w:val="22"/>
                <w:szCs w:val="22"/>
              </w:rPr>
            </w:pPr>
          </w:p>
        </w:tc>
        <w:tc>
          <w:tcPr>
            <w:tcW w:w="1965" w:type="dxa"/>
          </w:tcPr>
          <w:p w14:paraId="688A8C5C" w14:textId="77777777" w:rsidR="00E56076" w:rsidRPr="00F0257E" w:rsidRDefault="00E56076">
            <w:pPr>
              <w:jc w:val="both"/>
              <w:rPr>
                <w:b/>
                <w:sz w:val="22"/>
                <w:szCs w:val="22"/>
              </w:rPr>
            </w:pPr>
          </w:p>
        </w:tc>
      </w:tr>
      <w:tr w:rsidR="00962EA9" w:rsidRPr="00F0257E" w14:paraId="454DAA29" w14:textId="77777777">
        <w:tc>
          <w:tcPr>
            <w:tcW w:w="3565" w:type="dxa"/>
          </w:tcPr>
          <w:p w14:paraId="01CB8ECC" w14:textId="0822625E" w:rsidR="00962EA9" w:rsidRPr="00F0257E" w:rsidRDefault="00962EA9">
            <w:pPr>
              <w:jc w:val="both"/>
              <w:rPr>
                <w:b/>
                <w:sz w:val="22"/>
                <w:szCs w:val="22"/>
              </w:rPr>
            </w:pPr>
          </w:p>
        </w:tc>
        <w:tc>
          <w:tcPr>
            <w:tcW w:w="1965" w:type="dxa"/>
          </w:tcPr>
          <w:p w14:paraId="7931D67D" w14:textId="77777777" w:rsidR="00962EA9" w:rsidRPr="00F0257E" w:rsidRDefault="00962EA9">
            <w:pPr>
              <w:jc w:val="both"/>
              <w:rPr>
                <w:b/>
                <w:sz w:val="22"/>
                <w:szCs w:val="22"/>
              </w:rPr>
            </w:pPr>
          </w:p>
        </w:tc>
        <w:tc>
          <w:tcPr>
            <w:tcW w:w="3544" w:type="dxa"/>
          </w:tcPr>
          <w:p w14:paraId="07FE63F7" w14:textId="77777777" w:rsidR="00962EA9" w:rsidRPr="00F0257E" w:rsidRDefault="00962EA9">
            <w:pPr>
              <w:jc w:val="both"/>
              <w:rPr>
                <w:b/>
                <w:sz w:val="22"/>
                <w:szCs w:val="22"/>
              </w:rPr>
            </w:pPr>
          </w:p>
        </w:tc>
      </w:tr>
      <w:tr w:rsidR="00962EA9" w:rsidRPr="00F0257E" w14:paraId="69096D0A" w14:textId="77777777">
        <w:tc>
          <w:tcPr>
            <w:tcW w:w="3565" w:type="dxa"/>
          </w:tcPr>
          <w:p w14:paraId="4F85BFE9" w14:textId="0B7DB3B7" w:rsidR="00962EA9" w:rsidRPr="00F0257E" w:rsidRDefault="00B12C88">
            <w:pPr>
              <w:jc w:val="both"/>
              <w:rPr>
                <w:sz w:val="22"/>
                <w:szCs w:val="22"/>
              </w:rPr>
            </w:pPr>
            <w:r>
              <w:rPr>
                <w:noProof/>
              </w:rPr>
              <w:drawing>
                <wp:inline distT="0" distB="0" distL="0" distR="0" wp14:anchorId="706438A3" wp14:editId="1A81079C">
                  <wp:extent cx="1876425" cy="657225"/>
                  <wp:effectExtent l="0" t="0" r="9525" b="9525"/>
                  <wp:docPr id="18928530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53062" name=""/>
                          <pic:cNvPicPr/>
                        </pic:nvPicPr>
                        <pic:blipFill>
                          <a:blip r:embed="rId11"/>
                          <a:stretch>
                            <a:fillRect/>
                          </a:stretch>
                        </pic:blipFill>
                        <pic:spPr>
                          <a:xfrm>
                            <a:off x="0" y="0"/>
                            <a:ext cx="1876425" cy="657225"/>
                          </a:xfrm>
                          <a:prstGeom prst="rect">
                            <a:avLst/>
                          </a:prstGeom>
                        </pic:spPr>
                      </pic:pic>
                    </a:graphicData>
                  </a:graphic>
                </wp:inline>
              </w:drawing>
            </w:r>
          </w:p>
        </w:tc>
        <w:tc>
          <w:tcPr>
            <w:tcW w:w="1965" w:type="dxa"/>
          </w:tcPr>
          <w:p w14:paraId="59201F64" w14:textId="77777777" w:rsidR="00962EA9" w:rsidRPr="00F0257E" w:rsidRDefault="00962EA9">
            <w:pPr>
              <w:jc w:val="both"/>
              <w:rPr>
                <w:b/>
                <w:sz w:val="22"/>
                <w:szCs w:val="22"/>
              </w:rPr>
            </w:pPr>
          </w:p>
        </w:tc>
        <w:tc>
          <w:tcPr>
            <w:tcW w:w="3544" w:type="dxa"/>
          </w:tcPr>
          <w:p w14:paraId="40611FB0" w14:textId="77777777" w:rsidR="00962EA9" w:rsidRPr="00F0257E" w:rsidRDefault="00962EA9">
            <w:pPr>
              <w:jc w:val="both"/>
              <w:rPr>
                <w:b/>
                <w:sz w:val="22"/>
                <w:szCs w:val="22"/>
              </w:rPr>
            </w:pPr>
          </w:p>
        </w:tc>
      </w:tr>
    </w:tbl>
    <w:p w14:paraId="11809C7A" w14:textId="77777777" w:rsidR="00962EA9" w:rsidRPr="00F0257E" w:rsidRDefault="00962EA9">
      <w:pPr>
        <w:spacing w:before="28" w:line="384" w:lineRule="auto"/>
        <w:ind w:right="-20"/>
        <w:rPr>
          <w:sz w:val="22"/>
          <w:szCs w:val="22"/>
        </w:rPr>
      </w:pPr>
    </w:p>
    <w:sectPr w:rsidR="00962EA9" w:rsidRPr="00F0257E">
      <w:footerReference w:type="default" r:id="rId12"/>
      <w:pgSz w:w="11906" w:h="16838"/>
      <w:pgMar w:top="141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6A78" w14:textId="77777777" w:rsidR="00427B01" w:rsidRDefault="00427B01">
      <w:r>
        <w:separator/>
      </w:r>
    </w:p>
  </w:endnote>
  <w:endnote w:type="continuationSeparator" w:id="0">
    <w:p w14:paraId="0B481544" w14:textId="77777777" w:rsidR="00427B01" w:rsidRDefault="0042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672A" w14:textId="77777777" w:rsidR="00FD426B" w:rsidRDefault="00FD426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47</w:t>
    </w:r>
    <w:r>
      <w:rPr>
        <w:color w:val="000000"/>
      </w:rPr>
      <w:fldChar w:fldCharType="end"/>
    </w:r>
  </w:p>
  <w:p w14:paraId="20C16DC8" w14:textId="77777777" w:rsidR="00FD426B" w:rsidRDefault="00FD426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B31C" w14:textId="77777777" w:rsidR="00FD426B" w:rsidRDefault="00FD426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86</w:t>
    </w:r>
    <w:r>
      <w:rPr>
        <w:color w:val="000000"/>
      </w:rPr>
      <w:fldChar w:fldCharType="end"/>
    </w:r>
  </w:p>
  <w:p w14:paraId="196B0501" w14:textId="77777777" w:rsidR="00FD426B" w:rsidRDefault="00FD426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E6CB" w14:textId="77777777" w:rsidR="00427B01" w:rsidRDefault="00427B01">
      <w:r>
        <w:separator/>
      </w:r>
    </w:p>
  </w:footnote>
  <w:footnote w:type="continuationSeparator" w:id="0">
    <w:p w14:paraId="6BFB8968" w14:textId="77777777" w:rsidR="00427B01" w:rsidRDefault="0042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B395" w14:textId="77777777" w:rsidR="00FD426B" w:rsidRDefault="00FD426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66D9"/>
    <w:multiLevelType w:val="multilevel"/>
    <w:tmpl w:val="9D94E2E6"/>
    <w:lvl w:ilvl="0">
      <w:numFmt w:val="bullet"/>
      <w:lvlText w:val="-"/>
      <w:lvlJc w:val="left"/>
      <w:pPr>
        <w:ind w:left="55" w:hanging="140"/>
      </w:pPr>
      <w:rPr>
        <w:rFonts w:ascii="Times New Roman" w:eastAsia="Times New Roman" w:hAnsi="Times New Roman" w:cs="Times New Roman"/>
        <w:sz w:val="24"/>
        <w:szCs w:val="24"/>
      </w:rPr>
    </w:lvl>
    <w:lvl w:ilvl="1">
      <w:numFmt w:val="bullet"/>
      <w:lvlText w:val="•"/>
      <w:lvlJc w:val="left"/>
      <w:pPr>
        <w:ind w:left="653" w:hanging="140"/>
      </w:pPr>
    </w:lvl>
    <w:lvl w:ilvl="2">
      <w:numFmt w:val="bullet"/>
      <w:lvlText w:val="•"/>
      <w:lvlJc w:val="left"/>
      <w:pPr>
        <w:ind w:left="1247" w:hanging="140"/>
      </w:pPr>
    </w:lvl>
    <w:lvl w:ilvl="3">
      <w:numFmt w:val="bullet"/>
      <w:lvlText w:val="•"/>
      <w:lvlJc w:val="left"/>
      <w:pPr>
        <w:ind w:left="1841" w:hanging="140"/>
      </w:pPr>
    </w:lvl>
    <w:lvl w:ilvl="4">
      <w:numFmt w:val="bullet"/>
      <w:lvlText w:val="•"/>
      <w:lvlJc w:val="left"/>
      <w:pPr>
        <w:ind w:left="2434" w:hanging="140"/>
      </w:pPr>
    </w:lvl>
    <w:lvl w:ilvl="5">
      <w:numFmt w:val="bullet"/>
      <w:lvlText w:val="•"/>
      <w:lvlJc w:val="left"/>
      <w:pPr>
        <w:ind w:left="3028" w:hanging="140"/>
      </w:pPr>
    </w:lvl>
    <w:lvl w:ilvl="6">
      <w:numFmt w:val="bullet"/>
      <w:lvlText w:val="•"/>
      <w:lvlJc w:val="left"/>
      <w:pPr>
        <w:ind w:left="3622" w:hanging="140"/>
      </w:pPr>
    </w:lvl>
    <w:lvl w:ilvl="7">
      <w:numFmt w:val="bullet"/>
      <w:lvlText w:val="•"/>
      <w:lvlJc w:val="left"/>
      <w:pPr>
        <w:ind w:left="4215" w:hanging="140"/>
      </w:pPr>
    </w:lvl>
    <w:lvl w:ilvl="8">
      <w:numFmt w:val="bullet"/>
      <w:lvlText w:val="•"/>
      <w:lvlJc w:val="left"/>
      <w:pPr>
        <w:ind w:left="4809" w:hanging="140"/>
      </w:pPr>
    </w:lvl>
  </w:abstractNum>
  <w:abstractNum w:abstractNumId="1" w15:restartNumberingAfterBreak="0">
    <w:nsid w:val="05B06B63"/>
    <w:multiLevelType w:val="multilevel"/>
    <w:tmpl w:val="0DA4B07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07774B"/>
    <w:multiLevelType w:val="hybridMultilevel"/>
    <w:tmpl w:val="F8F0B696"/>
    <w:lvl w:ilvl="0" w:tplc="F82EB6CA">
      <w:start w:val="10"/>
      <w:numFmt w:val="decimal"/>
      <w:lvlText w:val="%1."/>
      <w:lvlJc w:val="left"/>
      <w:pPr>
        <w:ind w:left="765" w:hanging="360"/>
      </w:pPr>
      <w:rPr>
        <w:rFonts w:eastAsiaTheme="majorEastAsia"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 w15:restartNumberingAfterBreak="0">
    <w:nsid w:val="09757FED"/>
    <w:multiLevelType w:val="multilevel"/>
    <w:tmpl w:val="E37A5C5A"/>
    <w:lvl w:ilvl="0">
      <w:start w:val="1"/>
      <w:numFmt w:val="decimal"/>
      <w:lvlText w:val="%1."/>
      <w:lvlJc w:val="left"/>
      <w:pPr>
        <w:ind w:left="360" w:hanging="360"/>
      </w:pPr>
    </w:lvl>
    <w:lvl w:ilvl="1">
      <w:start w:val="1"/>
      <w:numFmt w:val="decimal"/>
      <w:lvlText w:val="%1.%2."/>
      <w:lvlJc w:val="left"/>
      <w:pPr>
        <w:ind w:left="43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C043F8"/>
    <w:multiLevelType w:val="multilevel"/>
    <w:tmpl w:val="68C0F68A"/>
    <w:lvl w:ilvl="0">
      <w:numFmt w:val="bullet"/>
      <w:lvlText w:val="-"/>
      <w:lvlJc w:val="left"/>
      <w:pPr>
        <w:ind w:left="194" w:hanging="140"/>
      </w:pPr>
      <w:rPr>
        <w:rFonts w:ascii="Times New Roman" w:eastAsia="Times New Roman" w:hAnsi="Times New Roman" w:cs="Times New Roman"/>
        <w:sz w:val="24"/>
        <w:szCs w:val="24"/>
      </w:rPr>
    </w:lvl>
    <w:lvl w:ilvl="1">
      <w:numFmt w:val="bullet"/>
      <w:lvlText w:val="•"/>
      <w:lvlJc w:val="left"/>
      <w:pPr>
        <w:ind w:left="779" w:hanging="140"/>
      </w:pPr>
    </w:lvl>
    <w:lvl w:ilvl="2">
      <w:numFmt w:val="bullet"/>
      <w:lvlText w:val="•"/>
      <w:lvlJc w:val="left"/>
      <w:pPr>
        <w:ind w:left="1359" w:hanging="140"/>
      </w:pPr>
    </w:lvl>
    <w:lvl w:ilvl="3">
      <w:numFmt w:val="bullet"/>
      <w:lvlText w:val="•"/>
      <w:lvlJc w:val="left"/>
      <w:pPr>
        <w:ind w:left="1939" w:hanging="140"/>
      </w:pPr>
    </w:lvl>
    <w:lvl w:ilvl="4">
      <w:numFmt w:val="bullet"/>
      <w:lvlText w:val="•"/>
      <w:lvlJc w:val="left"/>
      <w:pPr>
        <w:ind w:left="2518" w:hanging="140"/>
      </w:pPr>
    </w:lvl>
    <w:lvl w:ilvl="5">
      <w:numFmt w:val="bullet"/>
      <w:lvlText w:val="•"/>
      <w:lvlJc w:val="left"/>
      <w:pPr>
        <w:ind w:left="3098" w:hanging="140"/>
      </w:pPr>
    </w:lvl>
    <w:lvl w:ilvl="6">
      <w:numFmt w:val="bullet"/>
      <w:lvlText w:val="•"/>
      <w:lvlJc w:val="left"/>
      <w:pPr>
        <w:ind w:left="3678" w:hanging="140"/>
      </w:pPr>
    </w:lvl>
    <w:lvl w:ilvl="7">
      <w:numFmt w:val="bullet"/>
      <w:lvlText w:val="•"/>
      <w:lvlJc w:val="left"/>
      <w:pPr>
        <w:ind w:left="4257" w:hanging="140"/>
      </w:pPr>
    </w:lvl>
    <w:lvl w:ilvl="8">
      <w:numFmt w:val="bullet"/>
      <w:lvlText w:val="•"/>
      <w:lvlJc w:val="left"/>
      <w:pPr>
        <w:ind w:left="4837" w:hanging="140"/>
      </w:pPr>
    </w:lvl>
  </w:abstractNum>
  <w:abstractNum w:abstractNumId="5" w15:restartNumberingAfterBreak="0">
    <w:nsid w:val="0B4D4737"/>
    <w:multiLevelType w:val="multilevel"/>
    <w:tmpl w:val="9B9E9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3A094C"/>
    <w:multiLevelType w:val="multilevel"/>
    <w:tmpl w:val="B536645E"/>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3B11D8C"/>
    <w:multiLevelType w:val="multilevel"/>
    <w:tmpl w:val="8A06A232"/>
    <w:lvl w:ilvl="0">
      <w:start w:val="4"/>
      <w:numFmt w:val="decimal"/>
      <w:lvlText w:val="%1"/>
      <w:lvlJc w:val="left"/>
      <w:pPr>
        <w:ind w:left="375" w:hanging="375"/>
      </w:pPr>
      <w:rPr>
        <w:rFonts w:hint="default"/>
      </w:rPr>
    </w:lvl>
    <w:lvl w:ilvl="1">
      <w:start w:val="1"/>
      <w:numFmt w:val="decimal"/>
      <w:lvlText w:val="%1.%2"/>
      <w:lvlJc w:val="left"/>
      <w:pPr>
        <w:ind w:left="1083" w:hanging="375"/>
      </w:pPr>
      <w:rPr>
        <w:rFonts w:asciiTheme="minorHAnsi" w:hAnsiTheme="minorHAnsi"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15:restartNumberingAfterBreak="0">
    <w:nsid w:val="175C674D"/>
    <w:multiLevelType w:val="multilevel"/>
    <w:tmpl w:val="9B2ED0F6"/>
    <w:lvl w:ilvl="0">
      <w:start w:val="3"/>
      <w:numFmt w:val="decimal"/>
      <w:lvlText w:val="%1"/>
      <w:lvlJc w:val="left"/>
      <w:pPr>
        <w:ind w:left="375" w:hanging="375"/>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800" w:hanging="1080"/>
      </w:pPr>
      <w:rPr>
        <w:rFonts w:hint="default"/>
        <w:sz w:val="28"/>
      </w:rPr>
    </w:lvl>
    <w:lvl w:ilvl="3">
      <w:start w:val="1"/>
      <w:numFmt w:val="decimal"/>
      <w:lvlText w:val="%1.%2.%3.%4"/>
      <w:lvlJc w:val="left"/>
      <w:pPr>
        <w:ind w:left="2520" w:hanging="1440"/>
      </w:pPr>
      <w:rPr>
        <w:rFonts w:hint="default"/>
        <w:sz w:val="28"/>
      </w:rPr>
    </w:lvl>
    <w:lvl w:ilvl="4">
      <w:start w:val="1"/>
      <w:numFmt w:val="decimal"/>
      <w:lvlText w:val="%1.%2.%3.%4.%5"/>
      <w:lvlJc w:val="left"/>
      <w:pPr>
        <w:ind w:left="3240" w:hanging="1800"/>
      </w:pPr>
      <w:rPr>
        <w:rFonts w:hint="default"/>
        <w:sz w:val="28"/>
      </w:rPr>
    </w:lvl>
    <w:lvl w:ilvl="5">
      <w:start w:val="1"/>
      <w:numFmt w:val="decimal"/>
      <w:lvlText w:val="%1.%2.%3.%4.%5.%6"/>
      <w:lvlJc w:val="left"/>
      <w:pPr>
        <w:ind w:left="3960" w:hanging="2160"/>
      </w:pPr>
      <w:rPr>
        <w:rFonts w:hint="default"/>
        <w:sz w:val="28"/>
      </w:rPr>
    </w:lvl>
    <w:lvl w:ilvl="6">
      <w:start w:val="1"/>
      <w:numFmt w:val="decimal"/>
      <w:lvlText w:val="%1.%2.%3.%4.%5.%6.%7"/>
      <w:lvlJc w:val="left"/>
      <w:pPr>
        <w:ind w:left="4680" w:hanging="2520"/>
      </w:pPr>
      <w:rPr>
        <w:rFonts w:hint="default"/>
        <w:sz w:val="28"/>
      </w:rPr>
    </w:lvl>
    <w:lvl w:ilvl="7">
      <w:start w:val="1"/>
      <w:numFmt w:val="decimal"/>
      <w:lvlText w:val="%1.%2.%3.%4.%5.%6.%7.%8"/>
      <w:lvlJc w:val="left"/>
      <w:pPr>
        <w:ind w:left="5400" w:hanging="2880"/>
      </w:pPr>
      <w:rPr>
        <w:rFonts w:hint="default"/>
        <w:sz w:val="28"/>
      </w:rPr>
    </w:lvl>
    <w:lvl w:ilvl="8">
      <w:start w:val="1"/>
      <w:numFmt w:val="decimal"/>
      <w:lvlText w:val="%1.%2.%3.%4.%5.%6.%7.%8.%9"/>
      <w:lvlJc w:val="left"/>
      <w:pPr>
        <w:ind w:left="6120" w:hanging="3240"/>
      </w:pPr>
      <w:rPr>
        <w:rFonts w:hint="default"/>
        <w:sz w:val="28"/>
      </w:rPr>
    </w:lvl>
  </w:abstractNum>
  <w:abstractNum w:abstractNumId="9" w15:restartNumberingAfterBreak="0">
    <w:nsid w:val="2332717C"/>
    <w:multiLevelType w:val="multilevel"/>
    <w:tmpl w:val="02F8228E"/>
    <w:lvl w:ilvl="0">
      <w:start w:val="1"/>
      <w:numFmt w:val="decimal"/>
      <w:lvlText w:val="%1."/>
      <w:lvlJc w:val="left"/>
      <w:pPr>
        <w:ind w:left="320" w:hanging="221"/>
      </w:pPr>
      <w:rPr>
        <w:rFonts w:ascii="Times New Roman" w:eastAsia="Times New Roman" w:hAnsi="Times New Roman" w:cs="Times New Roman"/>
        <w:b/>
        <w:i w:val="0"/>
        <w:sz w:val="22"/>
        <w:szCs w:val="22"/>
      </w:rPr>
    </w:lvl>
    <w:lvl w:ilvl="1">
      <w:numFmt w:val="bullet"/>
      <w:lvlText w:val="●"/>
      <w:lvlJc w:val="left"/>
      <w:pPr>
        <w:ind w:left="820" w:hanging="360"/>
      </w:pPr>
      <w:rPr>
        <w:rFonts w:ascii="Noto Sans Symbols" w:eastAsia="Noto Sans Symbols" w:hAnsi="Noto Sans Symbols" w:cs="Noto Sans Symbols"/>
        <w:b w:val="0"/>
        <w:i w:val="0"/>
        <w:sz w:val="22"/>
        <w:szCs w:val="22"/>
      </w:rPr>
    </w:lvl>
    <w:lvl w:ilvl="2">
      <w:numFmt w:val="bullet"/>
      <w:lvlText w:val="•"/>
      <w:lvlJc w:val="left"/>
      <w:pPr>
        <w:ind w:left="1916" w:hanging="360"/>
      </w:pPr>
    </w:lvl>
    <w:lvl w:ilvl="3">
      <w:numFmt w:val="bullet"/>
      <w:lvlText w:val="•"/>
      <w:lvlJc w:val="left"/>
      <w:pPr>
        <w:ind w:left="3012" w:hanging="360"/>
      </w:pPr>
    </w:lvl>
    <w:lvl w:ilvl="4">
      <w:numFmt w:val="bullet"/>
      <w:lvlText w:val="•"/>
      <w:lvlJc w:val="left"/>
      <w:pPr>
        <w:ind w:left="4108" w:hanging="360"/>
      </w:pPr>
    </w:lvl>
    <w:lvl w:ilvl="5">
      <w:numFmt w:val="bullet"/>
      <w:lvlText w:val="•"/>
      <w:lvlJc w:val="left"/>
      <w:pPr>
        <w:ind w:left="5205" w:hanging="360"/>
      </w:pPr>
    </w:lvl>
    <w:lvl w:ilvl="6">
      <w:numFmt w:val="bullet"/>
      <w:lvlText w:val="•"/>
      <w:lvlJc w:val="left"/>
      <w:pPr>
        <w:ind w:left="6301" w:hanging="360"/>
      </w:pPr>
    </w:lvl>
    <w:lvl w:ilvl="7">
      <w:numFmt w:val="bullet"/>
      <w:lvlText w:val="•"/>
      <w:lvlJc w:val="left"/>
      <w:pPr>
        <w:ind w:left="7397" w:hanging="360"/>
      </w:pPr>
    </w:lvl>
    <w:lvl w:ilvl="8">
      <w:numFmt w:val="bullet"/>
      <w:lvlText w:val="•"/>
      <w:lvlJc w:val="left"/>
      <w:pPr>
        <w:ind w:left="8493" w:hanging="360"/>
      </w:pPr>
    </w:lvl>
  </w:abstractNum>
  <w:abstractNum w:abstractNumId="10" w15:restartNumberingAfterBreak="0">
    <w:nsid w:val="27423F2D"/>
    <w:multiLevelType w:val="multilevel"/>
    <w:tmpl w:val="B4C8D3F2"/>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A1E7739"/>
    <w:multiLevelType w:val="multilevel"/>
    <w:tmpl w:val="4DF41A3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FC01929"/>
    <w:multiLevelType w:val="multilevel"/>
    <w:tmpl w:val="EAD23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CD0781"/>
    <w:multiLevelType w:val="multilevel"/>
    <w:tmpl w:val="41D62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AF4FD0"/>
    <w:multiLevelType w:val="multilevel"/>
    <w:tmpl w:val="02329498"/>
    <w:lvl w:ilvl="0">
      <w:start w:val="6"/>
      <w:numFmt w:val="decimal"/>
      <w:lvlText w:val="%1"/>
      <w:lvlJc w:val="left"/>
      <w:pPr>
        <w:ind w:left="405" w:hanging="405"/>
      </w:pPr>
      <w:rPr>
        <w:rFonts w:asciiTheme="minorHAnsi" w:eastAsiaTheme="majorEastAsia" w:hAnsiTheme="minorHAnsi" w:cstheme="majorBidi" w:hint="default"/>
        <w:b/>
        <w:color w:val="auto"/>
        <w:sz w:val="32"/>
      </w:rPr>
    </w:lvl>
    <w:lvl w:ilvl="1">
      <w:start w:val="1"/>
      <w:numFmt w:val="decimal"/>
      <w:lvlText w:val="%1.%2"/>
      <w:lvlJc w:val="left"/>
      <w:pPr>
        <w:ind w:left="1965" w:hanging="405"/>
      </w:pPr>
      <w:rPr>
        <w:rFonts w:asciiTheme="minorHAnsi" w:eastAsiaTheme="majorEastAsia" w:hAnsiTheme="minorHAnsi" w:cstheme="majorBidi" w:hint="default"/>
        <w:b/>
        <w:color w:val="auto"/>
        <w:sz w:val="28"/>
        <w:szCs w:val="28"/>
      </w:rPr>
    </w:lvl>
    <w:lvl w:ilvl="2">
      <w:start w:val="1"/>
      <w:numFmt w:val="decimal"/>
      <w:lvlText w:val="%1.%2.%3"/>
      <w:lvlJc w:val="left"/>
      <w:pPr>
        <w:ind w:left="3840" w:hanging="720"/>
      </w:pPr>
      <w:rPr>
        <w:rFonts w:asciiTheme="majorHAnsi" w:eastAsiaTheme="majorEastAsia" w:hAnsiTheme="majorHAnsi" w:cstheme="majorBidi" w:hint="default"/>
        <w:b w:val="0"/>
        <w:color w:val="2E74B5" w:themeColor="accent1" w:themeShade="BF"/>
        <w:sz w:val="32"/>
      </w:rPr>
    </w:lvl>
    <w:lvl w:ilvl="3">
      <w:start w:val="1"/>
      <w:numFmt w:val="decimal"/>
      <w:lvlText w:val="%1.%2.%3.%4"/>
      <w:lvlJc w:val="left"/>
      <w:pPr>
        <w:ind w:left="5760" w:hanging="1080"/>
      </w:pPr>
      <w:rPr>
        <w:rFonts w:asciiTheme="majorHAnsi" w:eastAsiaTheme="majorEastAsia" w:hAnsiTheme="majorHAnsi" w:cstheme="majorBidi" w:hint="default"/>
        <w:b w:val="0"/>
        <w:color w:val="2E74B5" w:themeColor="accent1" w:themeShade="BF"/>
        <w:sz w:val="32"/>
      </w:rPr>
    </w:lvl>
    <w:lvl w:ilvl="4">
      <w:start w:val="1"/>
      <w:numFmt w:val="decimal"/>
      <w:lvlText w:val="%1.%2.%3.%4.%5"/>
      <w:lvlJc w:val="left"/>
      <w:pPr>
        <w:ind w:left="7320" w:hanging="1080"/>
      </w:pPr>
      <w:rPr>
        <w:rFonts w:asciiTheme="majorHAnsi" w:eastAsiaTheme="majorEastAsia" w:hAnsiTheme="majorHAnsi" w:cstheme="majorBidi" w:hint="default"/>
        <w:b w:val="0"/>
        <w:color w:val="2E74B5" w:themeColor="accent1" w:themeShade="BF"/>
        <w:sz w:val="32"/>
      </w:rPr>
    </w:lvl>
    <w:lvl w:ilvl="5">
      <w:start w:val="1"/>
      <w:numFmt w:val="decimal"/>
      <w:lvlText w:val="%1.%2.%3.%4.%5.%6"/>
      <w:lvlJc w:val="left"/>
      <w:pPr>
        <w:ind w:left="9240" w:hanging="1440"/>
      </w:pPr>
      <w:rPr>
        <w:rFonts w:asciiTheme="majorHAnsi" w:eastAsiaTheme="majorEastAsia" w:hAnsiTheme="majorHAnsi" w:cstheme="majorBidi" w:hint="default"/>
        <w:b w:val="0"/>
        <w:color w:val="2E74B5" w:themeColor="accent1" w:themeShade="BF"/>
        <w:sz w:val="32"/>
      </w:rPr>
    </w:lvl>
    <w:lvl w:ilvl="6">
      <w:start w:val="1"/>
      <w:numFmt w:val="decimal"/>
      <w:lvlText w:val="%1.%2.%3.%4.%5.%6.%7"/>
      <w:lvlJc w:val="left"/>
      <w:pPr>
        <w:ind w:left="10800" w:hanging="1440"/>
      </w:pPr>
      <w:rPr>
        <w:rFonts w:asciiTheme="majorHAnsi" w:eastAsiaTheme="majorEastAsia" w:hAnsiTheme="majorHAnsi" w:cstheme="majorBidi" w:hint="default"/>
        <w:b w:val="0"/>
        <w:color w:val="2E74B5" w:themeColor="accent1" w:themeShade="BF"/>
        <w:sz w:val="32"/>
      </w:rPr>
    </w:lvl>
    <w:lvl w:ilvl="7">
      <w:start w:val="1"/>
      <w:numFmt w:val="decimal"/>
      <w:lvlText w:val="%1.%2.%3.%4.%5.%6.%7.%8"/>
      <w:lvlJc w:val="left"/>
      <w:pPr>
        <w:ind w:left="12720" w:hanging="1800"/>
      </w:pPr>
      <w:rPr>
        <w:rFonts w:asciiTheme="majorHAnsi" w:eastAsiaTheme="majorEastAsia" w:hAnsiTheme="majorHAnsi" w:cstheme="majorBidi" w:hint="default"/>
        <w:b w:val="0"/>
        <w:color w:val="2E74B5" w:themeColor="accent1" w:themeShade="BF"/>
        <w:sz w:val="32"/>
      </w:rPr>
    </w:lvl>
    <w:lvl w:ilvl="8">
      <w:start w:val="1"/>
      <w:numFmt w:val="decimal"/>
      <w:lvlText w:val="%1.%2.%3.%4.%5.%6.%7.%8.%9"/>
      <w:lvlJc w:val="left"/>
      <w:pPr>
        <w:ind w:left="14640" w:hanging="2160"/>
      </w:pPr>
      <w:rPr>
        <w:rFonts w:asciiTheme="majorHAnsi" w:eastAsiaTheme="majorEastAsia" w:hAnsiTheme="majorHAnsi" w:cstheme="majorBidi" w:hint="default"/>
        <w:b w:val="0"/>
        <w:color w:val="2E74B5" w:themeColor="accent1" w:themeShade="BF"/>
        <w:sz w:val="32"/>
      </w:rPr>
    </w:lvl>
  </w:abstractNum>
  <w:abstractNum w:abstractNumId="15" w15:restartNumberingAfterBreak="0">
    <w:nsid w:val="329E1452"/>
    <w:multiLevelType w:val="multilevel"/>
    <w:tmpl w:val="8EA4CA02"/>
    <w:lvl w:ilvl="0">
      <w:start w:val="5"/>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2B162D4"/>
    <w:multiLevelType w:val="multilevel"/>
    <w:tmpl w:val="6F6E33A8"/>
    <w:lvl w:ilvl="0">
      <w:numFmt w:val="bullet"/>
      <w:lvlText w:val="-"/>
      <w:lvlJc w:val="left"/>
      <w:pPr>
        <w:ind w:left="775" w:hanging="360"/>
      </w:pPr>
      <w:rPr>
        <w:rFonts w:ascii="Times New Roman" w:eastAsia="Times New Roman" w:hAnsi="Times New Roman" w:cs="Times New Roman"/>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7" w15:restartNumberingAfterBreak="0">
    <w:nsid w:val="332B2A62"/>
    <w:multiLevelType w:val="multilevel"/>
    <w:tmpl w:val="79D203A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entury Gothic" w:eastAsia="Century Gothic" w:hAnsi="Century Gothic" w:cs="Century Gothic"/>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CA3652"/>
    <w:multiLevelType w:val="multilevel"/>
    <w:tmpl w:val="2DD6CB68"/>
    <w:lvl w:ilvl="0">
      <w:numFmt w:val="bullet"/>
      <w:lvlText w:val="-"/>
      <w:lvlJc w:val="left"/>
      <w:pPr>
        <w:ind w:left="55" w:hanging="140"/>
      </w:pPr>
      <w:rPr>
        <w:rFonts w:ascii="Times New Roman" w:eastAsia="Times New Roman" w:hAnsi="Times New Roman" w:cs="Times New Roman"/>
        <w:sz w:val="24"/>
        <w:szCs w:val="24"/>
      </w:rPr>
    </w:lvl>
    <w:lvl w:ilvl="1">
      <w:numFmt w:val="bullet"/>
      <w:lvlText w:val="•"/>
      <w:lvlJc w:val="left"/>
      <w:pPr>
        <w:ind w:left="653" w:hanging="140"/>
      </w:pPr>
    </w:lvl>
    <w:lvl w:ilvl="2">
      <w:numFmt w:val="bullet"/>
      <w:lvlText w:val="•"/>
      <w:lvlJc w:val="left"/>
      <w:pPr>
        <w:ind w:left="1247" w:hanging="140"/>
      </w:pPr>
    </w:lvl>
    <w:lvl w:ilvl="3">
      <w:numFmt w:val="bullet"/>
      <w:lvlText w:val="•"/>
      <w:lvlJc w:val="left"/>
      <w:pPr>
        <w:ind w:left="1841" w:hanging="140"/>
      </w:pPr>
    </w:lvl>
    <w:lvl w:ilvl="4">
      <w:numFmt w:val="bullet"/>
      <w:lvlText w:val="•"/>
      <w:lvlJc w:val="left"/>
      <w:pPr>
        <w:ind w:left="2434" w:hanging="140"/>
      </w:pPr>
    </w:lvl>
    <w:lvl w:ilvl="5">
      <w:numFmt w:val="bullet"/>
      <w:lvlText w:val="•"/>
      <w:lvlJc w:val="left"/>
      <w:pPr>
        <w:ind w:left="3028" w:hanging="140"/>
      </w:pPr>
    </w:lvl>
    <w:lvl w:ilvl="6">
      <w:numFmt w:val="bullet"/>
      <w:lvlText w:val="•"/>
      <w:lvlJc w:val="left"/>
      <w:pPr>
        <w:ind w:left="3622" w:hanging="140"/>
      </w:pPr>
    </w:lvl>
    <w:lvl w:ilvl="7">
      <w:numFmt w:val="bullet"/>
      <w:lvlText w:val="•"/>
      <w:lvlJc w:val="left"/>
      <w:pPr>
        <w:ind w:left="4215" w:hanging="140"/>
      </w:pPr>
    </w:lvl>
    <w:lvl w:ilvl="8">
      <w:numFmt w:val="bullet"/>
      <w:lvlText w:val="•"/>
      <w:lvlJc w:val="left"/>
      <w:pPr>
        <w:ind w:left="4809" w:hanging="140"/>
      </w:pPr>
    </w:lvl>
  </w:abstractNum>
  <w:abstractNum w:abstractNumId="19" w15:restartNumberingAfterBreak="0">
    <w:nsid w:val="3C152C8A"/>
    <w:multiLevelType w:val="multilevel"/>
    <w:tmpl w:val="B0CAB0F6"/>
    <w:lvl w:ilvl="0">
      <w:start w:val="3"/>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E35D5A"/>
    <w:multiLevelType w:val="multilevel"/>
    <w:tmpl w:val="FB06C6C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B43577"/>
    <w:multiLevelType w:val="multilevel"/>
    <w:tmpl w:val="9E1E8B32"/>
    <w:lvl w:ilvl="0">
      <w:numFmt w:val="bullet"/>
      <w:lvlText w:val="-"/>
      <w:lvlJc w:val="left"/>
      <w:pPr>
        <w:ind w:left="754" w:hanging="359"/>
      </w:pPr>
      <w:rPr>
        <w:rFonts w:ascii="Tahoma" w:eastAsia="Tahoma" w:hAnsi="Tahoma" w:cs="Tahoma"/>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22" w15:restartNumberingAfterBreak="0">
    <w:nsid w:val="40E721D0"/>
    <w:multiLevelType w:val="multilevel"/>
    <w:tmpl w:val="E0B2A03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ED4524"/>
    <w:multiLevelType w:val="multilevel"/>
    <w:tmpl w:val="63309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B20648"/>
    <w:multiLevelType w:val="multilevel"/>
    <w:tmpl w:val="572CCB52"/>
    <w:lvl w:ilvl="0">
      <w:numFmt w:val="bullet"/>
      <w:lvlText w:val="-"/>
      <w:lvlJc w:val="left"/>
      <w:pPr>
        <w:ind w:left="55" w:hanging="140"/>
      </w:pPr>
      <w:rPr>
        <w:rFonts w:ascii="Times New Roman" w:eastAsia="Times New Roman" w:hAnsi="Times New Roman" w:cs="Times New Roman"/>
        <w:sz w:val="24"/>
        <w:szCs w:val="24"/>
      </w:rPr>
    </w:lvl>
    <w:lvl w:ilvl="1">
      <w:numFmt w:val="bullet"/>
      <w:lvlText w:val="•"/>
      <w:lvlJc w:val="left"/>
      <w:pPr>
        <w:ind w:left="653" w:hanging="140"/>
      </w:pPr>
    </w:lvl>
    <w:lvl w:ilvl="2">
      <w:numFmt w:val="bullet"/>
      <w:lvlText w:val="•"/>
      <w:lvlJc w:val="left"/>
      <w:pPr>
        <w:ind w:left="1247" w:hanging="140"/>
      </w:pPr>
    </w:lvl>
    <w:lvl w:ilvl="3">
      <w:numFmt w:val="bullet"/>
      <w:lvlText w:val="•"/>
      <w:lvlJc w:val="left"/>
      <w:pPr>
        <w:ind w:left="1841" w:hanging="140"/>
      </w:pPr>
    </w:lvl>
    <w:lvl w:ilvl="4">
      <w:numFmt w:val="bullet"/>
      <w:lvlText w:val="•"/>
      <w:lvlJc w:val="left"/>
      <w:pPr>
        <w:ind w:left="2434" w:hanging="140"/>
      </w:pPr>
    </w:lvl>
    <w:lvl w:ilvl="5">
      <w:numFmt w:val="bullet"/>
      <w:lvlText w:val="•"/>
      <w:lvlJc w:val="left"/>
      <w:pPr>
        <w:ind w:left="3028" w:hanging="140"/>
      </w:pPr>
    </w:lvl>
    <w:lvl w:ilvl="6">
      <w:numFmt w:val="bullet"/>
      <w:lvlText w:val="•"/>
      <w:lvlJc w:val="left"/>
      <w:pPr>
        <w:ind w:left="3622" w:hanging="140"/>
      </w:pPr>
    </w:lvl>
    <w:lvl w:ilvl="7">
      <w:numFmt w:val="bullet"/>
      <w:lvlText w:val="•"/>
      <w:lvlJc w:val="left"/>
      <w:pPr>
        <w:ind w:left="4215" w:hanging="140"/>
      </w:pPr>
    </w:lvl>
    <w:lvl w:ilvl="8">
      <w:numFmt w:val="bullet"/>
      <w:lvlText w:val="•"/>
      <w:lvlJc w:val="left"/>
      <w:pPr>
        <w:ind w:left="4809" w:hanging="140"/>
      </w:pPr>
    </w:lvl>
  </w:abstractNum>
  <w:abstractNum w:abstractNumId="25" w15:restartNumberingAfterBreak="0">
    <w:nsid w:val="47E27BE4"/>
    <w:multiLevelType w:val="multilevel"/>
    <w:tmpl w:val="7DD614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C2563D6"/>
    <w:multiLevelType w:val="multilevel"/>
    <w:tmpl w:val="A24E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5B7CE0"/>
    <w:multiLevelType w:val="multilevel"/>
    <w:tmpl w:val="EB48DB5C"/>
    <w:lvl w:ilvl="0">
      <w:start w:val="1"/>
      <w:numFmt w:val="decimal"/>
      <w:lvlText w:val="%1."/>
      <w:lvlJc w:val="left"/>
      <w:pPr>
        <w:ind w:left="858" w:hanging="360"/>
      </w:pPr>
      <w:rPr>
        <w:rFonts w:ascii="Calibri" w:eastAsia="Calibri" w:hAnsi="Calibri" w:cs="Calibri"/>
        <w:b w:val="0"/>
        <w:i w:val="0"/>
        <w:sz w:val="22"/>
        <w:szCs w:val="22"/>
      </w:rPr>
    </w:lvl>
    <w:lvl w:ilvl="1">
      <w:numFmt w:val="bullet"/>
      <w:lvlText w:val="•"/>
      <w:lvlJc w:val="left"/>
      <w:pPr>
        <w:ind w:left="1842" w:hanging="360"/>
      </w:pPr>
    </w:lvl>
    <w:lvl w:ilvl="2">
      <w:numFmt w:val="bullet"/>
      <w:lvlText w:val="•"/>
      <w:lvlJc w:val="left"/>
      <w:pPr>
        <w:ind w:left="2825" w:hanging="360"/>
      </w:pPr>
    </w:lvl>
    <w:lvl w:ilvl="3">
      <w:numFmt w:val="bullet"/>
      <w:lvlText w:val="•"/>
      <w:lvlJc w:val="left"/>
      <w:pPr>
        <w:ind w:left="3807" w:hanging="360"/>
      </w:pPr>
    </w:lvl>
    <w:lvl w:ilvl="4">
      <w:numFmt w:val="bullet"/>
      <w:lvlText w:val="•"/>
      <w:lvlJc w:val="left"/>
      <w:pPr>
        <w:ind w:left="4790" w:hanging="360"/>
      </w:pPr>
    </w:lvl>
    <w:lvl w:ilvl="5">
      <w:numFmt w:val="bullet"/>
      <w:lvlText w:val="•"/>
      <w:lvlJc w:val="left"/>
      <w:pPr>
        <w:ind w:left="5773" w:hanging="360"/>
      </w:pPr>
    </w:lvl>
    <w:lvl w:ilvl="6">
      <w:numFmt w:val="bullet"/>
      <w:lvlText w:val="•"/>
      <w:lvlJc w:val="left"/>
      <w:pPr>
        <w:ind w:left="6755" w:hanging="360"/>
      </w:pPr>
    </w:lvl>
    <w:lvl w:ilvl="7">
      <w:numFmt w:val="bullet"/>
      <w:lvlText w:val="•"/>
      <w:lvlJc w:val="left"/>
      <w:pPr>
        <w:ind w:left="7738" w:hanging="360"/>
      </w:pPr>
    </w:lvl>
    <w:lvl w:ilvl="8">
      <w:numFmt w:val="bullet"/>
      <w:lvlText w:val="•"/>
      <w:lvlJc w:val="left"/>
      <w:pPr>
        <w:ind w:left="8721" w:hanging="360"/>
      </w:pPr>
    </w:lvl>
  </w:abstractNum>
  <w:abstractNum w:abstractNumId="28" w15:restartNumberingAfterBreak="0">
    <w:nsid w:val="5C7A070F"/>
    <w:multiLevelType w:val="multilevel"/>
    <w:tmpl w:val="1A221080"/>
    <w:lvl w:ilvl="0">
      <w:numFmt w:val="bullet"/>
      <w:lvlText w:val="-"/>
      <w:lvlJc w:val="left"/>
      <w:pPr>
        <w:ind w:left="55" w:hanging="140"/>
      </w:pPr>
      <w:rPr>
        <w:rFonts w:ascii="Times New Roman" w:eastAsia="Times New Roman" w:hAnsi="Times New Roman" w:cs="Times New Roman"/>
        <w:sz w:val="24"/>
        <w:szCs w:val="24"/>
      </w:rPr>
    </w:lvl>
    <w:lvl w:ilvl="1">
      <w:numFmt w:val="bullet"/>
      <w:lvlText w:val="•"/>
      <w:lvlJc w:val="left"/>
      <w:pPr>
        <w:ind w:left="653" w:hanging="140"/>
      </w:pPr>
    </w:lvl>
    <w:lvl w:ilvl="2">
      <w:numFmt w:val="bullet"/>
      <w:lvlText w:val="•"/>
      <w:lvlJc w:val="left"/>
      <w:pPr>
        <w:ind w:left="1247" w:hanging="140"/>
      </w:pPr>
    </w:lvl>
    <w:lvl w:ilvl="3">
      <w:numFmt w:val="bullet"/>
      <w:lvlText w:val="•"/>
      <w:lvlJc w:val="left"/>
      <w:pPr>
        <w:ind w:left="1841" w:hanging="140"/>
      </w:pPr>
    </w:lvl>
    <w:lvl w:ilvl="4">
      <w:numFmt w:val="bullet"/>
      <w:lvlText w:val="•"/>
      <w:lvlJc w:val="left"/>
      <w:pPr>
        <w:ind w:left="2434" w:hanging="140"/>
      </w:pPr>
    </w:lvl>
    <w:lvl w:ilvl="5">
      <w:numFmt w:val="bullet"/>
      <w:lvlText w:val="•"/>
      <w:lvlJc w:val="left"/>
      <w:pPr>
        <w:ind w:left="3028" w:hanging="140"/>
      </w:pPr>
    </w:lvl>
    <w:lvl w:ilvl="6">
      <w:numFmt w:val="bullet"/>
      <w:lvlText w:val="•"/>
      <w:lvlJc w:val="left"/>
      <w:pPr>
        <w:ind w:left="3622" w:hanging="140"/>
      </w:pPr>
    </w:lvl>
    <w:lvl w:ilvl="7">
      <w:numFmt w:val="bullet"/>
      <w:lvlText w:val="•"/>
      <w:lvlJc w:val="left"/>
      <w:pPr>
        <w:ind w:left="4215" w:hanging="140"/>
      </w:pPr>
    </w:lvl>
    <w:lvl w:ilvl="8">
      <w:numFmt w:val="bullet"/>
      <w:lvlText w:val="•"/>
      <w:lvlJc w:val="left"/>
      <w:pPr>
        <w:ind w:left="4809" w:hanging="140"/>
      </w:pPr>
    </w:lvl>
  </w:abstractNum>
  <w:abstractNum w:abstractNumId="29" w15:restartNumberingAfterBreak="0">
    <w:nsid w:val="5E0659F6"/>
    <w:multiLevelType w:val="multilevel"/>
    <w:tmpl w:val="1A4C3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AC298B"/>
    <w:multiLevelType w:val="multilevel"/>
    <w:tmpl w:val="CD26D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7134F6"/>
    <w:multiLevelType w:val="multilevel"/>
    <w:tmpl w:val="052CD54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7C4B70"/>
    <w:multiLevelType w:val="multilevel"/>
    <w:tmpl w:val="99502B50"/>
    <w:lvl w:ilvl="0">
      <w:numFmt w:val="bullet"/>
      <w:lvlText w:val="-"/>
      <w:lvlJc w:val="left"/>
      <w:pPr>
        <w:ind w:left="55" w:hanging="140"/>
      </w:pPr>
      <w:rPr>
        <w:rFonts w:ascii="Times New Roman" w:eastAsia="Times New Roman" w:hAnsi="Times New Roman" w:cs="Times New Roman"/>
        <w:sz w:val="24"/>
        <w:szCs w:val="24"/>
      </w:rPr>
    </w:lvl>
    <w:lvl w:ilvl="1">
      <w:numFmt w:val="bullet"/>
      <w:lvlText w:val="•"/>
      <w:lvlJc w:val="left"/>
      <w:pPr>
        <w:ind w:left="653" w:hanging="140"/>
      </w:pPr>
    </w:lvl>
    <w:lvl w:ilvl="2">
      <w:numFmt w:val="bullet"/>
      <w:lvlText w:val="•"/>
      <w:lvlJc w:val="left"/>
      <w:pPr>
        <w:ind w:left="1247" w:hanging="140"/>
      </w:pPr>
    </w:lvl>
    <w:lvl w:ilvl="3">
      <w:numFmt w:val="bullet"/>
      <w:lvlText w:val="•"/>
      <w:lvlJc w:val="left"/>
      <w:pPr>
        <w:ind w:left="1841" w:hanging="140"/>
      </w:pPr>
    </w:lvl>
    <w:lvl w:ilvl="4">
      <w:numFmt w:val="bullet"/>
      <w:lvlText w:val="•"/>
      <w:lvlJc w:val="left"/>
      <w:pPr>
        <w:ind w:left="2434" w:hanging="140"/>
      </w:pPr>
    </w:lvl>
    <w:lvl w:ilvl="5">
      <w:numFmt w:val="bullet"/>
      <w:lvlText w:val="•"/>
      <w:lvlJc w:val="left"/>
      <w:pPr>
        <w:ind w:left="3028" w:hanging="140"/>
      </w:pPr>
    </w:lvl>
    <w:lvl w:ilvl="6">
      <w:numFmt w:val="bullet"/>
      <w:lvlText w:val="•"/>
      <w:lvlJc w:val="left"/>
      <w:pPr>
        <w:ind w:left="3622" w:hanging="140"/>
      </w:pPr>
    </w:lvl>
    <w:lvl w:ilvl="7">
      <w:numFmt w:val="bullet"/>
      <w:lvlText w:val="•"/>
      <w:lvlJc w:val="left"/>
      <w:pPr>
        <w:ind w:left="4215" w:hanging="140"/>
      </w:pPr>
    </w:lvl>
    <w:lvl w:ilvl="8">
      <w:numFmt w:val="bullet"/>
      <w:lvlText w:val="•"/>
      <w:lvlJc w:val="left"/>
      <w:pPr>
        <w:ind w:left="4809" w:hanging="140"/>
      </w:pPr>
    </w:lvl>
  </w:abstractNum>
  <w:abstractNum w:abstractNumId="33" w15:restartNumberingAfterBreak="0">
    <w:nsid w:val="68C81896"/>
    <w:multiLevelType w:val="multilevel"/>
    <w:tmpl w:val="D334F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4F4A06"/>
    <w:multiLevelType w:val="multilevel"/>
    <w:tmpl w:val="2F0C25D8"/>
    <w:lvl w:ilvl="0">
      <w:numFmt w:val="bullet"/>
      <w:lvlText w:val="-"/>
      <w:lvlJc w:val="left"/>
      <w:pPr>
        <w:ind w:left="820" w:hanging="360"/>
      </w:pPr>
      <w:rPr>
        <w:rFonts w:ascii="Times New Roman" w:eastAsia="Times New Roman" w:hAnsi="Times New Roman" w:cs="Times New Roman"/>
        <w:b w:val="0"/>
        <w:i w:val="0"/>
        <w:sz w:val="22"/>
        <w:szCs w:val="22"/>
      </w:rPr>
    </w:lvl>
    <w:lvl w:ilvl="1">
      <w:numFmt w:val="bullet"/>
      <w:lvlText w:val="•"/>
      <w:lvlJc w:val="left"/>
      <w:pPr>
        <w:ind w:left="1806" w:hanging="360"/>
      </w:pPr>
    </w:lvl>
    <w:lvl w:ilvl="2">
      <w:numFmt w:val="bullet"/>
      <w:lvlText w:val="•"/>
      <w:lvlJc w:val="left"/>
      <w:pPr>
        <w:ind w:left="2793" w:hanging="360"/>
      </w:pPr>
    </w:lvl>
    <w:lvl w:ilvl="3">
      <w:numFmt w:val="bullet"/>
      <w:lvlText w:val="•"/>
      <w:lvlJc w:val="left"/>
      <w:pPr>
        <w:ind w:left="3779" w:hanging="360"/>
      </w:pPr>
    </w:lvl>
    <w:lvl w:ilvl="4">
      <w:numFmt w:val="bullet"/>
      <w:lvlText w:val="•"/>
      <w:lvlJc w:val="left"/>
      <w:pPr>
        <w:ind w:left="4766" w:hanging="360"/>
      </w:pPr>
    </w:lvl>
    <w:lvl w:ilvl="5">
      <w:numFmt w:val="bullet"/>
      <w:lvlText w:val="•"/>
      <w:lvlJc w:val="left"/>
      <w:pPr>
        <w:ind w:left="5753" w:hanging="360"/>
      </w:pPr>
    </w:lvl>
    <w:lvl w:ilvl="6">
      <w:numFmt w:val="bullet"/>
      <w:lvlText w:val="•"/>
      <w:lvlJc w:val="left"/>
      <w:pPr>
        <w:ind w:left="6739" w:hanging="360"/>
      </w:pPr>
    </w:lvl>
    <w:lvl w:ilvl="7">
      <w:numFmt w:val="bullet"/>
      <w:lvlText w:val="•"/>
      <w:lvlJc w:val="left"/>
      <w:pPr>
        <w:ind w:left="7726" w:hanging="360"/>
      </w:pPr>
    </w:lvl>
    <w:lvl w:ilvl="8">
      <w:numFmt w:val="bullet"/>
      <w:lvlText w:val="•"/>
      <w:lvlJc w:val="left"/>
      <w:pPr>
        <w:ind w:left="8713" w:hanging="360"/>
      </w:pPr>
    </w:lvl>
  </w:abstractNum>
  <w:abstractNum w:abstractNumId="35" w15:restartNumberingAfterBreak="0">
    <w:nsid w:val="6E4778C6"/>
    <w:multiLevelType w:val="multilevel"/>
    <w:tmpl w:val="451EED70"/>
    <w:lvl w:ilvl="0">
      <w:numFmt w:val="bullet"/>
      <w:lvlText w:val="-"/>
      <w:lvlJc w:val="left"/>
      <w:pPr>
        <w:ind w:left="55" w:hanging="140"/>
      </w:pPr>
      <w:rPr>
        <w:rFonts w:ascii="Times New Roman" w:eastAsia="Times New Roman" w:hAnsi="Times New Roman" w:cs="Times New Roman"/>
        <w:sz w:val="24"/>
        <w:szCs w:val="24"/>
      </w:rPr>
    </w:lvl>
    <w:lvl w:ilvl="1">
      <w:numFmt w:val="bullet"/>
      <w:lvlText w:val="•"/>
      <w:lvlJc w:val="left"/>
      <w:pPr>
        <w:ind w:left="653" w:hanging="140"/>
      </w:pPr>
    </w:lvl>
    <w:lvl w:ilvl="2">
      <w:numFmt w:val="bullet"/>
      <w:lvlText w:val="•"/>
      <w:lvlJc w:val="left"/>
      <w:pPr>
        <w:ind w:left="1247" w:hanging="140"/>
      </w:pPr>
    </w:lvl>
    <w:lvl w:ilvl="3">
      <w:numFmt w:val="bullet"/>
      <w:lvlText w:val="•"/>
      <w:lvlJc w:val="left"/>
      <w:pPr>
        <w:ind w:left="1841" w:hanging="140"/>
      </w:pPr>
    </w:lvl>
    <w:lvl w:ilvl="4">
      <w:numFmt w:val="bullet"/>
      <w:lvlText w:val="•"/>
      <w:lvlJc w:val="left"/>
      <w:pPr>
        <w:ind w:left="2434" w:hanging="140"/>
      </w:pPr>
    </w:lvl>
    <w:lvl w:ilvl="5">
      <w:numFmt w:val="bullet"/>
      <w:lvlText w:val="•"/>
      <w:lvlJc w:val="left"/>
      <w:pPr>
        <w:ind w:left="3028" w:hanging="140"/>
      </w:pPr>
    </w:lvl>
    <w:lvl w:ilvl="6">
      <w:numFmt w:val="bullet"/>
      <w:lvlText w:val="•"/>
      <w:lvlJc w:val="left"/>
      <w:pPr>
        <w:ind w:left="3622" w:hanging="140"/>
      </w:pPr>
    </w:lvl>
    <w:lvl w:ilvl="7">
      <w:numFmt w:val="bullet"/>
      <w:lvlText w:val="•"/>
      <w:lvlJc w:val="left"/>
      <w:pPr>
        <w:ind w:left="4215" w:hanging="140"/>
      </w:pPr>
    </w:lvl>
    <w:lvl w:ilvl="8">
      <w:numFmt w:val="bullet"/>
      <w:lvlText w:val="•"/>
      <w:lvlJc w:val="left"/>
      <w:pPr>
        <w:ind w:left="4809" w:hanging="140"/>
      </w:pPr>
    </w:lvl>
  </w:abstractNum>
  <w:abstractNum w:abstractNumId="36" w15:restartNumberingAfterBreak="0">
    <w:nsid w:val="742A3B65"/>
    <w:multiLevelType w:val="multilevel"/>
    <w:tmpl w:val="9C587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E2381F"/>
    <w:multiLevelType w:val="multilevel"/>
    <w:tmpl w:val="70F4AE7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29222A"/>
    <w:multiLevelType w:val="multilevel"/>
    <w:tmpl w:val="DC36B15E"/>
    <w:lvl w:ilvl="0">
      <w:numFmt w:val="bullet"/>
      <w:lvlText w:val="-"/>
      <w:lvlJc w:val="left"/>
      <w:pPr>
        <w:ind w:left="820" w:hanging="360"/>
      </w:pPr>
      <w:rPr>
        <w:rFonts w:ascii="Times New Roman" w:eastAsia="Times New Roman" w:hAnsi="Times New Roman" w:cs="Times New Roman"/>
        <w:b w:val="0"/>
        <w:i w:val="0"/>
        <w:sz w:val="22"/>
        <w:szCs w:val="22"/>
      </w:rPr>
    </w:lvl>
    <w:lvl w:ilvl="1">
      <w:numFmt w:val="bullet"/>
      <w:lvlText w:val="•"/>
      <w:lvlJc w:val="left"/>
      <w:pPr>
        <w:ind w:left="1806" w:hanging="360"/>
      </w:pPr>
    </w:lvl>
    <w:lvl w:ilvl="2">
      <w:numFmt w:val="bullet"/>
      <w:lvlText w:val="•"/>
      <w:lvlJc w:val="left"/>
      <w:pPr>
        <w:ind w:left="2793" w:hanging="360"/>
      </w:pPr>
    </w:lvl>
    <w:lvl w:ilvl="3">
      <w:numFmt w:val="bullet"/>
      <w:lvlText w:val="•"/>
      <w:lvlJc w:val="left"/>
      <w:pPr>
        <w:ind w:left="3779" w:hanging="360"/>
      </w:pPr>
    </w:lvl>
    <w:lvl w:ilvl="4">
      <w:numFmt w:val="bullet"/>
      <w:lvlText w:val="•"/>
      <w:lvlJc w:val="left"/>
      <w:pPr>
        <w:ind w:left="4766" w:hanging="360"/>
      </w:pPr>
    </w:lvl>
    <w:lvl w:ilvl="5">
      <w:numFmt w:val="bullet"/>
      <w:lvlText w:val="•"/>
      <w:lvlJc w:val="left"/>
      <w:pPr>
        <w:ind w:left="5753" w:hanging="360"/>
      </w:pPr>
    </w:lvl>
    <w:lvl w:ilvl="6">
      <w:numFmt w:val="bullet"/>
      <w:lvlText w:val="•"/>
      <w:lvlJc w:val="left"/>
      <w:pPr>
        <w:ind w:left="6739" w:hanging="360"/>
      </w:pPr>
    </w:lvl>
    <w:lvl w:ilvl="7">
      <w:numFmt w:val="bullet"/>
      <w:lvlText w:val="•"/>
      <w:lvlJc w:val="left"/>
      <w:pPr>
        <w:ind w:left="7726" w:hanging="360"/>
      </w:pPr>
    </w:lvl>
    <w:lvl w:ilvl="8">
      <w:numFmt w:val="bullet"/>
      <w:lvlText w:val="•"/>
      <w:lvlJc w:val="left"/>
      <w:pPr>
        <w:ind w:left="8713" w:hanging="360"/>
      </w:pPr>
    </w:lvl>
  </w:abstractNum>
  <w:abstractNum w:abstractNumId="39" w15:restartNumberingAfterBreak="0">
    <w:nsid w:val="7FEE1DFD"/>
    <w:multiLevelType w:val="multilevel"/>
    <w:tmpl w:val="4E94E7B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9"/>
  </w:num>
  <w:num w:numId="3">
    <w:abstractNumId w:val="37"/>
  </w:num>
  <w:num w:numId="4">
    <w:abstractNumId w:val="18"/>
  </w:num>
  <w:num w:numId="5">
    <w:abstractNumId w:val="0"/>
  </w:num>
  <w:num w:numId="6">
    <w:abstractNumId w:val="32"/>
  </w:num>
  <w:num w:numId="7">
    <w:abstractNumId w:val="4"/>
  </w:num>
  <w:num w:numId="8">
    <w:abstractNumId w:val="35"/>
  </w:num>
  <w:num w:numId="9">
    <w:abstractNumId w:val="24"/>
  </w:num>
  <w:num w:numId="10">
    <w:abstractNumId w:val="28"/>
  </w:num>
  <w:num w:numId="11">
    <w:abstractNumId w:val="16"/>
  </w:num>
  <w:num w:numId="12">
    <w:abstractNumId w:val="3"/>
  </w:num>
  <w:num w:numId="13">
    <w:abstractNumId w:val="10"/>
  </w:num>
  <w:num w:numId="14">
    <w:abstractNumId w:val="21"/>
  </w:num>
  <w:num w:numId="15">
    <w:abstractNumId w:val="12"/>
  </w:num>
  <w:num w:numId="16">
    <w:abstractNumId w:val="13"/>
  </w:num>
  <w:num w:numId="17">
    <w:abstractNumId w:val="5"/>
  </w:num>
  <w:num w:numId="18">
    <w:abstractNumId w:val="6"/>
  </w:num>
  <w:num w:numId="19">
    <w:abstractNumId w:val="36"/>
  </w:num>
  <w:num w:numId="20">
    <w:abstractNumId w:val="33"/>
  </w:num>
  <w:num w:numId="21">
    <w:abstractNumId w:val="17"/>
  </w:num>
  <w:num w:numId="22">
    <w:abstractNumId w:val="30"/>
  </w:num>
  <w:num w:numId="23">
    <w:abstractNumId w:val="23"/>
  </w:num>
  <w:num w:numId="24">
    <w:abstractNumId w:val="29"/>
  </w:num>
  <w:num w:numId="25">
    <w:abstractNumId w:val="26"/>
  </w:num>
  <w:num w:numId="26">
    <w:abstractNumId w:val="20"/>
  </w:num>
  <w:num w:numId="27">
    <w:abstractNumId w:val="22"/>
  </w:num>
  <w:num w:numId="28">
    <w:abstractNumId w:val="31"/>
  </w:num>
  <w:num w:numId="29">
    <w:abstractNumId w:val="25"/>
  </w:num>
  <w:num w:numId="30">
    <w:abstractNumId w:val="1"/>
  </w:num>
  <w:num w:numId="31">
    <w:abstractNumId w:val="8"/>
  </w:num>
  <w:num w:numId="32">
    <w:abstractNumId w:val="19"/>
  </w:num>
  <w:num w:numId="33">
    <w:abstractNumId w:val="7"/>
  </w:num>
  <w:num w:numId="34">
    <w:abstractNumId w:val="15"/>
  </w:num>
  <w:num w:numId="35">
    <w:abstractNumId w:val="14"/>
  </w:num>
  <w:num w:numId="36">
    <w:abstractNumId w:val="27"/>
  </w:num>
  <w:num w:numId="37">
    <w:abstractNumId w:val="38"/>
  </w:num>
  <w:num w:numId="38">
    <w:abstractNumId w:val="34"/>
  </w:num>
  <w:num w:numId="39">
    <w:abstractNumId w:val="9"/>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A9"/>
    <w:rsid w:val="000866EF"/>
    <w:rsid w:val="000B73FB"/>
    <w:rsid w:val="0019644B"/>
    <w:rsid w:val="001F79FB"/>
    <w:rsid w:val="002A1A0A"/>
    <w:rsid w:val="002C06BF"/>
    <w:rsid w:val="003A70B9"/>
    <w:rsid w:val="003F3864"/>
    <w:rsid w:val="004162FC"/>
    <w:rsid w:val="00427B01"/>
    <w:rsid w:val="00466DD9"/>
    <w:rsid w:val="00475659"/>
    <w:rsid w:val="00545EC0"/>
    <w:rsid w:val="00550F36"/>
    <w:rsid w:val="0057603E"/>
    <w:rsid w:val="005B34B0"/>
    <w:rsid w:val="005C7626"/>
    <w:rsid w:val="005C7D6C"/>
    <w:rsid w:val="0062653F"/>
    <w:rsid w:val="0063053B"/>
    <w:rsid w:val="006462DB"/>
    <w:rsid w:val="00675E49"/>
    <w:rsid w:val="006F38A7"/>
    <w:rsid w:val="00700756"/>
    <w:rsid w:val="0074526E"/>
    <w:rsid w:val="007C07C3"/>
    <w:rsid w:val="007F2338"/>
    <w:rsid w:val="007F2682"/>
    <w:rsid w:val="00810716"/>
    <w:rsid w:val="008A7319"/>
    <w:rsid w:val="00935560"/>
    <w:rsid w:val="00962EA9"/>
    <w:rsid w:val="00966B10"/>
    <w:rsid w:val="00B12C88"/>
    <w:rsid w:val="00B14558"/>
    <w:rsid w:val="00B52C70"/>
    <w:rsid w:val="00C01DB0"/>
    <w:rsid w:val="00C06D3E"/>
    <w:rsid w:val="00C80AA2"/>
    <w:rsid w:val="00C85EC5"/>
    <w:rsid w:val="00CA2D7C"/>
    <w:rsid w:val="00CA708F"/>
    <w:rsid w:val="00CF384E"/>
    <w:rsid w:val="00D336C5"/>
    <w:rsid w:val="00DD6CE1"/>
    <w:rsid w:val="00E56076"/>
    <w:rsid w:val="00E97F6F"/>
    <w:rsid w:val="00EF7D3A"/>
    <w:rsid w:val="00F0257E"/>
    <w:rsid w:val="00F74EBF"/>
    <w:rsid w:val="00FD426B"/>
    <w:rsid w:val="00FF52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B725"/>
  <w15:docId w15:val="{5EDD25ED-7E7D-454F-8A80-D00AF6A5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652"/>
  </w:style>
  <w:style w:type="paragraph" w:styleId="Naslov1">
    <w:name w:val="heading 1"/>
    <w:basedOn w:val="Normal"/>
    <w:next w:val="Normal"/>
    <w:link w:val="Naslov1Char"/>
    <w:uiPriority w:val="9"/>
    <w:qFormat/>
    <w:rsid w:val="005A00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0821A0"/>
    <w:pPr>
      <w:keepNext/>
      <w:keepLines/>
      <w:spacing w:before="40"/>
      <w:outlineLvl w:val="1"/>
    </w:pPr>
    <w:rPr>
      <w:rFonts w:asciiTheme="majorHAnsi" w:eastAsiaTheme="majorEastAsia" w:hAnsiTheme="majorHAnsi" w:cstheme="majorBidi"/>
      <w:color w:val="2E74B5" w:themeColor="accent1" w:themeShade="BF"/>
      <w:sz w:val="26"/>
      <w:szCs w:val="26"/>
      <w:lang w:val="en-GB"/>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character" w:customStyle="1" w:styleId="Naslov1Char">
    <w:name w:val="Naslov 1 Char"/>
    <w:basedOn w:val="Zadanifontodlomka"/>
    <w:link w:val="Naslov1"/>
    <w:uiPriority w:val="9"/>
    <w:rsid w:val="005A0099"/>
    <w:rPr>
      <w:rFonts w:asciiTheme="majorHAnsi" w:eastAsiaTheme="majorEastAsia" w:hAnsiTheme="majorHAnsi" w:cstheme="majorBidi"/>
      <w:color w:val="2E74B5" w:themeColor="accent1" w:themeShade="BF"/>
      <w:sz w:val="32"/>
      <w:szCs w:val="32"/>
      <w:lang w:val="en-US"/>
    </w:rPr>
  </w:style>
  <w:style w:type="paragraph" w:styleId="TOCNaslov">
    <w:name w:val="TOC Heading"/>
    <w:basedOn w:val="Naslov1"/>
    <w:next w:val="Normal"/>
    <w:uiPriority w:val="39"/>
    <w:unhideWhenUsed/>
    <w:qFormat/>
    <w:rsid w:val="005A0099"/>
    <w:pPr>
      <w:spacing w:line="259" w:lineRule="auto"/>
      <w:outlineLvl w:val="9"/>
    </w:pPr>
  </w:style>
  <w:style w:type="paragraph" w:styleId="Odlomakpopisa">
    <w:name w:val="List Paragraph"/>
    <w:basedOn w:val="Normal"/>
    <w:uiPriority w:val="34"/>
    <w:qFormat/>
    <w:rsid w:val="005A0099"/>
    <w:pPr>
      <w:ind w:left="720"/>
      <w:contextualSpacing/>
    </w:pPr>
  </w:style>
  <w:style w:type="character" w:styleId="Hiperveza">
    <w:name w:val="Hyperlink"/>
    <w:basedOn w:val="Zadanifontodlomka"/>
    <w:uiPriority w:val="99"/>
    <w:unhideWhenUsed/>
    <w:rsid w:val="005A0099"/>
    <w:rPr>
      <w:color w:val="0563C1" w:themeColor="hyperlink"/>
      <w:u w:val="single"/>
    </w:rPr>
  </w:style>
  <w:style w:type="paragraph" w:styleId="Sadraj1">
    <w:name w:val="toc 1"/>
    <w:basedOn w:val="Normal"/>
    <w:next w:val="Normal"/>
    <w:autoRedefine/>
    <w:uiPriority w:val="39"/>
    <w:unhideWhenUsed/>
    <w:rsid w:val="00BD57CA"/>
    <w:pPr>
      <w:spacing w:after="100"/>
    </w:pPr>
  </w:style>
  <w:style w:type="table" w:styleId="Reetkatablice">
    <w:name w:val="Table Grid"/>
    <w:basedOn w:val="Obinatablica"/>
    <w:uiPriority w:val="39"/>
    <w:rsid w:val="0060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D38B4"/>
    <w:pPr>
      <w:tabs>
        <w:tab w:val="center" w:pos="4536"/>
        <w:tab w:val="right" w:pos="9072"/>
      </w:tabs>
    </w:pPr>
  </w:style>
  <w:style w:type="character" w:customStyle="1" w:styleId="ZaglavljeChar">
    <w:name w:val="Zaglavlje Char"/>
    <w:basedOn w:val="Zadanifontodlomka"/>
    <w:link w:val="Zaglavlje"/>
    <w:uiPriority w:val="99"/>
    <w:rsid w:val="003D38B4"/>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3D38B4"/>
    <w:pPr>
      <w:tabs>
        <w:tab w:val="center" w:pos="4536"/>
        <w:tab w:val="right" w:pos="9072"/>
      </w:tabs>
    </w:pPr>
  </w:style>
  <w:style w:type="character" w:customStyle="1" w:styleId="PodnojeChar">
    <w:name w:val="Podnožje Char"/>
    <w:basedOn w:val="Zadanifontodlomka"/>
    <w:link w:val="Podnoje"/>
    <w:uiPriority w:val="99"/>
    <w:rsid w:val="003D38B4"/>
    <w:rPr>
      <w:rFonts w:ascii="Times New Roman" w:eastAsia="Times New Roman" w:hAnsi="Times New Roman" w:cs="Times New Roman"/>
      <w:sz w:val="24"/>
      <w:szCs w:val="24"/>
      <w:lang w:val="en-US"/>
    </w:rPr>
  </w:style>
  <w:style w:type="character" w:customStyle="1" w:styleId="Naslov2Char">
    <w:name w:val="Naslov 2 Char"/>
    <w:basedOn w:val="Zadanifontodlomka"/>
    <w:link w:val="Naslov2"/>
    <w:uiPriority w:val="9"/>
    <w:semiHidden/>
    <w:rsid w:val="000821A0"/>
    <w:rPr>
      <w:rFonts w:asciiTheme="majorHAnsi" w:eastAsiaTheme="majorEastAsia" w:hAnsiTheme="majorHAnsi" w:cstheme="majorBidi"/>
      <w:color w:val="2E74B5" w:themeColor="accent1" w:themeShade="BF"/>
      <w:sz w:val="26"/>
      <w:szCs w:val="26"/>
      <w:lang w:val="en-GB"/>
    </w:rPr>
  </w:style>
  <w:style w:type="paragraph" w:styleId="Tijeloteksta-uvlaka2">
    <w:name w:val="Body Text Indent 2"/>
    <w:basedOn w:val="Normal"/>
    <w:link w:val="Tijeloteksta-uvlaka2Char"/>
    <w:rsid w:val="006F41A2"/>
    <w:pPr>
      <w:spacing w:line="360" w:lineRule="auto"/>
      <w:ind w:firstLine="720"/>
    </w:pPr>
    <w:rPr>
      <w:lang w:val="en-GB"/>
    </w:rPr>
  </w:style>
  <w:style w:type="character" w:customStyle="1" w:styleId="Tijeloteksta-uvlaka2Char">
    <w:name w:val="Tijelo teksta - uvlaka 2 Char"/>
    <w:basedOn w:val="Zadanifontodlomka"/>
    <w:link w:val="Tijeloteksta-uvlaka2"/>
    <w:rsid w:val="006F41A2"/>
    <w:rPr>
      <w:rFonts w:ascii="Times New Roman" w:eastAsia="Times New Roman" w:hAnsi="Times New Roman" w:cs="Times New Roman"/>
      <w:sz w:val="24"/>
      <w:szCs w:val="24"/>
      <w:lang w:val="en-GB"/>
    </w:rPr>
  </w:style>
  <w:style w:type="character" w:styleId="Referencakomentara">
    <w:name w:val="annotation reference"/>
    <w:basedOn w:val="Zadanifontodlomka"/>
    <w:uiPriority w:val="99"/>
    <w:semiHidden/>
    <w:unhideWhenUsed/>
    <w:rsid w:val="00D5331B"/>
    <w:rPr>
      <w:sz w:val="16"/>
      <w:szCs w:val="16"/>
    </w:rPr>
  </w:style>
  <w:style w:type="paragraph" w:styleId="Tijeloteksta-uvlaka3">
    <w:name w:val="Body Text Indent 3"/>
    <w:basedOn w:val="Normal"/>
    <w:link w:val="Tijeloteksta-uvlaka3Char"/>
    <w:uiPriority w:val="99"/>
    <w:semiHidden/>
    <w:unhideWhenUsed/>
    <w:rsid w:val="00E161BB"/>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E161BB"/>
    <w:rPr>
      <w:rFonts w:ascii="Times New Roman" w:eastAsia="Times New Roman" w:hAnsi="Times New Roman" w:cs="Times New Roman"/>
      <w:sz w:val="16"/>
      <w:szCs w:val="16"/>
      <w:lang w:val="en-US"/>
    </w:rPr>
  </w:style>
  <w:style w:type="paragraph" w:customStyle="1" w:styleId="Anita">
    <w:name w:val="Anita"/>
    <w:basedOn w:val="Normal"/>
    <w:rsid w:val="006F07CD"/>
    <w:pPr>
      <w:snapToGrid w:val="0"/>
      <w:ind w:firstLine="720"/>
      <w:jc w:val="both"/>
    </w:pPr>
    <w:rPr>
      <w:szCs w:val="20"/>
    </w:rPr>
  </w:style>
  <w:style w:type="paragraph" w:customStyle="1" w:styleId="Default">
    <w:name w:val="Default"/>
    <w:rsid w:val="00F739E6"/>
    <w:pPr>
      <w:autoSpaceDE w:val="0"/>
      <w:autoSpaceDN w:val="0"/>
      <w:adjustRightInd w:val="0"/>
    </w:pPr>
    <w:rPr>
      <w:rFonts w:eastAsia="Calibri"/>
      <w:color w:val="000000"/>
    </w:rPr>
  </w:style>
  <w:style w:type="paragraph" w:styleId="Tekstbalonia">
    <w:name w:val="Balloon Text"/>
    <w:basedOn w:val="Normal"/>
    <w:link w:val="TekstbaloniaChar"/>
    <w:uiPriority w:val="99"/>
    <w:semiHidden/>
    <w:unhideWhenUsed/>
    <w:rsid w:val="00EA3A4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A3A42"/>
    <w:rPr>
      <w:rFonts w:ascii="Segoe UI" w:eastAsia="Times New Roman" w:hAnsi="Segoe UI" w:cs="Segoe UI"/>
      <w:sz w:val="18"/>
      <w:szCs w:val="18"/>
      <w:lang w:val="en-US"/>
    </w:rPr>
  </w:style>
  <w:style w:type="character" w:styleId="Istaknuto">
    <w:name w:val="Emphasis"/>
    <w:basedOn w:val="Zadanifontodlomka"/>
    <w:uiPriority w:val="20"/>
    <w:qFormat/>
    <w:rsid w:val="002D6101"/>
    <w:rPr>
      <w:i/>
      <w:iCs/>
    </w:rPr>
  </w:style>
  <w:style w:type="paragraph" w:customStyle="1" w:styleId="kurikul">
    <w:name w:val="kurikul"/>
    <w:basedOn w:val="Normal"/>
    <w:link w:val="kurikulChar"/>
    <w:qFormat/>
    <w:rsid w:val="00372C96"/>
    <w:pPr>
      <w:ind w:right="227"/>
    </w:pPr>
    <w:rPr>
      <w:rFonts w:ascii="Calibri" w:hAnsi="Calibri" w:cs="Arial"/>
      <w:sz w:val="28"/>
      <w:szCs w:val="28"/>
    </w:rPr>
  </w:style>
  <w:style w:type="character" w:customStyle="1" w:styleId="kurikulChar">
    <w:name w:val="kurikul Char"/>
    <w:basedOn w:val="Zadanifontodlomka"/>
    <w:link w:val="kurikul"/>
    <w:rsid w:val="00372C96"/>
    <w:rPr>
      <w:rFonts w:ascii="Calibri" w:eastAsia="Times New Roman" w:hAnsi="Calibri" w:cs="Arial"/>
      <w:sz w:val="28"/>
      <w:szCs w:val="28"/>
    </w:rPr>
  </w:style>
  <w:style w:type="paragraph" w:customStyle="1" w:styleId="TableParagraph">
    <w:name w:val="Table Paragraph"/>
    <w:basedOn w:val="Normal"/>
    <w:uiPriority w:val="1"/>
    <w:qFormat/>
    <w:rsid w:val="00D91769"/>
    <w:pPr>
      <w:widowControl w:val="0"/>
      <w:autoSpaceDE w:val="0"/>
      <w:autoSpaceDN w:val="0"/>
      <w:spacing w:before="48"/>
      <w:ind w:left="55"/>
    </w:pPr>
    <w:rPr>
      <w:sz w:val="22"/>
      <w:szCs w:val="22"/>
      <w:lang w:val="en-US"/>
    </w:rPr>
  </w:style>
  <w:style w:type="table" w:customStyle="1" w:styleId="Reetkatablice1">
    <w:name w:val="Rešetka tablice1"/>
    <w:basedOn w:val="Obinatablica"/>
    <w:next w:val="Reetkatablice"/>
    <w:uiPriority w:val="39"/>
    <w:rsid w:val="00AD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227B1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723127"/>
    <w:pPr>
      <w:spacing w:before="100" w:beforeAutospacing="1" w:after="100" w:afterAutospacing="1"/>
    </w:p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08" w:type="dxa"/>
        <w:right w:w="108" w:type="dxa"/>
      </w:tblCellMar>
    </w:tblPr>
  </w:style>
  <w:style w:type="table" w:customStyle="1" w:styleId="afffc">
    <w:basedOn w:val="TableNormal"/>
    <w:tblPr>
      <w:tblStyleRowBandSize w:val="1"/>
      <w:tblStyleColBandSize w:val="1"/>
      <w:tblCellMar>
        <w:left w:w="108" w:type="dxa"/>
        <w:right w:w="108"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CellMar>
        <w:left w:w="108" w:type="dxa"/>
        <w:right w:w="108" w:type="dxa"/>
      </w:tblCellMar>
    </w:tblPr>
  </w:style>
  <w:style w:type="table" w:customStyle="1" w:styleId="afff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lQnmlnuZDxUyqh9SKa510w6Cg==">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CC3737-796C-4124-B022-7D9C1B00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19175</Words>
  <Characters>109298</Characters>
  <Application>Microsoft Office Word</Application>
  <DocSecurity>0</DocSecurity>
  <Lines>910</Lines>
  <Paragraphs>256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 Vanjak</dc:creator>
  <cp:lastModifiedBy>Ravnateljica</cp:lastModifiedBy>
  <cp:revision>2</cp:revision>
  <dcterms:created xsi:type="dcterms:W3CDTF">2023-10-04T05:50:00Z</dcterms:created>
  <dcterms:modified xsi:type="dcterms:W3CDTF">2023-10-04T05:50:00Z</dcterms:modified>
</cp:coreProperties>
</file>